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F1" w:rsidRPr="00E3658E" w:rsidRDefault="00FA16F1" w:rsidP="00FA16F1"/>
    <w:p w:rsidR="00D37C8C" w:rsidRDefault="00D37C8C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Pr="005D6B67" w:rsidRDefault="00681E64" w:rsidP="00FA16F1">
      <w:pPr>
        <w:pStyle w:val="00"/>
      </w:pPr>
      <w:r>
        <w:rPr>
          <w:lang w:val="ru-RU"/>
        </w:rPr>
        <w:t>Бр</w:t>
      </w:r>
      <w:r w:rsidR="003B3815">
        <w:rPr>
          <w:lang w:val="ru-RU"/>
        </w:rPr>
        <w:t>а</w:t>
      </w:r>
      <w:r w:rsidR="00622488">
        <w:rPr>
          <w:lang w:val="ru-RU"/>
        </w:rPr>
        <w:t>ком</w:t>
      </w:r>
      <w:r w:rsidR="00533802" w:rsidRPr="009D13FA">
        <w:rPr>
          <w:lang w:val="ru-RU"/>
        </w:rPr>
        <w:t xml:space="preserve"> </w:t>
      </w:r>
      <w:r w:rsidR="00533802">
        <w:rPr>
          <w:lang w:val="ru-RU"/>
        </w:rPr>
        <w:t>1</w:t>
      </w:r>
      <w:r w:rsidR="00D81C9F" w:rsidRPr="009D13FA">
        <w:rPr>
          <w:lang w:val="ru-RU"/>
        </w:rPr>
        <w:t>.</w:t>
      </w:r>
      <w:r w:rsidR="005D6B67">
        <w:t>2</w:t>
      </w:r>
      <w:r w:rsidR="00183B8B">
        <w:rPr>
          <w:lang w:val="ru-RU"/>
        </w:rPr>
        <w:t>6</w:t>
      </w:r>
    </w:p>
    <w:p w:rsidR="00FA16F1" w:rsidRPr="00C83FD3" w:rsidRDefault="00FA16F1" w:rsidP="00C83FD3">
      <w:pPr>
        <w:pStyle w:val="0"/>
        <w:rPr>
          <w:lang w:val="ru-RU"/>
        </w:rPr>
      </w:pPr>
      <w:r w:rsidRPr="009D13FA">
        <w:rPr>
          <w:lang w:val="ru-RU"/>
        </w:rPr>
        <w:t>Руководство пользователя</w:t>
      </w:r>
    </w:p>
    <w:p w:rsidR="00FA16F1" w:rsidRPr="009D13FA" w:rsidRDefault="00FA16F1" w:rsidP="00FA16F1"/>
    <w:p w:rsidR="00FA16F1" w:rsidRPr="007C132A" w:rsidRDefault="00FA16F1" w:rsidP="0002343B">
      <w:pPr>
        <w:pStyle w:val="brpicture"/>
      </w:pPr>
    </w:p>
    <w:p w:rsidR="00FA16F1" w:rsidRPr="009D13FA" w:rsidRDefault="00FA16F1" w:rsidP="00FA16F1"/>
    <w:p w:rsidR="00FA16F1" w:rsidRPr="009D13FA" w:rsidRDefault="00FA16F1" w:rsidP="00FA16F1"/>
    <w:p w:rsidR="00FA16F1" w:rsidRPr="005B2316" w:rsidRDefault="00FA16F1" w:rsidP="00FA16F1">
      <w:pPr>
        <w:pStyle w:val="2"/>
      </w:pPr>
      <w:r>
        <w:br w:type="page"/>
      </w:r>
      <w:r w:rsidRPr="005B2316">
        <w:lastRenderedPageBreak/>
        <w:t xml:space="preserve">1 НАЗНАЧЕНИЕ </w:t>
      </w:r>
      <w:r w:rsidRPr="00FF1EF0">
        <w:t>ПРОГРАММЫ</w:t>
      </w:r>
    </w:p>
    <w:p w:rsidR="00815D93" w:rsidRPr="003434AA" w:rsidRDefault="00FA16F1" w:rsidP="0002343B">
      <w:pPr>
        <w:pStyle w:val="brnormal"/>
      </w:pPr>
      <w:r w:rsidRPr="007C132A">
        <w:t xml:space="preserve">Программа </w:t>
      </w:r>
      <w:r w:rsidR="00B91FA0">
        <w:t>«</w:t>
      </w:r>
      <w:r w:rsidR="00681E64" w:rsidRPr="00B91FA0">
        <w:rPr>
          <w:rStyle w:val="command"/>
          <w:b w:val="0"/>
        </w:rPr>
        <w:t>Бр</w:t>
      </w:r>
      <w:r w:rsidR="00783AE4" w:rsidRPr="00B91FA0">
        <w:rPr>
          <w:rStyle w:val="command"/>
          <w:b w:val="0"/>
        </w:rPr>
        <w:t>а</w:t>
      </w:r>
      <w:r w:rsidR="00822CAD" w:rsidRPr="00B91FA0">
        <w:rPr>
          <w:rStyle w:val="command"/>
          <w:b w:val="0"/>
        </w:rPr>
        <w:t>ком</w:t>
      </w:r>
      <w:r w:rsidR="00B91FA0">
        <w:rPr>
          <w:rStyle w:val="command"/>
          <w:b w:val="0"/>
        </w:rPr>
        <w:t>»</w:t>
      </w:r>
      <w:r w:rsidRPr="007C132A">
        <w:t xml:space="preserve"> (программа) предназначена </w:t>
      </w:r>
      <w:proofErr w:type="gramStart"/>
      <w:r w:rsidRPr="007C132A">
        <w:t>для</w:t>
      </w:r>
      <w:proofErr w:type="gramEnd"/>
      <w:r w:rsidR="00815D93" w:rsidRPr="00815D93">
        <w:t>:</w:t>
      </w:r>
    </w:p>
    <w:p w:rsidR="00815D93" w:rsidRDefault="00815D93" w:rsidP="0002343B">
      <w:pPr>
        <w:pStyle w:val="brnormal"/>
      </w:pPr>
      <w:r>
        <w:t xml:space="preserve">- </w:t>
      </w:r>
      <w:r w:rsidR="00C11E00">
        <w:t>оптимизации</w:t>
      </w:r>
      <w:r w:rsidR="00FA16F1" w:rsidRPr="007C132A">
        <w:t xml:space="preserve"> оформления чертежей</w:t>
      </w:r>
      <w:r w:rsidR="006768F0">
        <w:t>, разрабатываемых</w:t>
      </w:r>
      <w:r w:rsidR="006C305D" w:rsidRPr="006C305D">
        <w:t xml:space="preserve"> </w:t>
      </w:r>
      <w:r w:rsidR="006C305D">
        <w:t xml:space="preserve">с помощью </w:t>
      </w:r>
      <w:r w:rsidR="00C11E00">
        <w:t>САПР</w:t>
      </w:r>
      <w:r w:rsidR="00533802">
        <w:t xml:space="preserve"> </w:t>
      </w:r>
      <w:r w:rsidR="00822CAD">
        <w:t>КОМПАС</w:t>
      </w:r>
      <w:r w:rsidR="00822CAD" w:rsidRPr="00822CAD">
        <w:t>-3</w:t>
      </w:r>
      <w:r w:rsidR="00822CAD">
        <w:rPr>
          <w:lang w:val="en-US"/>
        </w:rPr>
        <w:t>D</w:t>
      </w:r>
      <w:r>
        <w:t>;</w:t>
      </w:r>
    </w:p>
    <w:p w:rsidR="00815D93" w:rsidRDefault="00815D93" w:rsidP="0002343B">
      <w:pPr>
        <w:pStyle w:val="brnormal"/>
      </w:pPr>
      <w:r>
        <w:t xml:space="preserve">- разработки </w:t>
      </w:r>
      <w:r w:rsidR="0049344A" w:rsidRPr="00815D93">
        <w:t>спецификаций</w:t>
      </w:r>
      <w:r w:rsidR="00354889" w:rsidRPr="00815D93">
        <w:t xml:space="preserve"> в </w:t>
      </w:r>
      <w:r w:rsidR="00354889" w:rsidRPr="00815D93">
        <w:rPr>
          <w:lang w:val="en-US"/>
        </w:rPr>
        <w:t>Excel</w:t>
      </w:r>
      <w:r>
        <w:t>;</w:t>
      </w:r>
    </w:p>
    <w:p w:rsidR="00FA16F1" w:rsidRPr="0049344A" w:rsidRDefault="00815D93" w:rsidP="0002343B">
      <w:pPr>
        <w:pStyle w:val="brnormal"/>
      </w:pPr>
      <w:r>
        <w:t xml:space="preserve">- выполнения </w:t>
      </w:r>
      <w:r w:rsidR="00354889">
        <w:t>других функций</w:t>
      </w:r>
      <w:r w:rsidR="0049344A">
        <w:t>.</w:t>
      </w:r>
    </w:p>
    <w:p w:rsidR="008A6EB5" w:rsidRDefault="008A6EB5" w:rsidP="0002343B">
      <w:pPr>
        <w:pStyle w:val="brnormal"/>
      </w:pPr>
    </w:p>
    <w:p w:rsidR="00543D25" w:rsidRPr="00D8582A" w:rsidRDefault="00D975D2" w:rsidP="0002343B">
      <w:pPr>
        <w:pStyle w:val="brnormal"/>
        <w:rPr>
          <w:color w:val="FF3399"/>
        </w:rPr>
      </w:pPr>
      <w:r w:rsidRPr="00D8582A">
        <w:rPr>
          <w:color w:val="FF3399"/>
        </w:rPr>
        <w:t>Основные ф</w:t>
      </w:r>
      <w:r w:rsidR="00354889" w:rsidRPr="00D8582A">
        <w:rPr>
          <w:color w:val="FF3399"/>
        </w:rPr>
        <w:t>ункциональные возможности</w:t>
      </w:r>
      <w:r w:rsidR="00FA16F1" w:rsidRPr="00D8582A">
        <w:rPr>
          <w:color w:val="FF3399"/>
        </w:rPr>
        <w:t>:</w:t>
      </w:r>
    </w:p>
    <w:p w:rsidR="00B82152" w:rsidRPr="00CC78F4" w:rsidRDefault="00B82152" w:rsidP="0002343B">
      <w:pPr>
        <w:pStyle w:val="brnormal"/>
      </w:pPr>
      <w:r w:rsidRPr="003434AA">
        <w:t xml:space="preserve">- </w:t>
      </w:r>
      <w:r>
        <w:t xml:space="preserve">разработка спецификаций в </w:t>
      </w:r>
      <w:r>
        <w:rPr>
          <w:lang w:val="en-US"/>
        </w:rPr>
        <w:t>Excel</w:t>
      </w:r>
      <w:r>
        <w:t>;</w:t>
      </w:r>
    </w:p>
    <w:p w:rsidR="00C83FD3" w:rsidRPr="003434AA" w:rsidRDefault="000D5713" w:rsidP="0002343B">
      <w:pPr>
        <w:pStyle w:val="brnormal"/>
      </w:pPr>
      <w:r>
        <w:t xml:space="preserve">- </w:t>
      </w:r>
      <w:r w:rsidR="00FA16F1">
        <w:t xml:space="preserve">редактирование </w:t>
      </w:r>
      <w:r w:rsidR="00FA16F1" w:rsidRPr="00673755">
        <w:t>основной надписи</w:t>
      </w:r>
      <w:r w:rsidR="00BD00AA">
        <w:t xml:space="preserve"> чертежа</w:t>
      </w:r>
      <w:r w:rsidR="00FA16F1" w:rsidRPr="00673755">
        <w:t>;</w:t>
      </w:r>
    </w:p>
    <w:p w:rsidR="009A4659" w:rsidRDefault="00C83FD3" w:rsidP="0002343B">
      <w:pPr>
        <w:pStyle w:val="brnormal"/>
      </w:pPr>
      <w:r w:rsidRPr="002B3CF3">
        <w:t xml:space="preserve">- </w:t>
      </w:r>
      <w:r w:rsidR="004A70CE">
        <w:t>вставка</w:t>
      </w:r>
      <w:r w:rsidR="0024571C">
        <w:t xml:space="preserve"> </w:t>
      </w:r>
      <w:r w:rsidR="003400B4">
        <w:t>и редактирование</w:t>
      </w:r>
      <w:r>
        <w:t xml:space="preserve"> технических требований;</w:t>
      </w:r>
    </w:p>
    <w:p w:rsidR="00576911" w:rsidRDefault="000D5713" w:rsidP="0002343B">
      <w:pPr>
        <w:pStyle w:val="brnormal"/>
      </w:pPr>
      <w:r>
        <w:t xml:space="preserve">- </w:t>
      </w:r>
      <w:r w:rsidR="00F1526C">
        <w:t xml:space="preserve">изменение </w:t>
      </w:r>
      <w:r w:rsidRPr="00F1526C">
        <w:t>масштабов видов</w:t>
      </w:r>
      <w:r w:rsidR="00F1526C">
        <w:t xml:space="preserve"> на чертеже</w:t>
      </w:r>
      <w:r w:rsidRPr="00F1526C">
        <w:t>;</w:t>
      </w:r>
    </w:p>
    <w:p w:rsidR="00B82152" w:rsidRDefault="00B82152" w:rsidP="0002343B">
      <w:pPr>
        <w:pStyle w:val="brnormal"/>
      </w:pPr>
      <w:r>
        <w:t>- переименование видов, баз, поверхностей, размеров;</w:t>
      </w:r>
    </w:p>
    <w:p w:rsidR="00D975D2" w:rsidRPr="00D46400" w:rsidRDefault="00D975D2" w:rsidP="0002343B">
      <w:pPr>
        <w:pStyle w:val="brnormal"/>
      </w:pPr>
      <w:r>
        <w:t>- редактирование текста</w:t>
      </w:r>
      <w:r w:rsidR="00B82152">
        <w:t xml:space="preserve"> в</w:t>
      </w:r>
      <w:r>
        <w:t xml:space="preserve"> размер</w:t>
      </w:r>
      <w:r w:rsidR="00B82152">
        <w:t>ах</w:t>
      </w:r>
      <w:r>
        <w:t xml:space="preserve"> на чертеже;</w:t>
      </w:r>
    </w:p>
    <w:p w:rsidR="0093009E" w:rsidRDefault="0093009E" w:rsidP="0002343B">
      <w:pPr>
        <w:pStyle w:val="brnormal"/>
      </w:pPr>
      <w:r w:rsidRPr="0093009E">
        <w:t xml:space="preserve">- </w:t>
      </w:r>
      <w:r w:rsidR="00AF220C">
        <w:t xml:space="preserve">запись координат </w:t>
      </w:r>
      <w:r>
        <w:t>отверстий</w:t>
      </w:r>
      <w:r w:rsidR="00AF220C">
        <w:t xml:space="preserve"> в </w:t>
      </w:r>
      <w:r w:rsidR="00A948B4">
        <w:t xml:space="preserve">сводную </w:t>
      </w:r>
      <w:r w:rsidR="00AF220C">
        <w:t>таблицу</w:t>
      </w:r>
      <w:r w:rsidR="0000386C">
        <w:t xml:space="preserve"> координат</w:t>
      </w:r>
      <w:r>
        <w:t>;</w:t>
      </w:r>
    </w:p>
    <w:p w:rsidR="0000386C" w:rsidRPr="0093009E" w:rsidRDefault="0000386C" w:rsidP="0000386C">
      <w:pPr>
        <w:pStyle w:val="brnormal"/>
      </w:pPr>
      <w:r w:rsidRPr="0093009E">
        <w:t xml:space="preserve">- </w:t>
      </w:r>
      <w:r>
        <w:t>сравнение</w:t>
      </w:r>
      <w:r w:rsidR="00A948B4">
        <w:t xml:space="preserve"> сводных</w:t>
      </w:r>
      <w:r>
        <w:t xml:space="preserve"> таблиц;</w:t>
      </w:r>
    </w:p>
    <w:p w:rsidR="00B82152" w:rsidRDefault="00B82152" w:rsidP="0002343B">
      <w:pPr>
        <w:pStyle w:val="brnormal"/>
      </w:pPr>
      <w:r w:rsidRPr="00BC26BE">
        <w:t>-</w:t>
      </w:r>
      <w:r>
        <w:t xml:space="preserve"> вставка в сборку локальной детали</w:t>
      </w:r>
      <w:r w:rsidRPr="00BC26BE">
        <w:t>;</w:t>
      </w:r>
    </w:p>
    <w:p w:rsidR="00D975D2" w:rsidRDefault="00D975D2" w:rsidP="0002343B">
      <w:pPr>
        <w:pStyle w:val="brnormal"/>
      </w:pPr>
      <w:r>
        <w:t>- замена компонентов в сборке;</w:t>
      </w:r>
    </w:p>
    <w:p w:rsidR="00354889" w:rsidRDefault="00354889" w:rsidP="0002343B">
      <w:pPr>
        <w:pStyle w:val="brnormal"/>
      </w:pPr>
      <w:r>
        <w:t>- переименование компонентов сборки;</w:t>
      </w:r>
    </w:p>
    <w:p w:rsidR="00B90BF6" w:rsidRDefault="00B90BF6" w:rsidP="0002343B">
      <w:pPr>
        <w:pStyle w:val="brnormal"/>
      </w:pPr>
      <w:r>
        <w:t>- копирование компонентов из одной сборки в другую;</w:t>
      </w:r>
    </w:p>
    <w:p w:rsidR="00354889" w:rsidRPr="00D975D2" w:rsidRDefault="00354889" w:rsidP="0002343B">
      <w:pPr>
        <w:pStyle w:val="brnormal"/>
      </w:pPr>
      <w:r>
        <w:t>- запись номеров позиций из спецификации</w:t>
      </w:r>
      <w:r w:rsidR="00D975D2">
        <w:t xml:space="preserve"> </w:t>
      </w:r>
      <w:r w:rsidR="00D975D2">
        <w:rPr>
          <w:lang w:val="en-US"/>
        </w:rPr>
        <w:t>Excel</w:t>
      </w:r>
      <w:r>
        <w:t xml:space="preserve"> в сбор</w:t>
      </w:r>
      <w:r w:rsidR="00D975D2">
        <w:t>ку</w:t>
      </w:r>
      <w:r>
        <w:t>;</w:t>
      </w:r>
    </w:p>
    <w:p w:rsidR="00D975D2" w:rsidRDefault="00D975D2" w:rsidP="0002343B">
      <w:pPr>
        <w:pStyle w:val="brnormal"/>
      </w:pPr>
      <w:r w:rsidRPr="00D975D2">
        <w:t xml:space="preserve">- </w:t>
      </w:r>
      <w:r>
        <w:t>сопряжение (совпадение + соосность) двух компонентов сборки за один шаг;</w:t>
      </w:r>
    </w:p>
    <w:p w:rsidR="00B82152" w:rsidRPr="00D975D2" w:rsidRDefault="00B82152" w:rsidP="0002343B">
      <w:pPr>
        <w:pStyle w:val="brnormal"/>
      </w:pPr>
      <w:r>
        <w:t xml:space="preserve">- </w:t>
      </w:r>
      <w:r w:rsidR="00AA4B98">
        <w:t>замена</w:t>
      </w:r>
      <w:r>
        <w:t xml:space="preserve"> материала детали;</w:t>
      </w:r>
    </w:p>
    <w:p w:rsidR="00354889" w:rsidRPr="00354889" w:rsidRDefault="00D8582A" w:rsidP="0002343B">
      <w:pPr>
        <w:pStyle w:val="brnormal"/>
      </w:pPr>
      <w:r>
        <w:t>- экспорт моделей</w:t>
      </w:r>
      <w:r w:rsidR="00354889">
        <w:t xml:space="preserve"> в формат </w:t>
      </w:r>
      <w:r w:rsidR="00354889">
        <w:rPr>
          <w:lang w:val="en-US"/>
        </w:rPr>
        <w:t>STEP</w:t>
      </w:r>
      <w:r w:rsidR="00354889" w:rsidRPr="00354889">
        <w:t>;</w:t>
      </w:r>
    </w:p>
    <w:p w:rsidR="009746B3" w:rsidRPr="00D975D2" w:rsidRDefault="00434438" w:rsidP="0002343B">
      <w:pPr>
        <w:pStyle w:val="brnormal"/>
        <w:rPr>
          <w:highlight w:val="yellow"/>
        </w:rPr>
      </w:pPr>
      <w:r w:rsidRPr="00BC26BE">
        <w:t>- экспорт</w:t>
      </w:r>
      <w:r w:rsidR="00B148DB" w:rsidRPr="00BC26BE">
        <w:t xml:space="preserve"> </w:t>
      </w:r>
      <w:r w:rsidRPr="00BC26BE">
        <w:t xml:space="preserve">активного </w:t>
      </w:r>
      <w:r w:rsidR="00B148DB" w:rsidRPr="00BC26BE">
        <w:t>чертежа</w:t>
      </w:r>
      <w:r w:rsidR="0060434A" w:rsidRPr="00BC26BE">
        <w:t xml:space="preserve"> </w:t>
      </w:r>
      <w:r w:rsidR="00B148DB" w:rsidRPr="00BC26BE">
        <w:t>в формат</w:t>
      </w:r>
      <w:r w:rsidR="003C753C">
        <w:t>ы</w:t>
      </w:r>
      <w:r w:rsidR="00B148DB" w:rsidRPr="00BC26BE">
        <w:t xml:space="preserve"> </w:t>
      </w:r>
      <w:r w:rsidR="00B148DB" w:rsidRPr="00BC26BE">
        <w:rPr>
          <w:lang w:val="en-US"/>
        </w:rPr>
        <w:t>PDF</w:t>
      </w:r>
      <w:r w:rsidR="00F971ED" w:rsidRPr="00F971ED">
        <w:t xml:space="preserve">, </w:t>
      </w:r>
      <w:r w:rsidR="00F971ED">
        <w:rPr>
          <w:lang w:val="en-US"/>
        </w:rPr>
        <w:t>DWG</w:t>
      </w:r>
      <w:r w:rsidR="00F971ED" w:rsidRPr="00F971ED">
        <w:t xml:space="preserve">, </w:t>
      </w:r>
      <w:r w:rsidR="00F971ED">
        <w:rPr>
          <w:lang w:val="en-US"/>
        </w:rPr>
        <w:t>DXF</w:t>
      </w:r>
      <w:r w:rsidR="00F971ED" w:rsidRPr="00F971ED">
        <w:t xml:space="preserve">, </w:t>
      </w:r>
      <w:r w:rsidR="00F971ED">
        <w:rPr>
          <w:lang w:val="en-US"/>
        </w:rPr>
        <w:t>JPG</w:t>
      </w:r>
      <w:r w:rsidR="003A2F3F">
        <w:t xml:space="preserve"> (цветной и в оттенках серого)</w:t>
      </w:r>
      <w:r w:rsidRPr="00BC26BE">
        <w:t>;</w:t>
      </w:r>
    </w:p>
    <w:p w:rsidR="00FA16F1" w:rsidRDefault="00354889" w:rsidP="0002343B">
      <w:pPr>
        <w:pStyle w:val="brnormal"/>
      </w:pPr>
      <w:r>
        <w:t>- коллективная работа</w:t>
      </w:r>
      <w:r w:rsidR="00FA16F1" w:rsidRPr="00F705D6">
        <w:t xml:space="preserve"> по сети.</w:t>
      </w:r>
    </w:p>
    <w:p w:rsidR="008A6EB5" w:rsidRDefault="008A6EB5" w:rsidP="0002343B">
      <w:pPr>
        <w:pStyle w:val="brnormal"/>
      </w:pPr>
    </w:p>
    <w:p w:rsidR="00B7379A" w:rsidRDefault="002A1139" w:rsidP="0002343B">
      <w:pPr>
        <w:pStyle w:val="brnormal"/>
      </w:pPr>
      <w:r>
        <w:t>Сокращения, принятые в тексте</w:t>
      </w:r>
      <w:r w:rsidR="00B7379A">
        <w:t>:</w:t>
      </w:r>
    </w:p>
    <w:p w:rsidR="004511FB" w:rsidRDefault="004909C9" w:rsidP="0002343B">
      <w:pPr>
        <w:pStyle w:val="brnormal"/>
      </w:pPr>
      <w:r>
        <w:t>БД</w:t>
      </w:r>
      <w:r w:rsidRPr="007A2EB8">
        <w:tab/>
      </w:r>
      <w:r>
        <w:tab/>
      </w:r>
      <w:r w:rsidR="0070730D" w:rsidRPr="0070730D">
        <w:tab/>
      </w:r>
      <w:r w:rsidR="000960E0">
        <w:tab/>
      </w:r>
      <w:r w:rsidRPr="00A879AC">
        <w:t xml:space="preserve">- </w:t>
      </w:r>
      <w:r>
        <w:t>база данных</w:t>
      </w:r>
      <w:r w:rsidR="00C525B0">
        <w:t>;</w:t>
      </w:r>
    </w:p>
    <w:p w:rsidR="00501B30" w:rsidRPr="00555719" w:rsidRDefault="00501B30" w:rsidP="0002343B">
      <w:pPr>
        <w:pStyle w:val="brnormal"/>
      </w:pPr>
      <w:r>
        <w:t>БОН</w:t>
      </w:r>
      <w:r>
        <w:tab/>
      </w:r>
      <w:r>
        <w:tab/>
      </w:r>
      <w:r>
        <w:tab/>
        <w:t>- библиотека основной надписи;</w:t>
      </w:r>
    </w:p>
    <w:p w:rsidR="008A4248" w:rsidRDefault="008A4248" w:rsidP="0002343B">
      <w:pPr>
        <w:pStyle w:val="brnormal"/>
      </w:pPr>
      <w:r>
        <w:t>ДФР</w:t>
      </w:r>
      <w:r>
        <w:tab/>
      </w:r>
      <w:r>
        <w:tab/>
      </w:r>
      <w:r w:rsidR="000960E0">
        <w:tab/>
      </w:r>
      <w:r>
        <w:t>- допуск формы и расположения;</w:t>
      </w:r>
    </w:p>
    <w:p w:rsidR="007A2EB8" w:rsidRPr="007A2EB8" w:rsidRDefault="007A2EB8" w:rsidP="0002343B">
      <w:pPr>
        <w:pStyle w:val="brnormal"/>
      </w:pPr>
      <w:r>
        <w:t>ЕСКД</w:t>
      </w:r>
      <w:r w:rsidRPr="007A2EB8">
        <w:tab/>
      </w:r>
      <w:r w:rsidR="0070730D" w:rsidRPr="0070730D">
        <w:tab/>
      </w:r>
      <w:r w:rsidRPr="00A879AC">
        <w:t xml:space="preserve">- </w:t>
      </w:r>
      <w:r>
        <w:t>единая система конструкторской документации</w:t>
      </w:r>
      <w:r w:rsidR="00C525B0">
        <w:t>;</w:t>
      </w:r>
    </w:p>
    <w:p w:rsidR="00120508" w:rsidRPr="00C525B0" w:rsidRDefault="00120508" w:rsidP="0002343B">
      <w:pPr>
        <w:pStyle w:val="brnormal"/>
      </w:pPr>
      <w:r>
        <w:t>КО</w:t>
      </w:r>
      <w:r>
        <w:tab/>
      </w:r>
      <w:r>
        <w:tab/>
      </w:r>
      <w:r w:rsidR="0070730D" w:rsidRPr="0070730D">
        <w:tab/>
      </w:r>
      <w:r w:rsidR="000960E0">
        <w:tab/>
      </w:r>
      <w:r>
        <w:t>- КОМПАС-3</w:t>
      </w:r>
      <w:r>
        <w:rPr>
          <w:lang w:val="en-US"/>
        </w:rPr>
        <w:t>D</w:t>
      </w:r>
      <w:r w:rsidR="00C525B0">
        <w:t>;</w:t>
      </w:r>
    </w:p>
    <w:p w:rsidR="00AF220C" w:rsidRDefault="00AF220C" w:rsidP="0002343B">
      <w:pPr>
        <w:pStyle w:val="brnormal"/>
      </w:pPr>
      <w:r>
        <w:t>ЛСК</w:t>
      </w:r>
      <w:r>
        <w:tab/>
      </w:r>
      <w:r>
        <w:tab/>
      </w:r>
      <w:r>
        <w:tab/>
        <w:t>- локальная система координат;</w:t>
      </w:r>
    </w:p>
    <w:p w:rsidR="00555719" w:rsidRPr="00555719" w:rsidRDefault="00555719" w:rsidP="0002343B">
      <w:pPr>
        <w:pStyle w:val="brnormal"/>
      </w:pPr>
      <w:r>
        <w:t>НП</w:t>
      </w:r>
      <w:r>
        <w:tab/>
      </w:r>
      <w:r>
        <w:tab/>
      </w:r>
      <w:r w:rsidR="0070730D" w:rsidRPr="0070730D">
        <w:tab/>
      </w:r>
      <w:r w:rsidR="000960E0">
        <w:tab/>
      </w:r>
      <w:r>
        <w:t>- номер позиции, номера позиций</w:t>
      </w:r>
      <w:r w:rsidR="00C525B0">
        <w:t>;</w:t>
      </w:r>
    </w:p>
    <w:p w:rsidR="00DD5253" w:rsidRPr="00555719" w:rsidRDefault="000D5713" w:rsidP="0002343B">
      <w:pPr>
        <w:pStyle w:val="brnormal"/>
      </w:pPr>
      <w:r>
        <w:t xml:space="preserve">ОН </w:t>
      </w:r>
      <w:r>
        <w:tab/>
      </w:r>
      <w:r w:rsidR="0070730D" w:rsidRPr="0070730D">
        <w:tab/>
      </w:r>
      <w:r w:rsidR="000960E0">
        <w:tab/>
      </w:r>
      <w:r>
        <w:t xml:space="preserve">- </w:t>
      </w:r>
      <w:r w:rsidR="007E5D84">
        <w:t>основная</w:t>
      </w:r>
      <w:r>
        <w:t xml:space="preserve"> </w:t>
      </w:r>
      <w:r w:rsidR="007E5D84">
        <w:t>надпись</w:t>
      </w:r>
      <w:r w:rsidR="00B7379A">
        <w:t>;</w:t>
      </w:r>
    </w:p>
    <w:p w:rsidR="00E25988" w:rsidRDefault="00E25988" w:rsidP="00E25988">
      <w:pPr>
        <w:pStyle w:val="brnormal"/>
      </w:pPr>
      <w:r>
        <w:t xml:space="preserve">ОЦО </w:t>
      </w:r>
      <w:r>
        <w:tab/>
      </w:r>
      <w:r w:rsidRPr="0070730D">
        <w:tab/>
      </w:r>
      <w:r>
        <w:tab/>
        <w:t>- обозначение центра отверстия;</w:t>
      </w:r>
    </w:p>
    <w:p w:rsidR="003C25AE" w:rsidRPr="009D13FA" w:rsidRDefault="003C25AE" w:rsidP="0002343B">
      <w:pPr>
        <w:pStyle w:val="brnormal"/>
      </w:pPr>
      <w:r>
        <w:t>ПТТ</w:t>
      </w:r>
      <w:r>
        <w:tab/>
      </w:r>
      <w:r w:rsidR="0070730D" w:rsidRPr="0070730D">
        <w:tab/>
      </w:r>
      <w:r w:rsidR="000960E0">
        <w:tab/>
      </w:r>
      <w:r>
        <w:t xml:space="preserve">- пункт </w:t>
      </w:r>
      <w:proofErr w:type="gramStart"/>
      <w:r>
        <w:t>ТТ</w:t>
      </w:r>
      <w:proofErr w:type="gramEnd"/>
      <w:r>
        <w:t>;</w:t>
      </w:r>
    </w:p>
    <w:p w:rsidR="00B3352E" w:rsidRDefault="00B3352E" w:rsidP="0002343B">
      <w:pPr>
        <w:pStyle w:val="brnormal"/>
      </w:pPr>
      <w:r>
        <w:t>ПТВ</w:t>
      </w:r>
      <w:r>
        <w:tab/>
      </w:r>
      <w:r w:rsidR="0070730D" w:rsidRPr="0070730D">
        <w:tab/>
      </w:r>
      <w:r w:rsidR="000960E0">
        <w:tab/>
      </w:r>
      <w:r>
        <w:t>- производственно-технологический вариант;</w:t>
      </w:r>
    </w:p>
    <w:p w:rsidR="00C525B0" w:rsidRPr="00A5790E" w:rsidRDefault="00C525B0" w:rsidP="0002343B">
      <w:pPr>
        <w:pStyle w:val="brnormal"/>
      </w:pPr>
      <w:r>
        <w:t>САПР</w:t>
      </w:r>
      <w:r>
        <w:tab/>
      </w:r>
      <w:r w:rsidR="0070730D" w:rsidRPr="0070730D">
        <w:tab/>
      </w:r>
      <w:r w:rsidR="00B82152">
        <w:t>- система автоматизированного пр</w:t>
      </w:r>
      <w:r>
        <w:t>оектирования;</w:t>
      </w:r>
    </w:p>
    <w:p w:rsidR="001F52E6" w:rsidRPr="00F92A51" w:rsidRDefault="001F52E6" w:rsidP="001F52E6">
      <w:pPr>
        <w:pStyle w:val="brnormal"/>
      </w:pPr>
      <w:r>
        <w:t>СТК</w:t>
      </w:r>
      <w:r w:rsidRPr="00F92A51">
        <w:tab/>
      </w:r>
      <w:r w:rsidRPr="00F92A51">
        <w:tab/>
      </w:r>
      <w:r w:rsidRPr="00F92A51">
        <w:tab/>
        <w:t xml:space="preserve">- </w:t>
      </w:r>
      <w:r>
        <w:t>сводная</w:t>
      </w:r>
      <w:r w:rsidRPr="00F92A51">
        <w:t xml:space="preserve"> </w:t>
      </w:r>
      <w:r>
        <w:t>таблица</w:t>
      </w:r>
      <w:r w:rsidRPr="00F92A51">
        <w:t xml:space="preserve"> </w:t>
      </w:r>
      <w:r>
        <w:t>координат</w:t>
      </w:r>
      <w:r w:rsidRPr="00F92A51">
        <w:t>;</w:t>
      </w:r>
    </w:p>
    <w:p w:rsidR="00AC30FC" w:rsidRPr="00245AF3" w:rsidRDefault="000D5713" w:rsidP="0002343B">
      <w:pPr>
        <w:pStyle w:val="brnormal"/>
        <w:rPr>
          <w:lang w:val="en-US"/>
        </w:rPr>
      </w:pPr>
      <w:proofErr w:type="gramStart"/>
      <w:r>
        <w:t>ТТ</w:t>
      </w:r>
      <w:proofErr w:type="gramEnd"/>
      <w:r w:rsidRPr="00245AF3">
        <w:rPr>
          <w:lang w:val="en-US"/>
        </w:rPr>
        <w:tab/>
      </w:r>
      <w:r w:rsidRPr="00245AF3">
        <w:rPr>
          <w:lang w:val="en-US"/>
        </w:rPr>
        <w:tab/>
      </w:r>
      <w:r w:rsidR="0070730D" w:rsidRPr="00245AF3">
        <w:rPr>
          <w:lang w:val="en-US"/>
        </w:rPr>
        <w:tab/>
      </w:r>
      <w:r w:rsidR="000960E0" w:rsidRPr="00245AF3">
        <w:rPr>
          <w:lang w:val="en-US"/>
        </w:rPr>
        <w:tab/>
      </w:r>
      <w:r w:rsidRPr="00245AF3">
        <w:rPr>
          <w:lang w:val="en-US"/>
        </w:rPr>
        <w:t xml:space="preserve">- </w:t>
      </w:r>
      <w:r>
        <w:t>технические</w:t>
      </w:r>
      <w:r w:rsidRPr="00245AF3">
        <w:rPr>
          <w:lang w:val="en-US"/>
        </w:rPr>
        <w:t xml:space="preserve"> </w:t>
      </w:r>
      <w:r>
        <w:t>требования</w:t>
      </w:r>
      <w:r w:rsidR="005539AC" w:rsidRPr="00245AF3">
        <w:rPr>
          <w:lang w:val="en-US"/>
        </w:rPr>
        <w:t>;</w:t>
      </w:r>
    </w:p>
    <w:p w:rsidR="00840F73" w:rsidRPr="001F52E6" w:rsidRDefault="00840F73" w:rsidP="0002343B">
      <w:pPr>
        <w:pStyle w:val="brnormal"/>
        <w:rPr>
          <w:lang w:val="en-US"/>
        </w:rPr>
      </w:pPr>
      <w:r w:rsidRPr="006D35A0">
        <w:rPr>
          <w:lang w:val="en-US"/>
        </w:rPr>
        <w:t>PDF</w:t>
      </w:r>
      <w:r w:rsidRPr="001F52E6">
        <w:rPr>
          <w:lang w:val="en-US"/>
        </w:rPr>
        <w:tab/>
      </w:r>
      <w:r w:rsidR="0070730D" w:rsidRPr="001F52E6">
        <w:rPr>
          <w:lang w:val="en-US"/>
        </w:rPr>
        <w:tab/>
      </w:r>
      <w:r w:rsidR="000960E0" w:rsidRPr="001F52E6">
        <w:rPr>
          <w:lang w:val="en-US"/>
        </w:rPr>
        <w:tab/>
      </w:r>
      <w:r w:rsidRPr="001F52E6">
        <w:rPr>
          <w:lang w:val="en-US"/>
        </w:rPr>
        <w:t>-</w:t>
      </w:r>
      <w:r w:rsidR="005509CC" w:rsidRPr="001F52E6">
        <w:rPr>
          <w:lang w:val="en-US"/>
        </w:rPr>
        <w:t xml:space="preserve"> </w:t>
      </w:r>
      <w:r w:rsidR="005509CC" w:rsidRPr="006D35A0">
        <w:rPr>
          <w:lang w:val="en-US"/>
        </w:rPr>
        <w:t>Portable</w:t>
      </w:r>
      <w:r w:rsidR="005509CC" w:rsidRPr="001F52E6">
        <w:rPr>
          <w:lang w:val="en-US"/>
        </w:rPr>
        <w:t xml:space="preserve"> </w:t>
      </w:r>
      <w:r w:rsidR="005509CC" w:rsidRPr="006D35A0">
        <w:rPr>
          <w:lang w:val="en-US"/>
        </w:rPr>
        <w:t>Document</w:t>
      </w:r>
      <w:r w:rsidR="005509CC" w:rsidRPr="001F52E6">
        <w:rPr>
          <w:lang w:val="en-US"/>
        </w:rPr>
        <w:t xml:space="preserve"> </w:t>
      </w:r>
      <w:r w:rsidR="005509CC" w:rsidRPr="006D35A0">
        <w:rPr>
          <w:lang w:val="en-US"/>
        </w:rPr>
        <w:t>Format</w:t>
      </w:r>
      <w:r w:rsidR="005539AC" w:rsidRPr="001F52E6">
        <w:rPr>
          <w:lang w:val="en-US"/>
        </w:rPr>
        <w:t>;</w:t>
      </w:r>
    </w:p>
    <w:p w:rsidR="00397E46" w:rsidRPr="000960E0" w:rsidRDefault="00840F73" w:rsidP="0002343B">
      <w:pPr>
        <w:pStyle w:val="brnormal"/>
        <w:rPr>
          <w:lang w:val="en-US"/>
        </w:rPr>
      </w:pPr>
      <w:r w:rsidRPr="006D35A0">
        <w:rPr>
          <w:lang w:val="en-US"/>
        </w:rPr>
        <w:t>STEP</w:t>
      </w:r>
      <w:r w:rsidR="0070730D" w:rsidRPr="000960E0">
        <w:rPr>
          <w:lang w:val="en-US"/>
        </w:rPr>
        <w:t xml:space="preserve">, </w:t>
      </w:r>
      <w:proofErr w:type="spellStart"/>
      <w:r w:rsidR="0070730D">
        <w:rPr>
          <w:lang w:val="en-US"/>
        </w:rPr>
        <w:t>STP</w:t>
      </w:r>
      <w:proofErr w:type="spellEnd"/>
      <w:r w:rsidRPr="000960E0">
        <w:rPr>
          <w:lang w:val="en-US"/>
        </w:rPr>
        <w:tab/>
        <w:t>-</w:t>
      </w:r>
      <w:r w:rsidR="00BE6D35" w:rsidRPr="000960E0">
        <w:rPr>
          <w:lang w:val="en-US"/>
        </w:rPr>
        <w:t xml:space="preserve"> </w:t>
      </w:r>
      <w:proofErr w:type="spellStart"/>
      <w:r w:rsidR="00BE6D35" w:rsidRPr="006D35A0">
        <w:rPr>
          <w:lang w:val="en-US"/>
        </w:rPr>
        <w:t>STandard</w:t>
      </w:r>
      <w:proofErr w:type="spellEnd"/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of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Exchange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of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Product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model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data</w:t>
      </w:r>
      <w:r w:rsidR="00C525B0" w:rsidRPr="000960E0">
        <w:rPr>
          <w:lang w:val="en-US"/>
        </w:rPr>
        <w:t>.</w:t>
      </w:r>
    </w:p>
    <w:p w:rsidR="001F01B2" w:rsidRPr="000960E0" w:rsidRDefault="001F01B2" w:rsidP="0002343B">
      <w:pPr>
        <w:pStyle w:val="brnormal"/>
        <w:rPr>
          <w:lang w:val="en-US"/>
        </w:rPr>
      </w:pPr>
    </w:p>
    <w:p w:rsidR="001F01B2" w:rsidRPr="001F01B2" w:rsidRDefault="001F01B2" w:rsidP="0002343B">
      <w:pPr>
        <w:pStyle w:val="brnormal"/>
      </w:pPr>
      <w:r>
        <w:t>Термины «Атрибут», «Параметр», «Свойство», «Реквизит» эквивалентны.</w:t>
      </w:r>
    </w:p>
    <w:p w:rsidR="004E7999" w:rsidRPr="00A2519A" w:rsidRDefault="00A5790E" w:rsidP="0002343B">
      <w:pPr>
        <w:pStyle w:val="brnormal"/>
      </w:pPr>
      <w:r>
        <w:rPr>
          <w:highlight w:val="lightGray"/>
        </w:rPr>
        <w:t>Серым</w:t>
      </w:r>
      <w:r w:rsidR="00133BFC" w:rsidRPr="00A5790E">
        <w:rPr>
          <w:highlight w:val="lightGray"/>
        </w:rPr>
        <w:t xml:space="preserve"> цветом</w:t>
      </w:r>
      <w:r w:rsidR="00133BFC">
        <w:t xml:space="preserve"> выделены нереализованные возможности.</w:t>
      </w:r>
      <w:r>
        <w:t xml:space="preserve"> Этот текст </w:t>
      </w:r>
      <w:r w:rsidR="00A2519A">
        <w:t>можно не читать.</w:t>
      </w:r>
    </w:p>
    <w:p w:rsidR="000548F6" w:rsidRPr="004F3939" w:rsidRDefault="000548F6" w:rsidP="0002343B">
      <w:pPr>
        <w:pStyle w:val="brnormal"/>
      </w:pPr>
      <w:r>
        <w:t>В приложении А приведены виды распознаваемых обозначений сборочных единиц и деталей.</w:t>
      </w:r>
    </w:p>
    <w:p w:rsidR="000548F6" w:rsidRPr="00964364" w:rsidRDefault="000548F6" w:rsidP="0002343B">
      <w:pPr>
        <w:pStyle w:val="brnormal"/>
      </w:pPr>
      <w:r>
        <w:t xml:space="preserve">В приложении Б приведены рекомендации по формированию имен файлов </w:t>
      </w:r>
      <w:r w:rsidR="006510CA">
        <w:t>КОМПАС-3</w:t>
      </w:r>
      <w:r w:rsidR="006510CA">
        <w:rPr>
          <w:lang w:val="en-US"/>
        </w:rPr>
        <w:t>D</w:t>
      </w:r>
      <w:r w:rsidRPr="00BF243B">
        <w:t>.</w:t>
      </w:r>
    </w:p>
    <w:p w:rsidR="000548F6" w:rsidRPr="000548F6" w:rsidRDefault="000548F6" w:rsidP="0002343B">
      <w:pPr>
        <w:pStyle w:val="brnormal"/>
      </w:pPr>
      <w:r>
        <w:t xml:space="preserve">В приложении </w:t>
      </w:r>
      <w:r w:rsidRPr="004E7999">
        <w:t>В</w:t>
      </w:r>
      <w:r>
        <w:t xml:space="preserve"> приведена история версий</w:t>
      </w:r>
      <w:r w:rsidRPr="00BF243B">
        <w:t>.</w:t>
      </w:r>
    </w:p>
    <w:p w:rsidR="00FA16F1" w:rsidRPr="005B2316" w:rsidRDefault="00E11B9A" w:rsidP="00FA16F1">
      <w:pPr>
        <w:pStyle w:val="2"/>
      </w:pPr>
      <w:r>
        <w:br w:type="page"/>
      </w:r>
      <w:r w:rsidR="00FA16F1" w:rsidRPr="005B2316">
        <w:t xml:space="preserve">2 УСЛОВИЯ ВЫПОЛНЕНИЯ </w:t>
      </w:r>
      <w:r w:rsidR="00FA16F1" w:rsidRPr="00FF1EF0">
        <w:t>ПРОГРАММЫ</w:t>
      </w:r>
    </w:p>
    <w:p w:rsidR="007142BA" w:rsidRPr="00F47E89" w:rsidRDefault="007072CA" w:rsidP="0002343B">
      <w:pPr>
        <w:pStyle w:val="brnormal"/>
      </w:pPr>
      <w:r>
        <w:t xml:space="preserve">Для работы </w:t>
      </w:r>
      <w:r w:rsidR="004375D3">
        <w:t>программы</w:t>
      </w:r>
      <w:r>
        <w:t xml:space="preserve"> н</w:t>
      </w:r>
      <w:r w:rsidR="00FA16F1" w:rsidRPr="00673755">
        <w:t>а компьютере должн</w:t>
      </w:r>
      <w:r w:rsidR="007142BA">
        <w:t>а</w:t>
      </w:r>
      <w:r w:rsidR="00FA16F1" w:rsidRPr="00673755">
        <w:t xml:space="preserve"> быть установлен</w:t>
      </w:r>
      <w:r w:rsidR="007142BA">
        <w:t xml:space="preserve">а </w:t>
      </w:r>
      <w:r w:rsidR="005677FF">
        <w:t>САПР</w:t>
      </w:r>
      <w:r w:rsidR="00FA16F1">
        <w:t xml:space="preserve"> </w:t>
      </w:r>
      <w:r w:rsidR="004375D3">
        <w:t>КОМПАС-3</w:t>
      </w:r>
      <w:r w:rsidR="004375D3">
        <w:rPr>
          <w:lang w:val="en-US"/>
        </w:rPr>
        <w:t>D</w:t>
      </w:r>
      <w:r w:rsidR="00F47E89">
        <w:t>.</w:t>
      </w:r>
    </w:p>
    <w:p w:rsidR="005677FF" w:rsidRPr="005677FF" w:rsidRDefault="00FA16F1" w:rsidP="0002343B">
      <w:pPr>
        <w:pStyle w:val="brnormal"/>
      </w:pPr>
      <w:r>
        <w:t>Тестирование производилось в</w:t>
      </w:r>
      <w:r w:rsidR="000B3EA5" w:rsidRPr="000B3EA5">
        <w:t xml:space="preserve"> </w:t>
      </w:r>
      <w:r w:rsidR="000B3EA5">
        <w:t xml:space="preserve">операционной системе </w:t>
      </w:r>
      <w:r w:rsidR="000B3EA5">
        <w:rPr>
          <w:lang w:val="en-US"/>
        </w:rPr>
        <w:t>MS</w:t>
      </w:r>
      <w:r w:rsidR="008A6EB5">
        <w:rPr>
          <w:lang w:val="en-US"/>
        </w:rPr>
        <w:t> </w:t>
      </w:r>
      <w:r>
        <w:rPr>
          <w:lang w:val="en-US"/>
        </w:rPr>
        <w:t>Windows</w:t>
      </w:r>
      <w:r>
        <w:t xml:space="preserve"> </w:t>
      </w:r>
      <w:r w:rsidR="009B3A2A">
        <w:t>7</w:t>
      </w:r>
      <w:r w:rsidR="00F65736" w:rsidRPr="00F65736">
        <w:t xml:space="preserve">-11 </w:t>
      </w:r>
      <w:r w:rsidR="00F65736">
        <w:t>в</w:t>
      </w:r>
      <w:r w:rsidR="001E06F6">
        <w:t xml:space="preserve"> </w:t>
      </w:r>
      <w:r w:rsidR="005677FF">
        <w:t>САПР</w:t>
      </w:r>
      <w:r w:rsidR="001E06F6">
        <w:t xml:space="preserve"> </w:t>
      </w:r>
      <w:r w:rsidR="004375D3">
        <w:t>КОМПАС-3</w:t>
      </w:r>
      <w:r w:rsidR="004375D3">
        <w:rPr>
          <w:lang w:val="en-US"/>
        </w:rPr>
        <w:t>D</w:t>
      </w:r>
      <w:r w:rsidR="004375D3" w:rsidRPr="004375D3">
        <w:t xml:space="preserve"> </w:t>
      </w:r>
      <w:r w:rsidR="00F65736">
        <w:rPr>
          <w:lang w:val="en-US"/>
        </w:rPr>
        <w:t>V</w:t>
      </w:r>
      <w:r w:rsidR="00F65736" w:rsidRPr="00F65736">
        <w:t>22</w:t>
      </w:r>
      <w:r w:rsidR="005677FF" w:rsidRPr="005677FF">
        <w:t xml:space="preserve">, </w:t>
      </w:r>
      <w:r w:rsidR="005677FF">
        <w:rPr>
          <w:lang w:val="en-US"/>
        </w:rPr>
        <w:t>V</w:t>
      </w:r>
      <w:r w:rsidR="005677FF">
        <w:t>2</w:t>
      </w:r>
      <w:r w:rsidR="005677FF" w:rsidRPr="005677FF">
        <w:t>3</w:t>
      </w:r>
      <w:r w:rsidR="00F47E89">
        <w:t>.</w:t>
      </w:r>
    </w:p>
    <w:p w:rsidR="00F47E89" w:rsidRPr="00F47E89" w:rsidRDefault="00B91FA0" w:rsidP="0002343B">
      <w:pPr>
        <w:pStyle w:val="brnormal"/>
      </w:pPr>
      <w:r>
        <w:t>Многие функции программы осуществляются в предыдущих версиях</w:t>
      </w:r>
      <w:r w:rsidR="00615293">
        <w:t xml:space="preserve"> КОМПАС-3</w:t>
      </w:r>
      <w:r w:rsidR="00615293">
        <w:rPr>
          <w:lang w:val="en-US"/>
        </w:rPr>
        <w:t>D</w:t>
      </w:r>
      <w:r>
        <w:t>.</w:t>
      </w:r>
    </w:p>
    <w:p w:rsidR="00CB3958" w:rsidRPr="00CB3958" w:rsidRDefault="00AB4124" w:rsidP="0002343B">
      <w:pPr>
        <w:pStyle w:val="brnormal"/>
      </w:pPr>
      <w:r>
        <w:t>Для работы с</w:t>
      </w:r>
      <w:r w:rsidR="00354889">
        <w:t>о спецификациями</w:t>
      </w:r>
      <w:r w:rsidR="00CB3958">
        <w:t xml:space="preserve"> должна быть установлена программа </w:t>
      </w:r>
      <w:r w:rsidR="00CB3958">
        <w:rPr>
          <w:lang w:val="en-US"/>
        </w:rPr>
        <w:t>Excel</w:t>
      </w:r>
      <w:r w:rsidR="00CB3958" w:rsidRPr="00CB3958">
        <w:t xml:space="preserve"> </w:t>
      </w:r>
      <w:r>
        <w:t>2007-</w:t>
      </w:r>
      <w:r w:rsidR="00CB3958" w:rsidRPr="00F52C83">
        <w:t>201</w:t>
      </w:r>
      <w:r w:rsidR="00CB3958" w:rsidRPr="00CB3958">
        <w:t>9</w:t>
      </w:r>
      <w:r w:rsidR="00CB3958" w:rsidRPr="00E252A5">
        <w:t>.</w:t>
      </w:r>
    </w:p>
    <w:p w:rsidR="001215AD" w:rsidRPr="003400B4" w:rsidRDefault="001215AD" w:rsidP="0002343B">
      <w:pPr>
        <w:pStyle w:val="brnormal"/>
      </w:pPr>
      <w:r w:rsidRPr="00A5790E">
        <w:rPr>
          <w:highlight w:val="lightGray"/>
        </w:rPr>
        <w:t>Для корректного подсчета количеств в спецификации, в операционной системе разделителем целой и дробной части числа должна быть запятая.</w:t>
      </w:r>
    </w:p>
    <w:p w:rsidR="00FA16F1" w:rsidRPr="005B2316" w:rsidRDefault="00FA16F1" w:rsidP="00FA16F1">
      <w:pPr>
        <w:pStyle w:val="2"/>
      </w:pPr>
      <w:r w:rsidRPr="005B2316">
        <w:t xml:space="preserve">3 ВЫПОЛНЕНИЕ </w:t>
      </w:r>
      <w:r w:rsidRPr="00FF1EF0">
        <w:t>ПРОГРАММЫ</w:t>
      </w:r>
    </w:p>
    <w:p w:rsidR="000B3EA5" w:rsidRPr="00E03A53" w:rsidRDefault="00FA16F1" w:rsidP="00435853">
      <w:pPr>
        <w:pStyle w:val="3"/>
      </w:pPr>
      <w:r w:rsidRPr="00E03A53">
        <w:t xml:space="preserve">3.1 </w:t>
      </w:r>
      <w:r w:rsidRPr="005B2316">
        <w:t>Подготовка</w:t>
      </w:r>
      <w:r w:rsidRPr="00E03A53">
        <w:t xml:space="preserve"> </w:t>
      </w:r>
      <w:r w:rsidRPr="005B2316">
        <w:t>к</w:t>
      </w:r>
      <w:r w:rsidRPr="00E03A53">
        <w:t xml:space="preserve"> </w:t>
      </w:r>
      <w:r w:rsidRPr="00FF1EF0">
        <w:t>работе</w:t>
      </w:r>
    </w:p>
    <w:p w:rsidR="00CA044A" w:rsidRPr="00CA044A" w:rsidRDefault="00784623" w:rsidP="0002343B">
      <w:pPr>
        <w:pStyle w:val="brnormal"/>
      </w:pPr>
      <w:r>
        <w:t xml:space="preserve">Распакуйте файлы программы в любую папку. </w:t>
      </w:r>
    </w:p>
    <w:p w:rsidR="00CA044A" w:rsidRDefault="00CA044A" w:rsidP="0002343B">
      <w:pPr>
        <w:pStyle w:val="brnormal"/>
      </w:pPr>
      <w:r>
        <w:t xml:space="preserve">При первом использовании программы запустите </w:t>
      </w:r>
      <w:proofErr w:type="spellStart"/>
      <w:r>
        <w:rPr>
          <w:i/>
          <w:lang w:val="en-US"/>
        </w:rPr>
        <w:t>B</w:t>
      </w:r>
      <w:r w:rsidRPr="00CA044A">
        <w:rPr>
          <w:i/>
          <w:lang w:val="en-US"/>
        </w:rPr>
        <w:t>rakom</w:t>
      </w:r>
      <w:proofErr w:type="spellEnd"/>
      <w:r w:rsidRPr="00CA044A">
        <w:rPr>
          <w:i/>
        </w:rPr>
        <w:t>.</w:t>
      </w:r>
      <w:r w:rsidRPr="00CA044A">
        <w:rPr>
          <w:i/>
          <w:lang w:val="en-US"/>
        </w:rPr>
        <w:t>exe</w:t>
      </w:r>
      <w:r w:rsidRPr="00CA044A">
        <w:t xml:space="preserve"> </w:t>
      </w:r>
      <w:r>
        <w:t>от имени администратора</w:t>
      </w:r>
      <w:r w:rsidR="0024058D">
        <w:t>. П</w:t>
      </w:r>
      <w:r>
        <w:t xml:space="preserve">оявившаяся панель управления </w:t>
      </w:r>
      <w:r w:rsidR="004E1E8C" w:rsidRPr="004E1E8C">
        <w:rPr>
          <w:b/>
        </w:rPr>
        <w:t>Выбор</w:t>
      </w:r>
      <w:r w:rsidR="004E1E8C">
        <w:t xml:space="preserve"> </w:t>
      </w:r>
      <w:r>
        <w:t>свидетельствует об успешной регистрации компонентов программы в операционной системе.</w:t>
      </w:r>
      <w:r w:rsidR="004E1E8C">
        <w:t xml:space="preserve"> Закройте эту панель.</w:t>
      </w:r>
    </w:p>
    <w:p w:rsidR="004E1E8C" w:rsidRDefault="004E1E8C" w:rsidP="0002343B">
      <w:pPr>
        <w:pStyle w:val="brnormal"/>
      </w:pPr>
    </w:p>
    <w:p w:rsidR="00CA044A" w:rsidRDefault="00CA044A" w:rsidP="00CA044A">
      <w:pPr>
        <w:pStyle w:val="brnormal"/>
      </w:pPr>
      <w:r>
        <w:t>Внимание! Максимальное количество утилит в КОМПАС-3</w:t>
      </w:r>
      <w:r>
        <w:rPr>
          <w:lang w:val="en-US"/>
        </w:rPr>
        <w:t>D</w:t>
      </w:r>
      <w:r w:rsidRPr="00F17891">
        <w:t xml:space="preserve"> – 24.</w:t>
      </w:r>
    </w:p>
    <w:p w:rsidR="00CA044A" w:rsidRPr="00CA044A" w:rsidRDefault="00CA044A" w:rsidP="00CA044A">
      <w:pPr>
        <w:pStyle w:val="brnormal"/>
      </w:pPr>
      <w:r>
        <w:t>Все функции программы могут быть выполнены командами из окон программы.</w:t>
      </w:r>
    </w:p>
    <w:p w:rsidR="00FD01E8" w:rsidRDefault="00784623" w:rsidP="0002343B">
      <w:pPr>
        <w:pStyle w:val="brnormal"/>
      </w:pPr>
      <w:r>
        <w:t>З</w:t>
      </w:r>
      <w:r w:rsidR="00225F89">
        <w:t>апустите</w:t>
      </w:r>
      <w:r w:rsidR="004375D3" w:rsidRPr="004375D3">
        <w:t xml:space="preserve"> </w:t>
      </w:r>
      <w:r w:rsidR="004375D3">
        <w:t>КОМПАС-3</w:t>
      </w:r>
      <w:r w:rsidR="004375D3">
        <w:rPr>
          <w:lang w:val="en-US"/>
        </w:rPr>
        <w:t>D</w:t>
      </w:r>
      <w:r w:rsidR="00225F89" w:rsidRPr="00225F89">
        <w:t xml:space="preserve">. </w:t>
      </w:r>
      <w:r w:rsidR="00BC26BE">
        <w:t xml:space="preserve">Командой меню </w:t>
      </w:r>
      <w:r w:rsidR="00BC26BE" w:rsidRPr="00BC26BE">
        <w:rPr>
          <w:b/>
        </w:rPr>
        <w:t>Приложения &gt; Конфигуратор…</w:t>
      </w:r>
      <w:r w:rsidR="00BC26BE">
        <w:t xml:space="preserve"> вызовите окно </w:t>
      </w:r>
      <w:r w:rsidR="00BC26BE" w:rsidRPr="00BC26BE">
        <w:rPr>
          <w:b/>
        </w:rPr>
        <w:t>Конфигуратор</w:t>
      </w:r>
      <w:r w:rsidR="00BC26BE">
        <w:t xml:space="preserve">. В этом окне командой меню </w:t>
      </w:r>
      <w:r w:rsidR="00BC26BE" w:rsidRPr="00BC26BE">
        <w:rPr>
          <w:b/>
        </w:rPr>
        <w:t>Состав &gt; Добавить утилиты…</w:t>
      </w:r>
      <w:r w:rsidR="00BC26BE">
        <w:t xml:space="preserve"> вызовите окно </w:t>
      </w:r>
      <w:r w:rsidR="00BC26BE" w:rsidRPr="00BC26BE">
        <w:rPr>
          <w:b/>
        </w:rPr>
        <w:t>Выберите файлы для открытия</w:t>
      </w:r>
      <w:r w:rsidR="006264F4">
        <w:t xml:space="preserve"> в котором</w:t>
      </w:r>
      <w:r w:rsidR="00BC26BE">
        <w:t xml:space="preserve"> выберите файл </w:t>
      </w:r>
      <w:proofErr w:type="spellStart"/>
      <w:r w:rsidR="00BC26BE" w:rsidRPr="00D2404E">
        <w:rPr>
          <w:i/>
          <w:lang w:val="en-US"/>
        </w:rPr>
        <w:t>Brakom</w:t>
      </w:r>
      <w:proofErr w:type="spellEnd"/>
      <w:r w:rsidR="00BC26BE" w:rsidRPr="00D2404E">
        <w:rPr>
          <w:i/>
        </w:rPr>
        <w:t>.</w:t>
      </w:r>
      <w:r w:rsidR="00BC26BE" w:rsidRPr="00D2404E">
        <w:rPr>
          <w:i/>
          <w:lang w:val="en-US"/>
        </w:rPr>
        <w:t>exe</w:t>
      </w:r>
      <w:r w:rsidR="00BC26BE" w:rsidRPr="00BC26BE">
        <w:t xml:space="preserve"> </w:t>
      </w:r>
      <w:r w:rsidR="00BC26BE">
        <w:t>из папки с программой.</w:t>
      </w:r>
      <w:r w:rsidR="00D2404E">
        <w:t xml:space="preserve"> В поле </w:t>
      </w:r>
      <w:r w:rsidR="00D2404E" w:rsidRPr="00D2404E">
        <w:rPr>
          <w:b/>
        </w:rPr>
        <w:t>Имя</w:t>
      </w:r>
      <w:r w:rsidR="00D2404E">
        <w:t xml:space="preserve"> введите название функции или функционального окна программы, в поле </w:t>
      </w:r>
      <w:r w:rsidR="00D2404E" w:rsidRPr="00D2404E">
        <w:rPr>
          <w:b/>
        </w:rPr>
        <w:t>Параметры</w:t>
      </w:r>
      <w:r w:rsidR="00D2404E">
        <w:t xml:space="preserve"> введите текст, приведенный ниже курсивом (с дефисом) как показано на рисунке. Пов</w:t>
      </w:r>
      <w:r w:rsidR="00DE5DA1">
        <w:t>торите это для каждой опции</w:t>
      </w:r>
      <w:r w:rsidR="00D2404E">
        <w:t xml:space="preserve"> программы.</w:t>
      </w:r>
    </w:p>
    <w:p w:rsidR="00472009" w:rsidRPr="00F556C0" w:rsidRDefault="00472009" w:rsidP="0002343B">
      <w:pPr>
        <w:pStyle w:val="brnormal"/>
      </w:pPr>
    </w:p>
    <w:p w:rsidR="003179A3" w:rsidRDefault="00A879AC" w:rsidP="0002343B">
      <w:pPr>
        <w:pStyle w:val="brnormal"/>
        <w:rPr>
          <w:i/>
        </w:rPr>
      </w:pPr>
      <w:r w:rsidRPr="00B4312D">
        <w:rPr>
          <w:b/>
        </w:rPr>
        <w:t>Основ</w:t>
      </w:r>
      <w:r w:rsidR="003179A3" w:rsidRPr="00B4312D">
        <w:rPr>
          <w:b/>
        </w:rPr>
        <w:t>ная надпись</w:t>
      </w:r>
      <w:r w:rsidR="003179A3">
        <w:t xml:space="preserve"> </w:t>
      </w:r>
      <w:r w:rsidR="006264F4">
        <w:tab/>
      </w:r>
      <w:r w:rsidR="006264F4">
        <w:tab/>
      </w:r>
      <w:r w:rsidR="00FC11C4">
        <w:tab/>
      </w:r>
      <w:r w:rsidR="0006487C" w:rsidRPr="00536948">
        <w:tab/>
      </w:r>
      <w:r w:rsidR="006264F4">
        <w:t>-</w:t>
      </w:r>
      <w:proofErr w:type="spellStart"/>
      <w:r w:rsidR="004375D3">
        <w:rPr>
          <w:i/>
          <w:lang w:val="en-US"/>
        </w:rPr>
        <w:t>ti</w:t>
      </w:r>
      <w:proofErr w:type="spellEnd"/>
    </w:p>
    <w:p w:rsidR="006560C2" w:rsidRPr="00FA2C46" w:rsidRDefault="006560C2" w:rsidP="0002343B">
      <w:pPr>
        <w:pStyle w:val="brnormal"/>
        <w:rPr>
          <w:i/>
        </w:rPr>
      </w:pPr>
      <w:r w:rsidRPr="00B4312D">
        <w:rPr>
          <w:b/>
        </w:rPr>
        <w:t>Спецификация</w:t>
      </w:r>
      <w:r>
        <w:t xml:space="preserve"> </w:t>
      </w:r>
      <w:r>
        <w:tab/>
      </w:r>
      <w:r>
        <w:tab/>
      </w:r>
      <w:r>
        <w:tab/>
      </w:r>
      <w:r w:rsidRPr="00536948">
        <w:tab/>
      </w:r>
      <w:r>
        <w:t>-</w:t>
      </w:r>
      <w:r w:rsidRPr="006560C2">
        <w:rPr>
          <w:i/>
          <w:lang w:val="en-US"/>
        </w:rPr>
        <w:t>sp</w:t>
      </w:r>
      <w:r w:rsidR="00FD784B">
        <w:rPr>
          <w:i/>
          <w:lang w:val="en-US"/>
        </w:rPr>
        <w:t>ec</w:t>
      </w:r>
    </w:p>
    <w:p w:rsidR="00784623" w:rsidRPr="00784623" w:rsidRDefault="00784623" w:rsidP="0002343B">
      <w:pPr>
        <w:pStyle w:val="brnormal"/>
      </w:pPr>
      <w:r w:rsidRPr="00B4312D">
        <w:rPr>
          <w:b/>
        </w:rPr>
        <w:t>Технические требования</w:t>
      </w:r>
      <w:r>
        <w:t xml:space="preserve"> </w:t>
      </w:r>
      <w:r w:rsidR="006264F4">
        <w:tab/>
      </w:r>
      <w:r w:rsidR="00FC11C4">
        <w:tab/>
      </w:r>
      <w:r w:rsidR="0006487C" w:rsidRPr="0006487C">
        <w:tab/>
      </w:r>
      <w:r>
        <w:t>-</w:t>
      </w:r>
      <w:proofErr w:type="spellStart"/>
      <w:r w:rsidR="004375D3">
        <w:rPr>
          <w:i/>
          <w:lang w:val="en-US"/>
        </w:rPr>
        <w:t>tt</w:t>
      </w:r>
      <w:proofErr w:type="spellEnd"/>
    </w:p>
    <w:p w:rsidR="006853DF" w:rsidRPr="004C6A5A" w:rsidRDefault="003179A3" w:rsidP="0002343B">
      <w:pPr>
        <w:pStyle w:val="brnormal"/>
      </w:pPr>
      <w:r w:rsidRPr="00767115">
        <w:rPr>
          <w:b/>
        </w:rPr>
        <w:t>Масштаб</w:t>
      </w:r>
      <w:r w:rsidR="00784623" w:rsidRPr="004C6A5A">
        <w:t xml:space="preserve"> </w:t>
      </w:r>
      <w:r w:rsidR="00E260B4" w:rsidRPr="004C6A5A">
        <w:tab/>
      </w:r>
      <w:r w:rsidR="00BE7829" w:rsidRPr="004C6A5A">
        <w:tab/>
      </w:r>
      <w:r w:rsidR="006264F4" w:rsidRPr="004C6A5A">
        <w:tab/>
      </w:r>
      <w:r w:rsidR="00FC11C4">
        <w:tab/>
      </w:r>
      <w:r w:rsidR="0006487C" w:rsidRPr="0006487C">
        <w:tab/>
      </w:r>
      <w:r w:rsidR="006264F4" w:rsidRPr="004C6A5A">
        <w:rPr>
          <w:i/>
        </w:rPr>
        <w:t>-</w:t>
      </w:r>
      <w:proofErr w:type="spellStart"/>
      <w:r w:rsidR="004C6A5A" w:rsidRPr="004C6A5A">
        <w:rPr>
          <w:i/>
          <w:lang w:val="en-US"/>
        </w:rPr>
        <w:t>sc</w:t>
      </w:r>
      <w:proofErr w:type="spellEnd"/>
    </w:p>
    <w:p w:rsidR="00F17891" w:rsidRPr="00F17891" w:rsidRDefault="00F17891" w:rsidP="0002343B">
      <w:pPr>
        <w:pStyle w:val="brnormal"/>
        <w:rPr>
          <w:i/>
        </w:rPr>
      </w:pPr>
      <w:r w:rsidRPr="00767115">
        <w:rPr>
          <w:b/>
        </w:rPr>
        <w:t>Разное</w:t>
      </w:r>
      <w:r w:rsidRPr="00F971ED">
        <w:tab/>
      </w:r>
      <w:r w:rsidRPr="00F971ED">
        <w:tab/>
      </w:r>
      <w:r w:rsidRPr="00F971ED">
        <w:tab/>
      </w:r>
      <w:r w:rsidRPr="00F971ED">
        <w:tab/>
      </w:r>
      <w:r w:rsidRPr="00F971ED">
        <w:tab/>
      </w:r>
      <w:r w:rsidRPr="00F17891">
        <w:tab/>
      </w:r>
      <w:r w:rsidRPr="00F971ED">
        <w:t>-</w:t>
      </w:r>
      <w:proofErr w:type="spellStart"/>
      <w:r>
        <w:rPr>
          <w:i/>
          <w:lang w:val="en-US"/>
        </w:rPr>
        <w:t>m</w:t>
      </w:r>
      <w:r w:rsidRPr="006D35A0">
        <w:rPr>
          <w:i/>
          <w:lang w:val="en-US"/>
        </w:rPr>
        <w:t>isc</w:t>
      </w:r>
      <w:proofErr w:type="spellEnd"/>
    </w:p>
    <w:p w:rsidR="00C033D3" w:rsidRPr="009A5306" w:rsidRDefault="009F334C" w:rsidP="0002343B">
      <w:pPr>
        <w:pStyle w:val="brnormal"/>
      </w:pPr>
      <w:r w:rsidRPr="00B4312D">
        <w:rPr>
          <w:b/>
        </w:rPr>
        <w:t>Номера позиций</w:t>
      </w:r>
      <w:r>
        <w:tab/>
      </w:r>
      <w:r w:rsidRPr="00F971ED">
        <w:tab/>
      </w:r>
      <w:r w:rsidRPr="00F971ED">
        <w:tab/>
      </w:r>
      <w:r w:rsidRPr="00F17891">
        <w:tab/>
      </w:r>
      <w:r w:rsidRPr="00F971ED">
        <w:t>-</w:t>
      </w:r>
      <w:proofErr w:type="spellStart"/>
      <w:r w:rsidR="00EF21FC" w:rsidRPr="00312A87">
        <w:rPr>
          <w:i/>
          <w:lang w:val="en-US"/>
        </w:rPr>
        <w:t>pozi</w:t>
      </w:r>
      <w:proofErr w:type="spellEnd"/>
    </w:p>
    <w:p w:rsidR="009F334C" w:rsidRPr="009F334C" w:rsidRDefault="009F334C" w:rsidP="0002343B">
      <w:pPr>
        <w:pStyle w:val="brnormal"/>
      </w:pPr>
    </w:p>
    <w:p w:rsidR="004F7F9B" w:rsidRPr="00BD7320" w:rsidRDefault="004F7F9B" w:rsidP="0002343B">
      <w:pPr>
        <w:pStyle w:val="brnormal"/>
      </w:pPr>
      <w:r>
        <w:t>Окно «Сводная таблица»</w:t>
      </w:r>
      <w:r>
        <w:tab/>
      </w:r>
      <w:r>
        <w:tab/>
      </w:r>
      <w:r>
        <w:tab/>
        <w:t>-</w:t>
      </w:r>
      <w:proofErr w:type="spellStart"/>
      <w:r>
        <w:rPr>
          <w:lang w:val="en-US"/>
        </w:rPr>
        <w:t>st</w:t>
      </w:r>
      <w:proofErr w:type="spellEnd"/>
    </w:p>
    <w:p w:rsidR="001F4A86" w:rsidRDefault="001F4A86" w:rsidP="0002343B">
      <w:pPr>
        <w:pStyle w:val="brnormal"/>
      </w:pPr>
      <w:r>
        <w:t>Копировать текст</w:t>
      </w:r>
      <w:r>
        <w:tab/>
      </w:r>
      <w:r>
        <w:tab/>
      </w:r>
      <w:r>
        <w:tab/>
      </w:r>
      <w:r>
        <w:tab/>
      </w:r>
      <w:r w:rsidRPr="00B05D29">
        <w:t>-</w:t>
      </w:r>
      <w:proofErr w:type="spellStart"/>
      <w:r>
        <w:rPr>
          <w:lang w:val="en-US"/>
        </w:rPr>
        <w:t>ct</w:t>
      </w:r>
      <w:proofErr w:type="spellEnd"/>
    </w:p>
    <w:p w:rsidR="001F4A86" w:rsidRPr="00F971ED" w:rsidRDefault="001F4A86" w:rsidP="0002343B">
      <w:pPr>
        <w:pStyle w:val="brnormal"/>
      </w:pPr>
    </w:p>
    <w:p w:rsidR="00957414" w:rsidRPr="005F5EFC" w:rsidRDefault="00957414" w:rsidP="0002343B">
      <w:pPr>
        <w:pStyle w:val="brnormal"/>
      </w:pPr>
      <w:r>
        <w:t>Открыть</w:t>
      </w:r>
      <w:r w:rsidRPr="009D203C">
        <w:t>/</w:t>
      </w:r>
      <w:r>
        <w:t xml:space="preserve">переоткрыть </w:t>
      </w:r>
      <w:r w:rsidRPr="00EB7969">
        <w:t>[</w:t>
      </w:r>
      <w:r>
        <w:t>документ</w:t>
      </w:r>
      <w:r w:rsidRPr="00EB7969">
        <w:t>]</w:t>
      </w:r>
      <w:r>
        <w:tab/>
      </w:r>
      <w:r>
        <w:tab/>
        <w:t>-</w:t>
      </w:r>
      <w:r w:rsidRPr="00312A87">
        <w:rPr>
          <w:i/>
          <w:lang w:val="en-US"/>
        </w:rPr>
        <w:t>open</w:t>
      </w:r>
    </w:p>
    <w:p w:rsidR="00957414" w:rsidRPr="001F4A86" w:rsidRDefault="00957414" w:rsidP="0002343B">
      <w:pPr>
        <w:pStyle w:val="brnormal"/>
      </w:pPr>
      <w:r>
        <w:t>Закрыть</w:t>
      </w:r>
      <w:r w:rsidRPr="003F2FCB">
        <w:t xml:space="preserve"> [</w:t>
      </w:r>
      <w:r>
        <w:t>документ</w:t>
      </w:r>
      <w:r w:rsidRPr="003F2FCB">
        <w:t>]</w:t>
      </w:r>
      <w:r w:rsidRPr="00FC21CE">
        <w:tab/>
      </w:r>
      <w:r w:rsidRPr="00FC21CE">
        <w:tab/>
      </w:r>
      <w:r w:rsidRPr="00FC21CE">
        <w:tab/>
      </w:r>
      <w:r w:rsidRPr="00FC21CE">
        <w:tab/>
        <w:t>-</w:t>
      </w:r>
      <w:r w:rsidRPr="00312A87">
        <w:rPr>
          <w:i/>
          <w:lang w:val="en-US"/>
        </w:rPr>
        <w:t>close</w:t>
      </w:r>
    </w:p>
    <w:p w:rsidR="00957414" w:rsidRPr="00FC21CE" w:rsidRDefault="00957414" w:rsidP="0002343B">
      <w:pPr>
        <w:pStyle w:val="brnormal"/>
      </w:pPr>
      <w:r>
        <w:t>Редактировать на месте</w:t>
      </w:r>
      <w:r w:rsidRPr="00FC21CE">
        <w:tab/>
      </w:r>
      <w:r w:rsidRPr="00FC21CE">
        <w:tab/>
      </w:r>
      <w:r w:rsidRPr="00FC21CE">
        <w:tab/>
        <w:t>-</w:t>
      </w:r>
      <w:r w:rsidRPr="00312A87">
        <w:rPr>
          <w:i/>
          <w:lang w:val="en-US"/>
        </w:rPr>
        <w:t>edit</w:t>
      </w:r>
    </w:p>
    <w:p w:rsidR="00957414" w:rsidRDefault="00957414" w:rsidP="0002343B">
      <w:pPr>
        <w:pStyle w:val="brnormal"/>
      </w:pPr>
      <w:r>
        <w:t>Выйти из редактирования</w:t>
      </w:r>
      <w:r w:rsidRPr="00FC21CE">
        <w:tab/>
      </w:r>
      <w:r w:rsidRPr="00FC21CE">
        <w:tab/>
      </w:r>
      <w:r w:rsidRPr="00FC21CE">
        <w:tab/>
        <w:t>-</w:t>
      </w:r>
      <w:proofErr w:type="spellStart"/>
      <w:r w:rsidRPr="00312A87">
        <w:rPr>
          <w:i/>
          <w:lang w:val="en-US"/>
        </w:rPr>
        <w:t>endedit</w:t>
      </w:r>
      <w:proofErr w:type="spellEnd"/>
    </w:p>
    <w:p w:rsidR="00957414" w:rsidRDefault="00957414" w:rsidP="0002343B">
      <w:pPr>
        <w:pStyle w:val="brnormal"/>
      </w:pPr>
    </w:p>
    <w:p w:rsidR="00B16228" w:rsidRPr="00B16228" w:rsidRDefault="009B3A2A" w:rsidP="00B16228">
      <w:pPr>
        <w:pStyle w:val="brnormal"/>
        <w:rPr>
          <w:i/>
        </w:rPr>
      </w:pPr>
      <w:r w:rsidRPr="002F365F">
        <w:t>Переименовать [</w:t>
      </w:r>
      <w:r w:rsidR="002C4D07">
        <w:t>виды,</w:t>
      </w:r>
      <w:r w:rsidRPr="002F365F">
        <w:t xml:space="preserve"> </w:t>
      </w:r>
      <w:proofErr w:type="spellStart"/>
      <w:r w:rsidR="00AC5E3A">
        <w:t>поверхн</w:t>
      </w:r>
      <w:proofErr w:type="spellEnd"/>
      <w:r w:rsidR="00AC5E3A">
        <w:t xml:space="preserve">., </w:t>
      </w:r>
      <w:r w:rsidRPr="002F365F">
        <w:t>базы,</w:t>
      </w:r>
      <w:r w:rsidR="002C4D07">
        <w:t xml:space="preserve"> </w:t>
      </w:r>
      <w:proofErr w:type="spellStart"/>
      <w:r w:rsidR="002C4D07">
        <w:t>разм</w:t>
      </w:r>
      <w:proofErr w:type="spellEnd"/>
      <w:r w:rsidR="002C4D07">
        <w:t>.]</w:t>
      </w:r>
      <w:r w:rsidR="002C4D07">
        <w:tab/>
      </w:r>
      <w:r w:rsidRPr="002F365F">
        <w:t>-</w:t>
      </w:r>
      <w:proofErr w:type="spellStart"/>
      <w:r w:rsidRPr="00312A87">
        <w:rPr>
          <w:i/>
          <w:lang w:val="en-US"/>
        </w:rPr>
        <w:t>ren</w:t>
      </w:r>
      <w:proofErr w:type="spellEnd"/>
    </w:p>
    <w:p w:rsidR="0095392A" w:rsidRPr="002B4B53" w:rsidRDefault="0095392A" w:rsidP="00B16228">
      <w:pPr>
        <w:pStyle w:val="brnormal"/>
      </w:pPr>
      <w:r>
        <w:t>Компонент тонкими линиями</w:t>
      </w:r>
      <w:r>
        <w:tab/>
      </w:r>
      <w:r>
        <w:tab/>
      </w:r>
      <w:r>
        <w:tab/>
        <w:t>-</w:t>
      </w:r>
      <w:proofErr w:type="spellStart"/>
      <w:r>
        <w:rPr>
          <w:lang w:val="en-US"/>
        </w:rPr>
        <w:t>clt</w:t>
      </w:r>
      <w:proofErr w:type="spellEnd"/>
    </w:p>
    <w:p w:rsidR="00B16228" w:rsidRPr="00B16228" w:rsidRDefault="00B16228" w:rsidP="00B16228">
      <w:pPr>
        <w:pStyle w:val="brnormal"/>
        <w:rPr>
          <w:i/>
        </w:rPr>
      </w:pPr>
      <w:r>
        <w:t>Вставить полный местный разрез</w:t>
      </w:r>
      <w:r>
        <w:tab/>
      </w:r>
      <w:r>
        <w:tab/>
        <w:t>-</w:t>
      </w:r>
      <w:proofErr w:type="spellStart"/>
      <w:r>
        <w:rPr>
          <w:i/>
          <w:lang w:val="en-US"/>
        </w:rPr>
        <w:t>csf</w:t>
      </w:r>
      <w:proofErr w:type="spellEnd"/>
    </w:p>
    <w:p w:rsidR="00B16228" w:rsidRPr="007A03C8" w:rsidRDefault="007A03C8" w:rsidP="00B16228">
      <w:pPr>
        <w:pStyle w:val="brnormal"/>
        <w:rPr>
          <w:i/>
        </w:rPr>
      </w:pPr>
      <w:r>
        <w:t xml:space="preserve">Вставить половинный </w:t>
      </w:r>
      <w:r w:rsidR="00B16228">
        <w:t>разрез</w:t>
      </w:r>
      <w:r w:rsidRPr="007A03C8">
        <w:t xml:space="preserve"> </w:t>
      </w:r>
      <w:r>
        <w:t>сверху</w:t>
      </w:r>
      <w:r>
        <w:tab/>
      </w:r>
      <w:r w:rsidR="00B16228">
        <w:tab/>
        <w:t>-</w:t>
      </w:r>
      <w:proofErr w:type="spellStart"/>
      <w:r w:rsidR="00B16228">
        <w:rPr>
          <w:i/>
          <w:lang w:val="en-US"/>
        </w:rPr>
        <w:t>cs</w:t>
      </w:r>
      <w:r>
        <w:rPr>
          <w:i/>
          <w:lang w:val="en-US"/>
        </w:rPr>
        <w:t>t</w:t>
      </w:r>
      <w:proofErr w:type="spellEnd"/>
    </w:p>
    <w:p w:rsidR="007A03C8" w:rsidRPr="007A03C8" w:rsidRDefault="007A03C8" w:rsidP="007A03C8">
      <w:pPr>
        <w:pStyle w:val="brnormal"/>
        <w:rPr>
          <w:i/>
        </w:rPr>
      </w:pPr>
      <w:r>
        <w:t>Вставить половинный разрез снизу</w:t>
      </w:r>
      <w:r>
        <w:tab/>
      </w:r>
      <w:r>
        <w:tab/>
        <w:t>-</w:t>
      </w:r>
      <w:proofErr w:type="spellStart"/>
      <w:r>
        <w:rPr>
          <w:i/>
          <w:lang w:val="en-US"/>
        </w:rPr>
        <w:t>csb</w:t>
      </w:r>
      <w:proofErr w:type="spellEnd"/>
    </w:p>
    <w:p w:rsidR="00B16228" w:rsidRPr="00B16228" w:rsidRDefault="00B16228" w:rsidP="00B16228">
      <w:pPr>
        <w:pStyle w:val="brnormal"/>
        <w:rPr>
          <w:i/>
        </w:rPr>
      </w:pPr>
      <w:r>
        <w:t>Удалить местный разрез</w:t>
      </w:r>
      <w:r>
        <w:tab/>
      </w:r>
      <w:r>
        <w:tab/>
      </w:r>
      <w:r>
        <w:tab/>
        <w:t>-</w:t>
      </w:r>
      <w:proofErr w:type="spellStart"/>
      <w:r>
        <w:rPr>
          <w:i/>
          <w:lang w:val="en-US"/>
        </w:rPr>
        <w:t>csd</w:t>
      </w:r>
      <w:proofErr w:type="spellEnd"/>
    </w:p>
    <w:p w:rsidR="001F4A86" w:rsidRPr="001E6280" w:rsidRDefault="001F4A86" w:rsidP="0002343B">
      <w:pPr>
        <w:pStyle w:val="brnormal"/>
      </w:pPr>
      <w:r>
        <w:t>Невидимые линии</w:t>
      </w:r>
      <w:r w:rsidRPr="00EB7969">
        <w:t xml:space="preserve"> [</w:t>
      </w:r>
      <w:r>
        <w:t>вида чертежа</w:t>
      </w:r>
      <w:r w:rsidRPr="007379D5">
        <w:t>]</w:t>
      </w:r>
      <w:r>
        <w:tab/>
      </w:r>
      <w:r>
        <w:tab/>
        <w:t>-</w:t>
      </w:r>
      <w:proofErr w:type="spellStart"/>
      <w:r w:rsidRPr="00312A87">
        <w:rPr>
          <w:i/>
          <w:lang w:val="en-US"/>
        </w:rPr>
        <w:t>vhl</w:t>
      </w:r>
      <w:proofErr w:type="spellEnd"/>
    </w:p>
    <w:p w:rsidR="001E6280" w:rsidRDefault="001E6280" w:rsidP="001E6280">
      <w:pPr>
        <w:pStyle w:val="brnormal"/>
      </w:pPr>
      <w:r>
        <w:t>Линии перехода</w:t>
      </w:r>
      <w:r w:rsidRPr="00EB7969">
        <w:t xml:space="preserve"> [</w:t>
      </w:r>
      <w:r w:rsidR="005E6063">
        <w:t>на виде</w:t>
      </w:r>
      <w:r>
        <w:t xml:space="preserve"> чертежа</w:t>
      </w:r>
      <w:r w:rsidRPr="007379D5">
        <w:t>]</w:t>
      </w:r>
      <w:r>
        <w:tab/>
      </w:r>
      <w:r>
        <w:tab/>
        <w:t>-</w:t>
      </w:r>
      <w:proofErr w:type="spellStart"/>
      <w:r w:rsidRPr="00312A87">
        <w:rPr>
          <w:i/>
          <w:lang w:val="en-US"/>
        </w:rPr>
        <w:t>vbl</w:t>
      </w:r>
      <w:proofErr w:type="spellEnd"/>
    </w:p>
    <w:p w:rsidR="005E6063" w:rsidRPr="005E6063" w:rsidRDefault="005E6063" w:rsidP="001E6280">
      <w:pPr>
        <w:pStyle w:val="brnormal"/>
      </w:pPr>
      <w:r>
        <w:t>Обозначения резьбы</w:t>
      </w:r>
      <w:r w:rsidRPr="00EB7969">
        <w:t xml:space="preserve"> [</w:t>
      </w:r>
      <w:r>
        <w:t>на виде чертежа</w:t>
      </w:r>
      <w:r w:rsidRPr="007379D5">
        <w:t>]</w:t>
      </w:r>
      <w:r>
        <w:tab/>
        <w:t>-</w:t>
      </w:r>
      <w:proofErr w:type="spellStart"/>
      <w:r w:rsidRPr="00312A87">
        <w:rPr>
          <w:i/>
          <w:lang w:val="en-US"/>
        </w:rPr>
        <w:t>vtl</w:t>
      </w:r>
      <w:proofErr w:type="spellEnd"/>
    </w:p>
    <w:p w:rsidR="001F4A86" w:rsidRPr="00EB7969" w:rsidRDefault="001F4A86" w:rsidP="0002343B">
      <w:pPr>
        <w:pStyle w:val="brnormal"/>
      </w:pPr>
      <w:r>
        <w:t xml:space="preserve">Скрыть </w:t>
      </w:r>
      <w:r w:rsidRPr="00DE5DA1">
        <w:t>[</w:t>
      </w:r>
      <w:r>
        <w:t>объекты чертежа</w:t>
      </w:r>
      <w:r w:rsidRPr="00DE5DA1">
        <w:t>]</w:t>
      </w:r>
      <w:r w:rsidRPr="00EB7969">
        <w:tab/>
      </w:r>
      <w:r w:rsidRPr="00EB7969">
        <w:tab/>
      </w:r>
      <w:r w:rsidRPr="00EB7969">
        <w:tab/>
        <w:t>-</w:t>
      </w:r>
      <w:proofErr w:type="spellStart"/>
      <w:r w:rsidRPr="00312A87">
        <w:rPr>
          <w:i/>
          <w:lang w:val="en-US"/>
        </w:rPr>
        <w:t>unvis</w:t>
      </w:r>
      <w:proofErr w:type="spellEnd"/>
    </w:p>
    <w:p w:rsidR="001F4A86" w:rsidRPr="003F2FCB" w:rsidRDefault="001F4A86" w:rsidP="0002343B">
      <w:pPr>
        <w:pStyle w:val="brnormal"/>
      </w:pPr>
      <w:r>
        <w:t xml:space="preserve">Показать скрытые </w:t>
      </w:r>
      <w:r w:rsidRPr="00DE5DA1">
        <w:t>[</w:t>
      </w:r>
      <w:r>
        <w:t>объекты чертежа</w:t>
      </w:r>
      <w:r w:rsidRPr="00DE5DA1">
        <w:t>]</w:t>
      </w:r>
      <w:r w:rsidRPr="00EB7969">
        <w:tab/>
      </w:r>
      <w:r>
        <w:tab/>
      </w:r>
      <w:r w:rsidRPr="00EB7969">
        <w:t>-</w:t>
      </w:r>
      <w:r w:rsidRPr="00312A87">
        <w:rPr>
          <w:i/>
          <w:lang w:val="en-US"/>
        </w:rPr>
        <w:t>show</w:t>
      </w:r>
    </w:p>
    <w:p w:rsidR="001F4A86" w:rsidRDefault="001F4A86" w:rsidP="0002343B">
      <w:pPr>
        <w:pStyle w:val="brnormal"/>
        <w:rPr>
          <w:i/>
        </w:rPr>
      </w:pPr>
      <w:r>
        <w:t xml:space="preserve">Отобразить </w:t>
      </w:r>
      <w:r w:rsidRPr="00DE5DA1">
        <w:t>[</w:t>
      </w:r>
      <w:r>
        <w:t>объекты чертежа</w:t>
      </w:r>
      <w:r w:rsidRPr="00DE5DA1">
        <w:t>]</w:t>
      </w:r>
      <w:r>
        <w:tab/>
      </w:r>
      <w:r>
        <w:tab/>
      </w:r>
      <w:r w:rsidRPr="00EB7969">
        <w:t>-</w:t>
      </w:r>
      <w:proofErr w:type="spellStart"/>
      <w:r w:rsidRPr="00312A87">
        <w:rPr>
          <w:i/>
          <w:lang w:val="en-US"/>
        </w:rPr>
        <w:t>vis</w:t>
      </w:r>
      <w:proofErr w:type="spellEnd"/>
    </w:p>
    <w:p w:rsidR="009D4383" w:rsidRPr="00160129" w:rsidRDefault="009D4383" w:rsidP="0002343B">
      <w:pPr>
        <w:pStyle w:val="brnormal"/>
      </w:pPr>
      <w:r>
        <w:t>Линия-выноска</w:t>
      </w:r>
      <w:r>
        <w:tab/>
      </w:r>
      <w:r>
        <w:tab/>
      </w:r>
      <w:r>
        <w:tab/>
      </w:r>
      <w:r>
        <w:tab/>
      </w:r>
      <w:r>
        <w:tab/>
        <w:t>-</w:t>
      </w:r>
      <w:proofErr w:type="spellStart"/>
      <w:r>
        <w:rPr>
          <w:lang w:val="en-US"/>
        </w:rPr>
        <w:t>lau</w:t>
      </w:r>
      <w:proofErr w:type="spellEnd"/>
    </w:p>
    <w:p w:rsidR="001F4A86" w:rsidRPr="007D1259" w:rsidRDefault="007D1259" w:rsidP="0002343B">
      <w:pPr>
        <w:pStyle w:val="brnormal"/>
      </w:pPr>
      <w:r>
        <w:t>Общая линия-выноска</w:t>
      </w:r>
      <w:r w:rsidR="001F4A86">
        <w:t xml:space="preserve"> </w:t>
      </w:r>
      <w:r w:rsidR="001F4A86" w:rsidRPr="00F556C0">
        <w:t>[</w:t>
      </w:r>
      <w:r w:rsidR="001F4A86">
        <w:t>номеров позиций</w:t>
      </w:r>
      <w:r w:rsidR="001F4A86" w:rsidRPr="00F556C0">
        <w:t>]</w:t>
      </w:r>
      <w:r w:rsidR="001F4A86">
        <w:tab/>
        <w:t>-</w:t>
      </w:r>
      <w:proofErr w:type="spellStart"/>
      <w:r w:rsidR="001F4A86" w:rsidRPr="00312A87">
        <w:rPr>
          <w:i/>
          <w:lang w:val="en-US"/>
        </w:rPr>
        <w:t>c</w:t>
      </w:r>
      <w:r w:rsidRPr="00312A87">
        <w:rPr>
          <w:i/>
          <w:lang w:val="en-US"/>
        </w:rPr>
        <w:t>pl</w:t>
      </w:r>
      <w:proofErr w:type="spellEnd"/>
    </w:p>
    <w:p w:rsidR="001F4A86" w:rsidRPr="00BF1CF5" w:rsidRDefault="001F4A86" w:rsidP="0002343B">
      <w:pPr>
        <w:pStyle w:val="brnormal"/>
      </w:pPr>
      <w:r>
        <w:t>Показать лист</w:t>
      </w:r>
      <w:r>
        <w:tab/>
      </w:r>
      <w:r>
        <w:tab/>
      </w:r>
      <w:r>
        <w:tab/>
      </w:r>
      <w:r>
        <w:tab/>
      </w:r>
      <w:r>
        <w:tab/>
        <w:t>-</w:t>
      </w:r>
      <w:proofErr w:type="spellStart"/>
      <w:r w:rsidRPr="00312A87">
        <w:rPr>
          <w:i/>
          <w:lang w:val="en-US"/>
        </w:rPr>
        <w:t>shsh</w:t>
      </w:r>
      <w:proofErr w:type="spellEnd"/>
    </w:p>
    <w:p w:rsidR="00BE62DB" w:rsidRPr="00BE62DB" w:rsidRDefault="00BE62DB" w:rsidP="00BE62DB">
      <w:pPr>
        <w:pStyle w:val="brnormal"/>
      </w:pPr>
      <w:r>
        <w:t>Показать лист</w:t>
      </w:r>
      <w:r w:rsidRPr="00BE62DB">
        <w:t xml:space="preserve"> </w:t>
      </w:r>
      <w:r>
        <w:t>слева</w:t>
      </w:r>
      <w:r>
        <w:tab/>
      </w:r>
      <w:r>
        <w:tab/>
      </w:r>
      <w:r>
        <w:tab/>
      </w:r>
      <w:r>
        <w:tab/>
        <w:t>-</w:t>
      </w:r>
      <w:proofErr w:type="spellStart"/>
      <w:r w:rsidR="008B799A" w:rsidRPr="008B799A">
        <w:rPr>
          <w:i/>
          <w:lang w:val="en-US"/>
        </w:rPr>
        <w:t>l</w:t>
      </w:r>
      <w:r w:rsidRPr="00312A87">
        <w:rPr>
          <w:i/>
          <w:lang w:val="en-US"/>
        </w:rPr>
        <w:t>shsh</w:t>
      </w:r>
      <w:proofErr w:type="spellEnd"/>
    </w:p>
    <w:p w:rsidR="00BE62DB" w:rsidRPr="00BE62DB" w:rsidRDefault="00BE62DB" w:rsidP="00BE62DB">
      <w:pPr>
        <w:pStyle w:val="brnormal"/>
      </w:pPr>
      <w:r>
        <w:t>Показать лист справа</w:t>
      </w:r>
      <w:r>
        <w:tab/>
      </w:r>
      <w:r>
        <w:tab/>
      </w:r>
      <w:r>
        <w:tab/>
      </w:r>
      <w:r>
        <w:tab/>
        <w:t>-</w:t>
      </w:r>
      <w:proofErr w:type="spellStart"/>
      <w:r w:rsidR="008B799A">
        <w:rPr>
          <w:i/>
          <w:lang w:val="en-US"/>
        </w:rPr>
        <w:t>r</w:t>
      </w:r>
      <w:r w:rsidRPr="00312A87">
        <w:rPr>
          <w:i/>
          <w:lang w:val="en-US"/>
        </w:rPr>
        <w:t>shsh</w:t>
      </w:r>
      <w:proofErr w:type="spellEnd"/>
    </w:p>
    <w:p w:rsidR="001F4A86" w:rsidRPr="009A5306" w:rsidRDefault="001F4A86" w:rsidP="0002343B">
      <w:pPr>
        <w:pStyle w:val="brnormal"/>
      </w:pPr>
    </w:p>
    <w:p w:rsidR="00957414" w:rsidRPr="0006487C" w:rsidRDefault="00C8681F" w:rsidP="0002343B">
      <w:pPr>
        <w:pStyle w:val="brnormal"/>
      </w:pPr>
      <w:proofErr w:type="spellStart"/>
      <w:r>
        <w:t>Совпадение+соосность</w:t>
      </w:r>
      <w:proofErr w:type="spellEnd"/>
      <w:r>
        <w:t xml:space="preserve"> </w:t>
      </w:r>
      <w:proofErr w:type="spellStart"/>
      <w:r w:rsidR="00957414">
        <w:t>сонаправленно</w:t>
      </w:r>
      <w:proofErr w:type="spellEnd"/>
      <w:r w:rsidR="00957414">
        <w:tab/>
        <w:t>-</w:t>
      </w:r>
      <w:r w:rsidR="00957414" w:rsidRPr="00312A87">
        <w:rPr>
          <w:i/>
          <w:lang w:val="en-US"/>
        </w:rPr>
        <w:t>mcc</w:t>
      </w:r>
      <w:r w:rsidR="00957414" w:rsidRPr="00312A87">
        <w:rPr>
          <w:i/>
        </w:rPr>
        <w:t>1</w:t>
      </w:r>
    </w:p>
    <w:p w:rsidR="00957414" w:rsidRPr="00FC21CE" w:rsidRDefault="00C8681F" w:rsidP="0002343B">
      <w:pPr>
        <w:pStyle w:val="brnormal"/>
      </w:pPr>
      <w:proofErr w:type="spellStart"/>
      <w:r>
        <w:t>Совпадение+соосность</w:t>
      </w:r>
      <w:proofErr w:type="spellEnd"/>
      <w:r>
        <w:t xml:space="preserve"> </w:t>
      </w:r>
      <w:r w:rsidR="00957414">
        <w:t>разнонаправленно</w:t>
      </w:r>
      <w:r w:rsidR="00F17891" w:rsidRPr="00F17891">
        <w:tab/>
      </w:r>
      <w:r w:rsidR="00957414" w:rsidRPr="0006487C">
        <w:t>-</w:t>
      </w:r>
      <w:r w:rsidR="00957414" w:rsidRPr="00312A87">
        <w:rPr>
          <w:i/>
          <w:lang w:val="en-US"/>
        </w:rPr>
        <w:t>mcc</w:t>
      </w:r>
      <w:r w:rsidR="00957414" w:rsidRPr="00312A87">
        <w:rPr>
          <w:i/>
        </w:rPr>
        <w:t>2</w:t>
      </w:r>
    </w:p>
    <w:p w:rsidR="001F4A86" w:rsidRPr="001F4A86" w:rsidRDefault="001F4A86" w:rsidP="0002343B">
      <w:pPr>
        <w:pStyle w:val="brnormal"/>
      </w:pPr>
    </w:p>
    <w:p w:rsidR="00E6783E" w:rsidRPr="00E6783E" w:rsidRDefault="00E6783E" w:rsidP="0002343B">
      <w:pPr>
        <w:pStyle w:val="brnormal"/>
      </w:pPr>
      <w:r>
        <w:t xml:space="preserve">Выделить </w:t>
      </w:r>
      <w:r w:rsidRPr="00A20411">
        <w:t>[</w:t>
      </w:r>
      <w:r>
        <w:t>компоненты сборки</w:t>
      </w:r>
      <w:r w:rsidRPr="00A20411">
        <w:t>]</w:t>
      </w:r>
      <w:r w:rsidRPr="002F013D">
        <w:tab/>
      </w:r>
      <w:r w:rsidRPr="00A20411">
        <w:tab/>
        <w:t>-</w:t>
      </w:r>
      <w:proofErr w:type="spellStart"/>
      <w:r w:rsidRPr="00312A87">
        <w:rPr>
          <w:i/>
          <w:lang w:val="en-US"/>
        </w:rPr>
        <w:t>sas</w:t>
      </w:r>
      <w:proofErr w:type="spellEnd"/>
    </w:p>
    <w:p w:rsidR="00EC0E58" w:rsidRPr="00EC0E58" w:rsidRDefault="00EC0E58" w:rsidP="0002343B">
      <w:pPr>
        <w:pStyle w:val="brnormal"/>
      </w:pPr>
      <w:r>
        <w:t xml:space="preserve">Заменить </w:t>
      </w:r>
      <w:r w:rsidRPr="00EC0E58">
        <w:t>[</w:t>
      </w:r>
      <w:r w:rsidR="00F17891">
        <w:t xml:space="preserve">один </w:t>
      </w:r>
      <w:r>
        <w:t>компонент сборки</w:t>
      </w:r>
      <w:r w:rsidRPr="00EC0E58">
        <w:t>]</w:t>
      </w:r>
      <w:r>
        <w:tab/>
      </w:r>
      <w:r>
        <w:tab/>
      </w:r>
      <w:r w:rsidRPr="00EC0E58">
        <w:t>-</w:t>
      </w:r>
      <w:proofErr w:type="spellStart"/>
      <w:r w:rsidRPr="00312A87">
        <w:rPr>
          <w:i/>
          <w:lang w:val="en-US"/>
        </w:rPr>
        <w:t>repl</w:t>
      </w:r>
      <w:proofErr w:type="spellEnd"/>
      <w:r w:rsidRPr="00312A87">
        <w:rPr>
          <w:i/>
        </w:rPr>
        <w:t>1</w:t>
      </w:r>
    </w:p>
    <w:p w:rsidR="00EC0E58" w:rsidRPr="00B47F24" w:rsidRDefault="00EC0E58" w:rsidP="0002343B">
      <w:pPr>
        <w:pStyle w:val="brnormal"/>
      </w:pPr>
      <w:r>
        <w:t>Заменить</w:t>
      </w:r>
      <w:r w:rsidRPr="00EC0E58">
        <w:t xml:space="preserve"> </w:t>
      </w:r>
      <w:r>
        <w:t xml:space="preserve">все </w:t>
      </w:r>
      <w:r w:rsidRPr="00EC0E58">
        <w:t>[</w:t>
      </w:r>
      <w:r>
        <w:t>компоненты сборки</w:t>
      </w:r>
      <w:r w:rsidRPr="00EC0E58">
        <w:t>]</w:t>
      </w:r>
      <w:r>
        <w:tab/>
      </w:r>
      <w:r>
        <w:tab/>
      </w:r>
      <w:r w:rsidRPr="00EC0E58">
        <w:t>-</w:t>
      </w:r>
      <w:proofErr w:type="spellStart"/>
      <w:r w:rsidRPr="00312A87">
        <w:rPr>
          <w:i/>
          <w:lang w:val="en-US"/>
        </w:rPr>
        <w:t>repl</w:t>
      </w:r>
      <w:proofErr w:type="spellEnd"/>
      <w:r w:rsidRPr="00312A87">
        <w:rPr>
          <w:i/>
        </w:rPr>
        <w:t>2</w:t>
      </w:r>
    </w:p>
    <w:p w:rsidR="001F4A86" w:rsidRPr="00A20411" w:rsidRDefault="001F4A86" w:rsidP="0002343B">
      <w:pPr>
        <w:pStyle w:val="brnormal"/>
        <w:rPr>
          <w:i/>
        </w:rPr>
      </w:pPr>
      <w:r>
        <w:t>Прозрачно</w:t>
      </w:r>
      <w:r>
        <w:tab/>
      </w:r>
      <w:r>
        <w:tab/>
      </w:r>
      <w:r w:rsidRPr="0038105D">
        <w:tab/>
      </w:r>
      <w:r w:rsidRPr="0038105D">
        <w:tab/>
      </w:r>
      <w:r w:rsidRPr="00536948">
        <w:tab/>
      </w:r>
      <w:r w:rsidRPr="0038105D">
        <w:rPr>
          <w:i/>
        </w:rPr>
        <w:t>-</w:t>
      </w:r>
      <w:proofErr w:type="spellStart"/>
      <w:r w:rsidRPr="00312A87">
        <w:rPr>
          <w:i/>
          <w:lang w:val="en-US"/>
        </w:rPr>
        <w:t>tr</w:t>
      </w:r>
      <w:proofErr w:type="spellEnd"/>
    </w:p>
    <w:p w:rsidR="001F4A86" w:rsidRDefault="001F4A86" w:rsidP="0002343B">
      <w:pPr>
        <w:pStyle w:val="brnormal"/>
        <w:rPr>
          <w:i/>
        </w:rPr>
      </w:pPr>
      <w:r>
        <w:t>Непрозрачно</w:t>
      </w:r>
      <w:r>
        <w:tab/>
      </w:r>
      <w:r>
        <w:tab/>
      </w:r>
      <w:r>
        <w:tab/>
      </w:r>
      <w:r>
        <w:tab/>
      </w:r>
      <w:r w:rsidRPr="00536948">
        <w:tab/>
      </w:r>
      <w:r w:rsidRPr="0038105D">
        <w:rPr>
          <w:i/>
        </w:rPr>
        <w:t>-</w:t>
      </w:r>
      <w:proofErr w:type="spellStart"/>
      <w:r>
        <w:rPr>
          <w:i/>
          <w:lang w:val="en-US"/>
        </w:rPr>
        <w:t>n</w:t>
      </w:r>
      <w:r w:rsidRPr="00120508">
        <w:rPr>
          <w:i/>
          <w:lang w:val="en-US"/>
        </w:rPr>
        <w:t>tr</w:t>
      </w:r>
      <w:proofErr w:type="spellEnd"/>
    </w:p>
    <w:p w:rsidR="00BD1539" w:rsidRPr="00BD1539" w:rsidRDefault="00BD1539" w:rsidP="0002343B">
      <w:pPr>
        <w:pStyle w:val="brnormal"/>
        <w:rPr>
          <w:i/>
        </w:rPr>
      </w:pPr>
    </w:p>
    <w:p w:rsidR="00100E32" w:rsidRDefault="00100E32" w:rsidP="00100E32">
      <w:pPr>
        <w:pStyle w:val="brnormal"/>
      </w:pPr>
      <w:r>
        <w:t xml:space="preserve">Скрыть </w:t>
      </w:r>
      <w:r w:rsidRPr="00A20411">
        <w:t>[</w:t>
      </w:r>
      <w:r>
        <w:t>показанные компоненты</w:t>
      </w:r>
      <w:r w:rsidRPr="00A20411">
        <w:t>]</w:t>
      </w:r>
      <w:r w:rsidRPr="00A20411">
        <w:tab/>
      </w:r>
      <w:r w:rsidRPr="00A20411">
        <w:tab/>
        <w:t>-</w:t>
      </w:r>
      <w:r w:rsidRPr="00312A87">
        <w:rPr>
          <w:i/>
          <w:lang w:val="en-US"/>
        </w:rPr>
        <w:t>ah</w:t>
      </w:r>
    </w:p>
    <w:p w:rsidR="00100E32" w:rsidRPr="00100E32" w:rsidRDefault="00100E32" w:rsidP="00100E32">
      <w:pPr>
        <w:pStyle w:val="brnormal"/>
      </w:pPr>
      <w:r>
        <w:t xml:space="preserve">Подсветить скрытые </w:t>
      </w:r>
      <w:r w:rsidRPr="00A20411">
        <w:t>[</w:t>
      </w:r>
      <w:r>
        <w:t>компоненты</w:t>
      </w:r>
      <w:r w:rsidRPr="00A20411">
        <w:t>]</w:t>
      </w:r>
      <w:r w:rsidRPr="00A20411">
        <w:tab/>
      </w:r>
      <w:r w:rsidRPr="00A20411">
        <w:tab/>
        <w:t>-</w:t>
      </w:r>
      <w:proofErr w:type="spellStart"/>
      <w:r>
        <w:rPr>
          <w:i/>
          <w:lang w:val="en-US"/>
        </w:rPr>
        <w:t>sel</w:t>
      </w:r>
      <w:r w:rsidRPr="00312A87">
        <w:rPr>
          <w:i/>
          <w:lang w:val="en-US"/>
        </w:rPr>
        <w:t>h</w:t>
      </w:r>
      <w:proofErr w:type="spellEnd"/>
    </w:p>
    <w:p w:rsidR="003F2FCB" w:rsidRPr="00100E32" w:rsidRDefault="003F2FCB" w:rsidP="0002343B">
      <w:pPr>
        <w:pStyle w:val="brnormal"/>
        <w:rPr>
          <w:i/>
        </w:rPr>
      </w:pPr>
      <w:r>
        <w:t xml:space="preserve">Показать </w:t>
      </w:r>
      <w:r w:rsidRPr="003F2FCB">
        <w:t>[</w:t>
      </w:r>
      <w:r w:rsidR="00100E32">
        <w:t xml:space="preserve">скрытые </w:t>
      </w:r>
      <w:r w:rsidR="00F971ED">
        <w:t>компоненты</w:t>
      </w:r>
      <w:r w:rsidRPr="003F2FCB">
        <w:t>]</w:t>
      </w:r>
      <w:r w:rsidR="00F971ED" w:rsidRPr="00AB6780">
        <w:tab/>
      </w:r>
      <w:r w:rsidR="00F17891">
        <w:tab/>
      </w:r>
      <w:r>
        <w:t>-</w:t>
      </w:r>
      <w:proofErr w:type="spellStart"/>
      <w:r w:rsidRPr="00312A87">
        <w:rPr>
          <w:i/>
          <w:lang w:val="en-US"/>
        </w:rPr>
        <w:t>auh</w:t>
      </w:r>
      <w:proofErr w:type="spellEnd"/>
    </w:p>
    <w:p w:rsidR="00100E32" w:rsidRPr="00AC5805" w:rsidRDefault="00100E32" w:rsidP="0002343B">
      <w:pPr>
        <w:pStyle w:val="brnormal"/>
      </w:pPr>
      <w:r>
        <w:t xml:space="preserve">Изолировать показанные </w:t>
      </w:r>
      <w:r w:rsidR="00DC78A6" w:rsidRPr="008908E7">
        <w:t>[</w:t>
      </w:r>
      <w:r>
        <w:t>компоненты</w:t>
      </w:r>
      <w:r w:rsidRPr="00A20411">
        <w:t>]</w:t>
      </w:r>
      <w:r>
        <w:tab/>
        <w:t>-</w:t>
      </w:r>
      <w:proofErr w:type="spellStart"/>
      <w:r>
        <w:rPr>
          <w:lang w:val="en-US"/>
        </w:rPr>
        <w:t>in</w:t>
      </w:r>
      <w:r w:rsidR="007F591E">
        <w:rPr>
          <w:lang w:val="en-US"/>
        </w:rPr>
        <w:t>vi</w:t>
      </w:r>
      <w:proofErr w:type="spellEnd"/>
    </w:p>
    <w:p w:rsidR="007628DC" w:rsidRDefault="007628DC" w:rsidP="0002343B">
      <w:pPr>
        <w:pStyle w:val="brnormal"/>
      </w:pPr>
    </w:p>
    <w:p w:rsidR="007628DC" w:rsidRPr="00AC5805" w:rsidRDefault="007628DC" w:rsidP="007628DC">
      <w:pPr>
        <w:pStyle w:val="brnormal"/>
      </w:pPr>
      <w:r>
        <w:t xml:space="preserve">Изолировать сопряженные </w:t>
      </w:r>
      <w:r w:rsidRPr="008908E7">
        <w:t>[</w:t>
      </w:r>
      <w:r>
        <w:t>компоненты</w:t>
      </w:r>
      <w:r w:rsidRPr="00A20411">
        <w:t>]</w:t>
      </w:r>
      <w:r>
        <w:tab/>
        <w:t>-</w:t>
      </w:r>
      <w:proofErr w:type="spellStart"/>
      <w:r>
        <w:rPr>
          <w:lang w:val="en-US"/>
        </w:rPr>
        <w:t>inco</w:t>
      </w:r>
      <w:proofErr w:type="spellEnd"/>
    </w:p>
    <w:p w:rsidR="00BD1539" w:rsidRPr="00BD1539" w:rsidRDefault="00BD1539" w:rsidP="0002343B">
      <w:pPr>
        <w:pStyle w:val="brnormal"/>
      </w:pPr>
    </w:p>
    <w:p w:rsidR="005023A2" w:rsidRPr="006C4C3B" w:rsidRDefault="005023A2" w:rsidP="0002343B">
      <w:pPr>
        <w:pStyle w:val="brnormal"/>
      </w:pPr>
      <w:r>
        <w:t>Копировать компонен</w:t>
      </w:r>
      <w:proofErr w:type="gramStart"/>
      <w:r>
        <w:t>т</w:t>
      </w:r>
      <w:r w:rsidR="004E1E8C">
        <w:t>(</w:t>
      </w:r>
      <w:proofErr w:type="gramEnd"/>
      <w:r>
        <w:t>ы</w:t>
      </w:r>
      <w:r w:rsidR="004E1E8C">
        <w:t>)</w:t>
      </w:r>
      <w:r>
        <w:tab/>
      </w:r>
      <w:r>
        <w:tab/>
      </w:r>
      <w:r>
        <w:tab/>
        <w:t>-</w:t>
      </w:r>
      <w:r w:rsidRPr="00312A87">
        <w:rPr>
          <w:i/>
          <w:lang w:val="en-US"/>
        </w:rPr>
        <w:t>pc</w:t>
      </w:r>
    </w:p>
    <w:p w:rsidR="005023A2" w:rsidRPr="005023A2" w:rsidRDefault="005023A2" w:rsidP="0002343B">
      <w:pPr>
        <w:pStyle w:val="brnormal"/>
      </w:pPr>
      <w:r>
        <w:t>Вставить компонент</w:t>
      </w:r>
      <w:r w:rsidR="004E1E8C">
        <w:t>(</w:t>
      </w:r>
      <w:r>
        <w:t>ы</w:t>
      </w:r>
      <w:r w:rsidR="004E1E8C">
        <w:t>)</w:t>
      </w:r>
      <w:r w:rsidRPr="006C4C3B">
        <w:tab/>
      </w:r>
      <w:r w:rsidRPr="006C4C3B">
        <w:tab/>
      </w:r>
      <w:r w:rsidRPr="006C4C3B">
        <w:tab/>
        <w:t>-</w:t>
      </w:r>
      <w:proofErr w:type="spellStart"/>
      <w:r w:rsidRPr="00312A87">
        <w:rPr>
          <w:i/>
          <w:lang w:val="en-US"/>
        </w:rPr>
        <w:t>pp</w:t>
      </w:r>
      <w:proofErr w:type="spellEnd"/>
    </w:p>
    <w:p w:rsidR="006C4C3B" w:rsidRPr="005023A2" w:rsidRDefault="006C4C3B" w:rsidP="0002343B">
      <w:pPr>
        <w:pStyle w:val="brnormal"/>
      </w:pPr>
    </w:p>
    <w:p w:rsidR="00F17891" w:rsidRPr="008908E7" w:rsidRDefault="00F17891" w:rsidP="0002343B">
      <w:pPr>
        <w:pStyle w:val="brnormal"/>
        <w:rPr>
          <w:lang w:val="en-US"/>
        </w:rPr>
      </w:pPr>
      <w:r w:rsidRPr="006D35A0">
        <w:rPr>
          <w:lang w:val="en-US"/>
        </w:rPr>
        <w:t>PDF</w:t>
      </w:r>
      <w:r w:rsidR="00F81854" w:rsidRPr="008908E7">
        <w:rPr>
          <w:lang w:val="en-US"/>
        </w:rPr>
        <w:tab/>
      </w:r>
      <w:r w:rsidRPr="008908E7">
        <w:rPr>
          <w:lang w:val="en-US"/>
        </w:rPr>
        <w:t xml:space="preserve"> </w:t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i/>
          <w:lang w:val="en-US"/>
        </w:rPr>
        <w:t>-</w:t>
      </w:r>
      <w:proofErr w:type="spellStart"/>
      <w:r w:rsidRPr="006D35A0">
        <w:rPr>
          <w:i/>
          <w:lang w:val="en-US"/>
        </w:rPr>
        <w:t>pdf</w:t>
      </w:r>
      <w:proofErr w:type="spellEnd"/>
    </w:p>
    <w:p w:rsidR="00F17891" w:rsidRPr="008908E7" w:rsidRDefault="00F17891" w:rsidP="0002343B">
      <w:pPr>
        <w:pStyle w:val="brnormal"/>
        <w:rPr>
          <w:lang w:val="en-US"/>
        </w:rPr>
      </w:pPr>
      <w:proofErr w:type="spellStart"/>
      <w:r>
        <w:rPr>
          <w:lang w:val="en-US"/>
        </w:rPr>
        <w:t>STP</w:t>
      </w:r>
      <w:proofErr w:type="spellEnd"/>
      <w:r w:rsidRPr="008908E7">
        <w:rPr>
          <w:lang w:val="en-US"/>
        </w:rPr>
        <w:tab/>
      </w:r>
      <w:r w:rsidR="00F81854"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  <w:t>-</w:t>
      </w:r>
      <w:proofErr w:type="spellStart"/>
      <w:proofErr w:type="gramStart"/>
      <w:r w:rsidRPr="007F4A65">
        <w:rPr>
          <w:i/>
          <w:lang w:val="en-US"/>
        </w:rPr>
        <w:t>stp</w:t>
      </w:r>
      <w:proofErr w:type="spellEnd"/>
      <w:proofErr w:type="gramEnd"/>
    </w:p>
    <w:p w:rsidR="00F17891" w:rsidRPr="008908E7" w:rsidRDefault="00F17891" w:rsidP="0002343B">
      <w:pPr>
        <w:pStyle w:val="brnormal"/>
        <w:rPr>
          <w:lang w:val="en-US"/>
        </w:rPr>
      </w:pPr>
      <w:r>
        <w:rPr>
          <w:lang w:val="en-US"/>
        </w:rPr>
        <w:t>DWG</w:t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="00F81854"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  <w:t>-</w:t>
      </w:r>
      <w:proofErr w:type="spellStart"/>
      <w:r w:rsidRPr="007F4A65">
        <w:rPr>
          <w:i/>
          <w:lang w:val="en-US"/>
        </w:rPr>
        <w:t>dwg</w:t>
      </w:r>
      <w:proofErr w:type="spellEnd"/>
    </w:p>
    <w:p w:rsidR="00F17891" w:rsidRPr="00F971ED" w:rsidRDefault="00F17891" w:rsidP="0002343B">
      <w:pPr>
        <w:pStyle w:val="brnormal"/>
      </w:pPr>
      <w:r>
        <w:rPr>
          <w:lang w:val="en-US"/>
        </w:rPr>
        <w:t>DXF</w:t>
      </w:r>
      <w:r w:rsidRPr="00F971ED">
        <w:tab/>
      </w:r>
      <w:r w:rsidRPr="00F971ED">
        <w:tab/>
      </w:r>
      <w:r w:rsidRPr="00F971ED">
        <w:tab/>
      </w:r>
      <w:r w:rsidR="00F81854">
        <w:tab/>
      </w:r>
      <w:r w:rsidRPr="00F971ED">
        <w:tab/>
      </w:r>
      <w:r w:rsidRPr="00F971ED">
        <w:tab/>
      </w:r>
      <w:r w:rsidRPr="00F971ED">
        <w:tab/>
        <w:t>-</w:t>
      </w:r>
      <w:proofErr w:type="spellStart"/>
      <w:r w:rsidRPr="007F4A65">
        <w:rPr>
          <w:i/>
          <w:lang w:val="en-US"/>
        </w:rPr>
        <w:t>dxf</w:t>
      </w:r>
      <w:proofErr w:type="spellEnd"/>
    </w:p>
    <w:p w:rsidR="00312A87" w:rsidRPr="004E1E8C" w:rsidRDefault="00F17891" w:rsidP="004E1E8C">
      <w:pPr>
        <w:pStyle w:val="brnormal"/>
      </w:pPr>
      <w:r>
        <w:rPr>
          <w:lang w:val="en-US"/>
        </w:rPr>
        <w:t>JPG</w:t>
      </w:r>
      <w:r w:rsidRPr="00F971ED">
        <w:tab/>
      </w:r>
      <w:r w:rsidRPr="00F971ED">
        <w:tab/>
      </w:r>
      <w:r w:rsidRPr="00F971ED">
        <w:tab/>
      </w:r>
      <w:r w:rsidRPr="00F971ED">
        <w:tab/>
      </w:r>
      <w:r w:rsidR="00F81854">
        <w:tab/>
      </w:r>
      <w:r w:rsidRPr="00F971ED">
        <w:tab/>
      </w:r>
      <w:r w:rsidRPr="00F971ED">
        <w:tab/>
        <w:t>-</w:t>
      </w:r>
      <w:r w:rsidRPr="007F4A65">
        <w:rPr>
          <w:i/>
          <w:lang w:val="en-US"/>
        </w:rPr>
        <w:t>jpg</w:t>
      </w:r>
    </w:p>
    <w:p w:rsidR="00F17891" w:rsidRPr="00F17891" w:rsidRDefault="00F17891" w:rsidP="0002343B">
      <w:pPr>
        <w:pStyle w:val="brnormal"/>
      </w:pPr>
    </w:p>
    <w:p w:rsidR="00F17891" w:rsidRPr="0006487C" w:rsidRDefault="00F17891" w:rsidP="0002343B">
      <w:pPr>
        <w:pStyle w:val="brnormal"/>
      </w:pPr>
    </w:p>
    <w:p w:rsidR="00C918A9" w:rsidRPr="00225F89" w:rsidRDefault="00EB568E" w:rsidP="005E6AD2">
      <w:pPr>
        <w:pStyle w:val="brnormal"/>
        <w:jc w:val="center"/>
      </w:pPr>
      <w:r>
        <w:rPr>
          <w:noProof/>
          <w:lang w:eastAsia="ru-RU"/>
        </w:rPr>
        <w:drawing>
          <wp:inline distT="0" distB="0" distL="0" distR="0" wp14:anchorId="5889BCAF" wp14:editId="371879B7">
            <wp:extent cx="3086100" cy="246032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88171" cy="2461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75C" w:rsidRDefault="0059075C" w:rsidP="0002343B">
      <w:pPr>
        <w:pStyle w:val="brnormal"/>
        <w:rPr>
          <w:noProof/>
        </w:rPr>
      </w:pPr>
    </w:p>
    <w:p w:rsidR="00D2404E" w:rsidRDefault="00D2404E" w:rsidP="0002343B">
      <w:pPr>
        <w:pStyle w:val="brnormal"/>
      </w:pPr>
      <w:r>
        <w:t>Создайте кнопки для запуска программы</w:t>
      </w:r>
      <w:r w:rsidRPr="00C32A18">
        <w:t>.</w:t>
      </w:r>
    </w:p>
    <w:p w:rsidR="00285876" w:rsidRDefault="006264F4" w:rsidP="0002343B">
      <w:pPr>
        <w:pStyle w:val="brnormal"/>
      </w:pPr>
      <w:r>
        <w:t xml:space="preserve">Нажмите на кнопку </w:t>
      </w:r>
      <w:r w:rsidR="006576CC">
        <w:t xml:space="preserve">с шестеренкой </w:t>
      </w:r>
      <w:r>
        <w:t>в заголовке</w:t>
      </w:r>
      <w:r w:rsidR="006576CC">
        <w:t xml:space="preserve"> окна</w:t>
      </w:r>
      <w:r>
        <w:t xml:space="preserve"> КОМПАС-3</w:t>
      </w:r>
      <w:r>
        <w:rPr>
          <w:lang w:val="en-US"/>
        </w:rPr>
        <w:t>D</w:t>
      </w:r>
      <w:r w:rsidRPr="006264F4">
        <w:t xml:space="preserve"> </w:t>
      </w:r>
      <w:r w:rsidRPr="006264F4">
        <w:rPr>
          <w:b/>
        </w:rPr>
        <w:t>Настройка интерфейса</w:t>
      </w:r>
      <w:r>
        <w:t xml:space="preserve">. И выберите команду меню </w:t>
      </w:r>
      <w:r w:rsidRPr="006264F4">
        <w:rPr>
          <w:b/>
        </w:rPr>
        <w:t>Панели &gt; Настроить…</w:t>
      </w:r>
      <w:r>
        <w:t xml:space="preserve"> Добавьте панель «Моя панель», нажав на</w:t>
      </w:r>
      <w:r w:rsidR="006576CC">
        <w:t xml:space="preserve"> плюс и перетащите нужные команды</w:t>
      </w:r>
      <w:r>
        <w:t xml:space="preserve"> на эту панель.</w:t>
      </w:r>
      <w:r w:rsidR="006576CC">
        <w:t xml:space="preserve"> Нажмите на галку </w:t>
      </w:r>
      <w:r w:rsidR="006576CC" w:rsidRPr="006576CC">
        <w:rPr>
          <w:b/>
          <w:color w:val="00B050"/>
          <w:lang w:val="en-US"/>
        </w:rPr>
        <w:t>V</w:t>
      </w:r>
      <w:r w:rsidR="006576CC" w:rsidRPr="006576CC">
        <w:t>.</w:t>
      </w:r>
    </w:p>
    <w:p w:rsidR="005E6AD2" w:rsidRDefault="005E6AD2" w:rsidP="0002343B">
      <w:pPr>
        <w:pStyle w:val="brnormal"/>
      </w:pPr>
    </w:p>
    <w:p w:rsidR="005E6AD2" w:rsidRDefault="005E6AD2" w:rsidP="005E6AD2">
      <w:pPr>
        <w:pStyle w:val="brnormal"/>
        <w:jc w:val="center"/>
      </w:pPr>
      <w:r>
        <w:rPr>
          <w:noProof/>
          <w:lang w:eastAsia="ru-RU"/>
        </w:rPr>
        <w:drawing>
          <wp:inline distT="0" distB="0" distL="0" distR="0" wp14:anchorId="410229C9" wp14:editId="0B09E8BA">
            <wp:extent cx="2959100" cy="2359944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2359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876" w:rsidRDefault="00BB7E48" w:rsidP="0002343B">
      <w:pPr>
        <w:pStyle w:val="brnormal"/>
      </w:pPr>
      <w:r>
        <w:t>При установке программы без инсталлятора з</w:t>
      </w:r>
      <w:r w:rsidR="00285876">
        <w:t xml:space="preserve">апустите один(!) раз файл </w:t>
      </w:r>
      <w:proofErr w:type="spellStart"/>
      <w:r w:rsidR="00285876" w:rsidRPr="00285876">
        <w:rPr>
          <w:i/>
          <w:lang w:val="en-US"/>
        </w:rPr>
        <w:t>Brakom</w:t>
      </w:r>
      <w:proofErr w:type="spellEnd"/>
      <w:r w:rsidR="00285876" w:rsidRPr="00285876">
        <w:rPr>
          <w:i/>
        </w:rPr>
        <w:t>.</w:t>
      </w:r>
      <w:r w:rsidR="00285876" w:rsidRPr="00285876">
        <w:rPr>
          <w:i/>
          <w:lang w:val="en-US"/>
        </w:rPr>
        <w:t>exe</w:t>
      </w:r>
      <w:r w:rsidR="00285876" w:rsidRPr="00285876">
        <w:t xml:space="preserve"> </w:t>
      </w:r>
      <w:r w:rsidR="00285876">
        <w:t>с правами администратора.</w:t>
      </w:r>
    </w:p>
    <w:p w:rsidR="006264F4" w:rsidRDefault="006576CC" w:rsidP="0002343B">
      <w:pPr>
        <w:pStyle w:val="brnormal"/>
      </w:pPr>
      <w:r>
        <w:t>Программа готова к работе.</w:t>
      </w:r>
    </w:p>
    <w:p w:rsidR="00435853" w:rsidRDefault="00714C8C" w:rsidP="005E6AD2">
      <w:pPr>
        <w:pStyle w:val="brnormal"/>
      </w:pPr>
      <w:r>
        <w:t>КОМПАС-3</w:t>
      </w:r>
      <w:r>
        <w:rPr>
          <w:lang w:val="en-US"/>
        </w:rPr>
        <w:t>D</w:t>
      </w:r>
      <w:r w:rsidRPr="00714C8C">
        <w:t xml:space="preserve"> </w:t>
      </w:r>
      <w:r>
        <w:t>позволяет назначить горячие клавиши командам на панели. Назначьте их кнопкам для запуска программы.</w:t>
      </w:r>
    </w:p>
    <w:p w:rsidR="00B4312D" w:rsidRDefault="00B4312D" w:rsidP="00B4312D">
      <w:pPr>
        <w:pStyle w:val="brnormal"/>
      </w:pPr>
    </w:p>
    <w:p w:rsidR="00387E4A" w:rsidRPr="00767115" w:rsidRDefault="00B4312D" w:rsidP="00B4312D">
      <w:pPr>
        <w:pStyle w:val="brnormal"/>
        <w:rPr>
          <w:noProof/>
        </w:rPr>
      </w:pPr>
      <w:r>
        <w:t>Программа может быть запущена с помощью ярл</w:t>
      </w:r>
      <w:r w:rsidR="003848D6">
        <w:t>ыко</w:t>
      </w:r>
      <w:r>
        <w:t>в,</w:t>
      </w:r>
      <w:r w:rsidR="00A11978">
        <w:t xml:space="preserve"> размещенных,</w:t>
      </w:r>
      <w:r>
        <w:t xml:space="preserve"> например, на рабочем столе. Параметры для запуска приведены выше.</w:t>
      </w:r>
      <w:r w:rsidR="00767115">
        <w:rPr>
          <w:noProof/>
        </w:rPr>
        <w:br w:type="page"/>
      </w:r>
    </w:p>
    <w:p w:rsidR="00FA16F1" w:rsidRPr="00A5790E" w:rsidRDefault="00FA16F1" w:rsidP="00FA16F1">
      <w:pPr>
        <w:pStyle w:val="3"/>
        <w:rPr>
          <w:lang w:val="ru-RU"/>
        </w:rPr>
      </w:pPr>
      <w:r w:rsidRPr="005B2316">
        <w:t>3.</w:t>
      </w:r>
      <w:r w:rsidR="00792E0F">
        <w:t>3</w:t>
      </w:r>
      <w:r>
        <w:t xml:space="preserve"> Основная </w:t>
      </w:r>
      <w:r w:rsidRPr="00FF1EF0">
        <w:t>надпись</w:t>
      </w:r>
    </w:p>
    <w:p w:rsidR="00885515" w:rsidRPr="00555719" w:rsidRDefault="00885515" w:rsidP="0002343B">
      <w:pPr>
        <w:pStyle w:val="brnormal"/>
      </w:pPr>
      <w:r>
        <w:t xml:space="preserve">Программа тестировалась с </w:t>
      </w:r>
      <w:r w:rsidR="00E622B0">
        <w:t>ОН</w:t>
      </w:r>
      <w:r>
        <w:t xml:space="preserve"> из библиотеки </w:t>
      </w:r>
      <w:proofErr w:type="spellStart"/>
      <w:r w:rsidRPr="00885515">
        <w:rPr>
          <w:i/>
        </w:rPr>
        <w:t>Graphic</w:t>
      </w:r>
      <w:proofErr w:type="spellEnd"/>
      <w:r w:rsidRPr="00885515">
        <w:rPr>
          <w:i/>
        </w:rPr>
        <w:t>(</w:t>
      </w:r>
      <w:proofErr w:type="spellStart"/>
      <w:r w:rsidRPr="00885515">
        <w:rPr>
          <w:i/>
        </w:rPr>
        <w:t>Table</w:t>
      </w:r>
      <w:proofErr w:type="spellEnd"/>
      <w:r w:rsidRPr="00885515">
        <w:rPr>
          <w:i/>
        </w:rPr>
        <w:t>).</w:t>
      </w:r>
      <w:proofErr w:type="spellStart"/>
      <w:r w:rsidRPr="00885515">
        <w:rPr>
          <w:i/>
        </w:rPr>
        <w:t>lyt</w:t>
      </w:r>
      <w:proofErr w:type="spellEnd"/>
      <w:r>
        <w:t>.</w:t>
      </w:r>
      <w:r w:rsidR="00E622B0">
        <w:t xml:space="preserve"> </w:t>
      </w:r>
      <w:r w:rsidR="0017200F">
        <w:t>(БОН</w:t>
      </w:r>
      <w:r w:rsidR="00E21B2C">
        <w:t xml:space="preserve"> программы</w:t>
      </w:r>
      <w:r w:rsidR="0017200F">
        <w:t xml:space="preserve">) </w:t>
      </w:r>
      <w:r w:rsidR="00E622B0">
        <w:t>поставляемой в комплекте программы.</w:t>
      </w:r>
    </w:p>
    <w:p w:rsidR="002A18F3" w:rsidRPr="002A18F3" w:rsidRDefault="002A18F3" w:rsidP="0002343B">
      <w:pPr>
        <w:pStyle w:val="brnormal"/>
      </w:pPr>
      <w:r w:rsidRPr="00B7680F">
        <w:rPr>
          <w:highlight w:val="lightGray"/>
        </w:rPr>
        <w:t xml:space="preserve">Программа может работать с </w:t>
      </w:r>
      <w:r w:rsidR="00E622B0" w:rsidRPr="00B7680F">
        <w:rPr>
          <w:highlight w:val="lightGray"/>
        </w:rPr>
        <w:t>ОН</w:t>
      </w:r>
      <w:r w:rsidRPr="00B7680F">
        <w:rPr>
          <w:highlight w:val="lightGray"/>
        </w:rPr>
        <w:t xml:space="preserve"> из состава КОМПАС-3</w:t>
      </w:r>
      <w:r w:rsidRPr="00B7680F">
        <w:rPr>
          <w:highlight w:val="lightGray"/>
          <w:lang w:val="en-US"/>
        </w:rPr>
        <w:t>D</w:t>
      </w:r>
      <w:r w:rsidRPr="00B7680F">
        <w:rPr>
          <w:highlight w:val="lightGray"/>
        </w:rPr>
        <w:t>.</w:t>
      </w:r>
    </w:p>
    <w:p w:rsidR="00F17D48" w:rsidRPr="00A879AC" w:rsidRDefault="007F49EE" w:rsidP="0002343B">
      <w:pPr>
        <w:pStyle w:val="brnormal"/>
      </w:pPr>
      <w:r>
        <w:t>Возможности программы при работе с основной надписью</w:t>
      </w:r>
      <w:r w:rsidR="00E373CA">
        <w:t xml:space="preserve"> чертежа</w:t>
      </w:r>
      <w:r>
        <w:t>:</w:t>
      </w:r>
    </w:p>
    <w:p w:rsidR="001D193E" w:rsidRPr="001D193E" w:rsidRDefault="001D193E" w:rsidP="0002343B">
      <w:pPr>
        <w:pStyle w:val="brnormal"/>
      </w:pPr>
      <w:r>
        <w:t>- заполнение граф значениями по умолчанию при первой загрузке;</w:t>
      </w:r>
    </w:p>
    <w:p w:rsidR="007F49EE" w:rsidRDefault="007F49EE" w:rsidP="0002343B">
      <w:pPr>
        <w:pStyle w:val="brnormal"/>
      </w:pPr>
      <w:r>
        <w:t>- заполнение граф из выпадающих списков;</w:t>
      </w:r>
    </w:p>
    <w:p w:rsidR="002E3250" w:rsidRDefault="002E3250" w:rsidP="0002343B">
      <w:pPr>
        <w:pStyle w:val="brnormal"/>
      </w:pPr>
      <w:r w:rsidRPr="00A5790E">
        <w:rPr>
          <w:highlight w:val="lightGray"/>
        </w:rPr>
        <w:t xml:space="preserve">- </w:t>
      </w:r>
      <w:proofErr w:type="spellStart"/>
      <w:r w:rsidRPr="00A5790E">
        <w:rPr>
          <w:highlight w:val="lightGray"/>
        </w:rPr>
        <w:t>автозаполнение</w:t>
      </w:r>
      <w:proofErr w:type="spellEnd"/>
      <w:r w:rsidRPr="00A5790E">
        <w:rPr>
          <w:highlight w:val="lightGray"/>
        </w:rPr>
        <w:t xml:space="preserve"> графы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 xml:space="preserve">. 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>.»</w:t>
      </w:r>
      <w:r w:rsidR="00000516" w:rsidRPr="00A5790E">
        <w:rPr>
          <w:highlight w:val="lightGray"/>
        </w:rPr>
        <w:t xml:space="preserve"> для чертежа детали</w:t>
      </w:r>
      <w:r w:rsidRPr="00A5790E">
        <w:rPr>
          <w:highlight w:val="lightGray"/>
        </w:rPr>
        <w:t>;</w:t>
      </w:r>
    </w:p>
    <w:p w:rsidR="00CA7703" w:rsidRPr="002E3250" w:rsidRDefault="00CA7703" w:rsidP="0002343B">
      <w:pPr>
        <w:pStyle w:val="brnormal"/>
      </w:pPr>
      <w:r>
        <w:t>- вставка обозначения заготовки в чертеже детали;</w:t>
      </w:r>
    </w:p>
    <w:p w:rsidR="007F49EE" w:rsidRDefault="007F49EE" w:rsidP="0002343B">
      <w:pPr>
        <w:pStyle w:val="brnormal"/>
      </w:pPr>
      <w:r>
        <w:t>- настройка выпадающего списка материалов;</w:t>
      </w:r>
    </w:p>
    <w:p w:rsidR="007F49EE" w:rsidRDefault="007F49EE" w:rsidP="0002343B">
      <w:pPr>
        <w:pStyle w:val="brnormal"/>
      </w:pPr>
      <w:r>
        <w:t>- вставка текущих дат при вводе данных в основную надпись;</w:t>
      </w:r>
    </w:p>
    <w:p w:rsidR="007F49EE" w:rsidRDefault="001D193E" w:rsidP="0002343B">
      <w:pPr>
        <w:pStyle w:val="brnormal"/>
      </w:pPr>
      <w:r>
        <w:t>- вставка литеры в колонки</w:t>
      </w:r>
      <w:r w:rsidR="007F49EE">
        <w:t xml:space="preserve"> графы «Лит.»;</w:t>
      </w:r>
    </w:p>
    <w:p w:rsidR="007F49EE" w:rsidRDefault="007F49EE" w:rsidP="0002343B">
      <w:pPr>
        <w:pStyle w:val="brnormal"/>
      </w:pPr>
      <w:r w:rsidRPr="0071006E">
        <w:t xml:space="preserve">- </w:t>
      </w:r>
      <w:r w:rsidR="000B7DF4">
        <w:t>а</w:t>
      </w:r>
      <w:r w:rsidR="000B7DF4" w:rsidRPr="0071006E">
        <w:t>втокорректировка</w:t>
      </w:r>
      <w:r w:rsidR="0071006E" w:rsidRPr="0071006E">
        <w:t xml:space="preserve"> отображения</w:t>
      </w:r>
      <w:r w:rsidR="00000516" w:rsidRPr="0071006E">
        <w:t xml:space="preserve"> массы</w:t>
      </w:r>
      <w:r w:rsidR="0071006E">
        <w:t xml:space="preserve"> </w:t>
      </w:r>
      <w:r w:rsidR="007732F5">
        <w:t>в соответствии с настройками программы</w:t>
      </w:r>
      <w:r w:rsidRPr="0071006E">
        <w:t>;</w:t>
      </w:r>
    </w:p>
    <w:p w:rsidR="0071006E" w:rsidRPr="0071006E" w:rsidRDefault="0071006E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вставка истинного масштаба первого вида или масштаба, введенного пользователем;</w:t>
      </w:r>
    </w:p>
    <w:p w:rsidR="007F49EE" w:rsidRDefault="007F49EE" w:rsidP="0002343B">
      <w:pPr>
        <w:pStyle w:val="brnormal"/>
      </w:pPr>
      <w:r w:rsidRPr="00A5790E">
        <w:rPr>
          <w:highlight w:val="lightGray"/>
        </w:rPr>
        <w:t xml:space="preserve">- вставка </w:t>
      </w:r>
      <w:r w:rsidR="00FB6292" w:rsidRPr="00A5790E">
        <w:rPr>
          <w:highlight w:val="lightGray"/>
        </w:rPr>
        <w:t xml:space="preserve">текста </w:t>
      </w:r>
      <w:r w:rsidRPr="00A5790E">
        <w:rPr>
          <w:highlight w:val="lightGray"/>
        </w:rPr>
        <w:t>«См. табл.»</w:t>
      </w:r>
      <w:r w:rsidR="00FB6292" w:rsidRPr="00A5790E">
        <w:rPr>
          <w:highlight w:val="lightGray"/>
        </w:rPr>
        <w:t xml:space="preserve"> с номерами таблиц</w:t>
      </w:r>
      <w:r w:rsidR="00000516" w:rsidRPr="00A5790E">
        <w:rPr>
          <w:highlight w:val="lightGray"/>
        </w:rPr>
        <w:t xml:space="preserve"> в графы «Лит.»,</w:t>
      </w:r>
      <w:r w:rsidRPr="00A5790E">
        <w:rPr>
          <w:highlight w:val="lightGray"/>
        </w:rPr>
        <w:t xml:space="preserve"> «Масса»</w:t>
      </w:r>
      <w:r w:rsidR="00000516" w:rsidRPr="00A5790E">
        <w:rPr>
          <w:highlight w:val="lightGray"/>
        </w:rPr>
        <w:t>, «Масштаб»</w:t>
      </w:r>
      <w:r w:rsidRPr="00A5790E">
        <w:rPr>
          <w:highlight w:val="lightGray"/>
        </w:rPr>
        <w:t>;</w:t>
      </w:r>
    </w:p>
    <w:p w:rsidR="00B81326" w:rsidRDefault="00000516" w:rsidP="0002343B">
      <w:pPr>
        <w:pStyle w:val="brnormal"/>
      </w:pPr>
      <w:r>
        <w:t>- вставка указания</w:t>
      </w:r>
      <w:r w:rsidR="007F49EE">
        <w:t xml:space="preserve"> </w:t>
      </w:r>
      <w:r w:rsidR="007F49EE" w:rsidRPr="00C54B77">
        <w:t>«Утвержден</w:t>
      </w:r>
      <w:r w:rsidR="0028358D">
        <w:t xml:space="preserve"> </w:t>
      </w:r>
      <w:r w:rsidR="007F49EE" w:rsidRPr="00C54B77">
        <w:t>…</w:t>
      </w:r>
      <w:r w:rsidR="001D193E">
        <w:t>-</w:t>
      </w:r>
      <w:r w:rsidR="007F49EE" w:rsidRPr="00C54B77">
        <w:t>ЛУ»;</w:t>
      </w:r>
    </w:p>
    <w:p w:rsidR="008C4F3B" w:rsidRPr="008C4F3B" w:rsidRDefault="008C4F3B" w:rsidP="0002343B">
      <w:pPr>
        <w:pStyle w:val="brnormal"/>
      </w:pPr>
      <w:r>
        <w:t xml:space="preserve">- </w:t>
      </w:r>
      <w:proofErr w:type="spellStart"/>
      <w:r>
        <w:t>автовставка</w:t>
      </w:r>
      <w:proofErr w:type="spellEnd"/>
      <w:r>
        <w:t xml:space="preserve"> литеры</w:t>
      </w:r>
      <w:r w:rsidR="00E63F9E">
        <w:t xml:space="preserve"> (</w:t>
      </w:r>
      <w:proofErr w:type="spellStart"/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proofErr w:type="spellEnd"/>
      <w:r>
        <w:t>);</w:t>
      </w:r>
    </w:p>
    <w:p w:rsidR="004C14B8" w:rsidRDefault="004C14B8" w:rsidP="0002343B">
      <w:pPr>
        <w:pStyle w:val="brnormal"/>
      </w:pPr>
      <w:r>
        <w:t xml:space="preserve">- </w:t>
      </w:r>
      <w:proofErr w:type="spellStart"/>
      <w:r w:rsidR="0028358D">
        <w:t>авто</w:t>
      </w:r>
      <w:r>
        <w:t>вставка</w:t>
      </w:r>
      <w:proofErr w:type="spellEnd"/>
      <w:r>
        <w:t xml:space="preserve"> номера последнего изменения документа и номера извещения</w:t>
      </w:r>
      <w:r w:rsidR="00F64718">
        <w:t xml:space="preserve"> </w:t>
      </w:r>
      <w:r w:rsidR="00E63F9E">
        <w:t>(</w:t>
      </w:r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r>
        <w:t>);</w:t>
      </w:r>
    </w:p>
    <w:p w:rsidR="007F49EE" w:rsidRDefault="007F49EE" w:rsidP="0002343B">
      <w:pPr>
        <w:pStyle w:val="brnormal"/>
      </w:pPr>
      <w:r>
        <w:t xml:space="preserve">- </w:t>
      </w:r>
      <w:r w:rsidR="00354889">
        <w:t>авто</w:t>
      </w:r>
      <w:r>
        <w:t xml:space="preserve">проверка обозначений документов на </w:t>
      </w:r>
      <w:proofErr w:type="spellStart"/>
      <w:r>
        <w:t>з</w:t>
      </w:r>
      <w:r w:rsidR="00E63F9E">
        <w:t>арегистрированность</w:t>
      </w:r>
      <w:proofErr w:type="spellEnd"/>
      <w:r w:rsidR="00E63F9E">
        <w:t xml:space="preserve"> (</w:t>
      </w:r>
      <w:proofErr w:type="spellStart"/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proofErr w:type="spellEnd"/>
      <w:r w:rsidR="004C14B8">
        <w:t>)</w:t>
      </w:r>
      <w:r>
        <w:t>;</w:t>
      </w:r>
    </w:p>
    <w:p w:rsidR="00BB4D33" w:rsidRPr="00067932" w:rsidRDefault="004C14B8" w:rsidP="0002343B">
      <w:pPr>
        <w:pStyle w:val="brnormal"/>
      </w:pPr>
      <w:r>
        <w:t xml:space="preserve">- </w:t>
      </w:r>
      <w:r w:rsidR="00354889">
        <w:t>авто</w:t>
      </w:r>
      <w:r>
        <w:t>проверка обозн</w:t>
      </w:r>
      <w:r w:rsidR="000B1CDC">
        <w:t xml:space="preserve">ачений документов на </w:t>
      </w:r>
      <w:proofErr w:type="spellStart"/>
      <w:r w:rsidR="000B1CDC">
        <w:t>аннулирован</w:t>
      </w:r>
      <w:r w:rsidR="00E63F9E">
        <w:t>ость</w:t>
      </w:r>
      <w:proofErr w:type="spellEnd"/>
      <w:r w:rsidR="00E63F9E">
        <w:t xml:space="preserve"> (</w:t>
      </w:r>
      <w:proofErr w:type="spellStart"/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proofErr w:type="spellEnd"/>
      <w:r>
        <w:t>);</w:t>
      </w:r>
    </w:p>
    <w:p w:rsidR="007F49EE" w:rsidRDefault="00E622B0" w:rsidP="0002343B">
      <w:pPr>
        <w:pStyle w:val="brnormal"/>
      </w:pPr>
      <w:r>
        <w:t>- запись реквизитов КД</w:t>
      </w:r>
      <w:r w:rsidR="000B1CDC">
        <w:t xml:space="preserve"> черт</w:t>
      </w:r>
      <w:r w:rsidR="007F49EE">
        <w:t xml:space="preserve">ежа в </w:t>
      </w:r>
      <w:r w:rsidR="000B1CDC">
        <w:t>БД</w:t>
      </w:r>
      <w:r w:rsidR="007F49EE">
        <w:t>.</w:t>
      </w:r>
    </w:p>
    <w:p w:rsidR="004E1991" w:rsidRPr="00E03A53" w:rsidRDefault="00FA16F1" w:rsidP="0002343B">
      <w:pPr>
        <w:pStyle w:val="a5"/>
      </w:pPr>
      <w:r w:rsidRPr="007C132A">
        <w:t>3.</w:t>
      </w:r>
      <w:r w:rsidR="00792E0F">
        <w:t>3</w:t>
      </w:r>
      <w:r w:rsidRPr="007C132A">
        <w:t>.1 Редактирование основной надписи</w:t>
      </w:r>
    </w:p>
    <w:p w:rsidR="00CF3F38" w:rsidRPr="007C132A" w:rsidRDefault="004375D3" w:rsidP="0002343B">
      <w:pPr>
        <w:pStyle w:val="brnormal"/>
      </w:pPr>
      <w:r>
        <w:t>Внимание</w:t>
      </w:r>
      <w:r w:rsidR="00B00267">
        <w:t xml:space="preserve">! </w:t>
      </w:r>
      <w:r w:rsidR="00CF3F38">
        <w:t>Запись в любой графе ОН чертежа всегда может быть отредактирована вручную.</w:t>
      </w:r>
    </w:p>
    <w:p w:rsidR="00395C12" w:rsidRPr="008751AF" w:rsidRDefault="00FA16F1" w:rsidP="0002343B">
      <w:pPr>
        <w:pStyle w:val="brnormal"/>
      </w:pPr>
      <w:r w:rsidRPr="00673755">
        <w:t xml:space="preserve">Редактирование </w:t>
      </w:r>
      <w:r w:rsidR="008751AF">
        <w:t>ОН</w:t>
      </w:r>
      <w:r w:rsidR="00983205">
        <w:t xml:space="preserve"> чертежа</w:t>
      </w:r>
      <w:r w:rsidRPr="00673755">
        <w:t xml:space="preserve"> производится</w:t>
      </w:r>
      <w:r w:rsidR="00F34CC1">
        <w:t xml:space="preserve"> программой через</w:t>
      </w:r>
      <w:r w:rsidRPr="00673755">
        <w:t xml:space="preserve"> диа</w:t>
      </w:r>
      <w:r>
        <w:t>логов</w:t>
      </w:r>
      <w:r w:rsidR="001D193E">
        <w:t>о</w:t>
      </w:r>
      <w:r w:rsidR="00F34CC1">
        <w:t>е</w:t>
      </w:r>
      <w:r w:rsidR="001D193E">
        <w:t xml:space="preserve"> окн</w:t>
      </w:r>
      <w:r w:rsidR="00F34CC1">
        <w:t>о</w:t>
      </w:r>
      <w:r w:rsidR="004F3939">
        <w:t xml:space="preserve"> </w:t>
      </w:r>
      <w:r w:rsidR="00615293" w:rsidRPr="00615293">
        <w:rPr>
          <w:b/>
        </w:rPr>
        <w:t>Основная надпись</w:t>
      </w:r>
      <w:r w:rsidR="001D193E">
        <w:t>.</w:t>
      </w:r>
    </w:p>
    <w:p w:rsidR="00FA16F1" w:rsidRPr="00673755" w:rsidRDefault="00FA16F1" w:rsidP="0002343B">
      <w:pPr>
        <w:pStyle w:val="brnormal"/>
      </w:pPr>
      <w:r w:rsidRPr="00673755">
        <w:t>При заполнении граф:</w:t>
      </w:r>
    </w:p>
    <w:p w:rsidR="00FA16F1" w:rsidRPr="00B626EB" w:rsidRDefault="00F34CC1" w:rsidP="0002343B">
      <w:pPr>
        <w:pStyle w:val="brnormal"/>
      </w:pPr>
      <w:r>
        <w:t xml:space="preserve">- в </w:t>
      </w:r>
      <w:r w:rsidR="00FA16F1" w:rsidRPr="00673755">
        <w:t>обозначени</w:t>
      </w:r>
      <w:r>
        <w:t>и</w:t>
      </w:r>
      <w:r w:rsidR="00B01E68" w:rsidRPr="00B01E68">
        <w:t xml:space="preserve"> </w:t>
      </w:r>
      <w:r>
        <w:t xml:space="preserve">код </w:t>
      </w:r>
      <w:r w:rsidR="00473F09">
        <w:t>неосновного</w:t>
      </w:r>
      <w:r w:rsidR="00FA16F1" w:rsidRPr="00673755">
        <w:t xml:space="preserve"> документа</w:t>
      </w:r>
      <w:r w:rsidR="00473F09">
        <w:t xml:space="preserve"> (СБ, ГЧ, …)</w:t>
      </w:r>
      <w:r w:rsidR="00FA16F1" w:rsidRPr="00673755">
        <w:t xml:space="preserve"> следует отделять от остальной части обозначения пробелом</w:t>
      </w:r>
      <w:r w:rsidR="00FA16F1">
        <w:t>. При этом в</w:t>
      </w:r>
      <w:r w:rsidR="00FA16F1" w:rsidRPr="00673755">
        <w:t xml:space="preserve"> графе «</w:t>
      </w:r>
      <w:proofErr w:type="spellStart"/>
      <w:r w:rsidR="00FA16F1" w:rsidRPr="00673755">
        <w:t>Перв</w:t>
      </w:r>
      <w:proofErr w:type="spellEnd"/>
      <w:r w:rsidR="00FA16F1" w:rsidRPr="00673755">
        <w:t xml:space="preserve">. </w:t>
      </w:r>
      <w:proofErr w:type="spellStart"/>
      <w:r w:rsidR="00FA16F1" w:rsidRPr="00673755">
        <w:t>примен</w:t>
      </w:r>
      <w:proofErr w:type="spellEnd"/>
      <w:r w:rsidR="00FA16F1" w:rsidRPr="00673755">
        <w:t xml:space="preserve">.» </w:t>
      </w:r>
      <w:r w:rsidR="00FA16F1">
        <w:t>в выпадающем с</w:t>
      </w:r>
      <w:r w:rsidR="00473F09">
        <w:t>писке появится обозначение спецификации</w:t>
      </w:r>
      <w:r w:rsidR="00FA16F1">
        <w:t>, в которой</w:t>
      </w:r>
      <w:r w:rsidR="00473F09">
        <w:t xml:space="preserve"> (как правило)</w:t>
      </w:r>
      <w:r w:rsidR="00B01E68">
        <w:t xml:space="preserve"> впервые записан данный чертеж</w:t>
      </w:r>
      <w:r w:rsidR="00FA16F1" w:rsidRPr="00673755">
        <w:t>;</w:t>
      </w:r>
    </w:p>
    <w:p w:rsidR="00FA16F1" w:rsidRPr="00F27542" w:rsidRDefault="00FA16F1" w:rsidP="0002343B">
      <w:pPr>
        <w:pStyle w:val="brnormal"/>
      </w:pPr>
      <w:r w:rsidRPr="00F27542">
        <w:t xml:space="preserve">- </w:t>
      </w:r>
      <w:r>
        <w:t xml:space="preserve">щелчок левой клавишей мыши в нижней части графы «Наименование» </w:t>
      </w:r>
      <w:r w:rsidR="00473F09">
        <w:t xml:space="preserve">позволяет выбрать наименование </w:t>
      </w:r>
      <w:r>
        <w:t>документа</w:t>
      </w:r>
      <w:r w:rsidR="00F34CC1">
        <w:t xml:space="preserve"> из числа введенных ранее</w:t>
      </w:r>
      <w:r>
        <w:t>;</w:t>
      </w:r>
    </w:p>
    <w:p w:rsidR="00FA16F1" w:rsidRPr="00673755" w:rsidRDefault="00FA16F1" w:rsidP="0002343B">
      <w:pPr>
        <w:pStyle w:val="brnormal"/>
      </w:pPr>
      <w:r w:rsidRPr="00673755">
        <w:t>- двойной щелчок левой клавишей мыши</w:t>
      </w:r>
      <w:r>
        <w:t xml:space="preserve"> по графам</w:t>
      </w:r>
      <w:r w:rsidRPr="00673755">
        <w:t>:</w:t>
      </w:r>
    </w:p>
    <w:p w:rsidR="00155A6D" w:rsidRDefault="00DA4E5F" w:rsidP="0002343B">
      <w:pPr>
        <w:pStyle w:val="brnormal"/>
      </w:pPr>
      <w:r>
        <w:tab/>
      </w:r>
      <w:r w:rsidR="00F34CC1">
        <w:t>а) для фамилий -</w:t>
      </w:r>
      <w:r w:rsidR="00155A6D">
        <w:t xml:space="preserve"> позволяет выбрать фамилию из ранее введенных,</w:t>
      </w:r>
    </w:p>
    <w:p w:rsidR="00FA16F1" w:rsidRPr="00155A6D" w:rsidRDefault="00DA4E5F" w:rsidP="0002343B">
      <w:pPr>
        <w:pStyle w:val="brnormal"/>
      </w:pPr>
      <w:r>
        <w:tab/>
        <w:t>б</w:t>
      </w:r>
      <w:r w:rsidR="00FA16F1" w:rsidRPr="00673755">
        <w:t xml:space="preserve">) </w:t>
      </w:r>
      <w:r w:rsidR="005247DF">
        <w:t>для дат</w:t>
      </w:r>
      <w:r w:rsidR="00F34CC1">
        <w:t xml:space="preserve"> -</w:t>
      </w:r>
      <w:r w:rsidR="00FA16F1" w:rsidRPr="00673755">
        <w:t xml:space="preserve"> </w:t>
      </w:r>
      <w:r w:rsidR="00FA16F1">
        <w:t>вставляет в них</w:t>
      </w:r>
      <w:r w:rsidR="00FA16F1" w:rsidRPr="00673755">
        <w:t xml:space="preserve"> системную дату (текущ</w:t>
      </w:r>
      <w:r w:rsidR="00155A6D">
        <w:t>ую дату на компьютере). Повторный щелчок очищает графу.</w:t>
      </w:r>
    </w:p>
    <w:p w:rsidR="00FA16F1" w:rsidRDefault="00DA4E5F" w:rsidP="0002343B">
      <w:pPr>
        <w:pStyle w:val="brnormal"/>
      </w:pPr>
      <w:r>
        <w:tab/>
        <w:t>в</w:t>
      </w:r>
      <w:r w:rsidR="00FA16F1">
        <w:t xml:space="preserve">) «Обозначение» </w:t>
      </w:r>
      <w:r w:rsidR="00F34CC1">
        <w:t xml:space="preserve">- </w:t>
      </w:r>
      <w:r w:rsidR="00FA16F1">
        <w:t>позволяет вставить зарегистрированные обозначение и наименование</w:t>
      </w:r>
      <w:r w:rsidR="005247DF">
        <w:t xml:space="preserve"> изделия</w:t>
      </w:r>
      <w:r w:rsidR="00FA16F1">
        <w:t>.</w:t>
      </w:r>
    </w:p>
    <w:p w:rsidR="00FA16F1" w:rsidRDefault="00DA4E5F" w:rsidP="0002343B">
      <w:pPr>
        <w:pStyle w:val="brnormal"/>
      </w:pPr>
      <w:r>
        <w:tab/>
        <w:t>г</w:t>
      </w:r>
      <w:r w:rsidR="00FA16F1">
        <w:t xml:space="preserve">) </w:t>
      </w:r>
      <w:r w:rsidR="00FA16F1" w:rsidRPr="00673755">
        <w:t>«Наименование», «Матер</w:t>
      </w:r>
      <w:r w:rsidR="00A602A1">
        <w:t>иал» и «Организация</w:t>
      </w:r>
      <w:r w:rsidR="00FA16F1">
        <w:t>»</w:t>
      </w:r>
      <w:r w:rsidR="00F34CC1">
        <w:t xml:space="preserve"> -</w:t>
      </w:r>
      <w:r w:rsidR="00FA16F1">
        <w:t xml:space="preserve"> </w:t>
      </w:r>
      <w:r w:rsidR="00FA16F1" w:rsidRPr="00673755">
        <w:t>позвол</w:t>
      </w:r>
      <w:r w:rsidR="00FA16F1">
        <w:t>яет заполнять их из</w:t>
      </w:r>
      <w:r w:rsidR="00FA16F1" w:rsidRPr="00673755">
        <w:t xml:space="preserve"> выпадающих списков</w:t>
      </w:r>
      <w:r w:rsidR="00C46AF7">
        <w:t>, автоматически формируемых на основе ранее введенных значений</w:t>
      </w:r>
      <w:r w:rsidR="00FA16F1">
        <w:t>;</w:t>
      </w:r>
    </w:p>
    <w:p w:rsidR="00067932" w:rsidRPr="00067932" w:rsidRDefault="00DA4E5F" w:rsidP="0002343B">
      <w:pPr>
        <w:pStyle w:val="brnormal"/>
      </w:pPr>
      <w:r>
        <w:tab/>
      </w:r>
      <w:r w:rsidR="005247DF">
        <w:t xml:space="preserve">г) «Лит.» </w:t>
      </w:r>
      <w:r w:rsidR="00F34CC1">
        <w:t xml:space="preserve">- </w:t>
      </w:r>
      <w:r w:rsidR="005247DF">
        <w:t xml:space="preserve">позволяет выбрать </w:t>
      </w:r>
      <w:r w:rsidR="00A602A1">
        <w:t xml:space="preserve">из выпадающего списка </w:t>
      </w:r>
      <w:r w:rsidR="005247DF">
        <w:t>наиболее употребляемые литеры</w:t>
      </w:r>
      <w:r w:rsidR="00A602A1">
        <w:t>,</w:t>
      </w:r>
    </w:p>
    <w:p w:rsidR="000A119B" w:rsidRDefault="000A119B" w:rsidP="0002343B">
      <w:pPr>
        <w:pStyle w:val="brnormal"/>
      </w:pPr>
      <w:r>
        <w:t xml:space="preserve">Если в настройках отмечены часто используемые материалы, то в выпадающем списке графы «Материал» будут отображаться часто используемые материалы. Для получения выпадающего списка с редко используемыми материалами выберите в нем пункт </w:t>
      </w:r>
      <w:r w:rsidRPr="00C46AF7">
        <w:rPr>
          <w:b/>
        </w:rPr>
        <w:t>Редко используемые материалы…</w:t>
      </w:r>
      <w:r>
        <w:t>.</w:t>
      </w:r>
    </w:p>
    <w:p w:rsidR="000A119B" w:rsidRDefault="0003478F" w:rsidP="0002343B">
      <w:pPr>
        <w:pStyle w:val="brnormal"/>
      </w:pPr>
      <w:r w:rsidRPr="00A5790E">
        <w:rPr>
          <w:highlight w:val="lightGray"/>
        </w:rPr>
        <w:t>Установка галки «Проект» автоматизирует добавление индекса (кода, шифра) проекта</w:t>
      </w:r>
      <w:r w:rsidR="00FF3BEA" w:rsidRPr="00A5790E">
        <w:rPr>
          <w:highlight w:val="lightGray"/>
        </w:rPr>
        <w:t xml:space="preserve"> в заметку для записи проекта в формате</w:t>
      </w:r>
      <w:r w:rsidRPr="00A5790E">
        <w:rPr>
          <w:highlight w:val="lightGray"/>
        </w:rPr>
        <w:t>.</w:t>
      </w:r>
    </w:p>
    <w:p w:rsidR="0003478F" w:rsidRDefault="0003478F" w:rsidP="0002343B">
      <w:pPr>
        <w:pStyle w:val="brnormal"/>
      </w:pPr>
      <w:r>
        <w:t>Установка галки «Дата»</w:t>
      </w:r>
      <w:r w:rsidR="00A143BB">
        <w:t xml:space="preserve"> (имеет три значения, выбираемыми кликами по полю для галки)</w:t>
      </w:r>
      <w:r>
        <w:t xml:space="preserve"> обновляет значение даты</w:t>
      </w:r>
      <w:r w:rsidR="00A143BB">
        <w:t xml:space="preserve"> при наличии фамилии в графе «</w:t>
      </w:r>
      <w:proofErr w:type="spellStart"/>
      <w:r w:rsidR="00A143BB">
        <w:t>Разраб</w:t>
      </w:r>
      <w:proofErr w:type="spellEnd"/>
      <w:r w:rsidR="00A143BB">
        <w:t>.»</w:t>
      </w:r>
      <w:r>
        <w:t xml:space="preserve"> до текущей даты следующим образом:</w:t>
      </w:r>
    </w:p>
    <w:p w:rsidR="0003478F" w:rsidRDefault="002A18F3" w:rsidP="0002343B">
      <w:pPr>
        <w:pStyle w:val="brnormal"/>
      </w:pPr>
      <w:r>
        <w:t>-</w:t>
      </w:r>
      <w:r w:rsidR="001215AD">
        <w:t xml:space="preserve"> галка отсутствует</w:t>
      </w:r>
      <w:r w:rsidR="00946D79">
        <w:t xml:space="preserve"> - </w:t>
      </w:r>
      <w:r w:rsidR="0003478F">
        <w:t>дата остается такой, какая была считана из ОН чертежа;</w:t>
      </w:r>
    </w:p>
    <w:p w:rsidR="0003478F" w:rsidRDefault="002A18F3" w:rsidP="0002343B">
      <w:pPr>
        <w:pStyle w:val="brnormal"/>
      </w:pPr>
      <w:r>
        <w:t>-</w:t>
      </w:r>
      <w:r w:rsidR="00946D79">
        <w:t xml:space="preserve"> </w:t>
      </w:r>
      <w:r w:rsidR="0003478F">
        <w:t>галка установл</w:t>
      </w:r>
      <w:r w:rsidR="00946D79">
        <w:t>ена и цвет поля за галкой белый -</w:t>
      </w:r>
      <w:r w:rsidR="0003478F">
        <w:t xml:space="preserve"> дата всегда меняется на текущую;</w:t>
      </w:r>
    </w:p>
    <w:p w:rsidR="00FD694C" w:rsidRPr="004909C9" w:rsidRDefault="002A18F3" w:rsidP="0002343B">
      <w:pPr>
        <w:pStyle w:val="brnormal"/>
      </w:pPr>
      <w:r>
        <w:t>-</w:t>
      </w:r>
      <w:r w:rsidR="0003478F">
        <w:t xml:space="preserve"> галка установлена и цвет поля за галкой серый</w:t>
      </w:r>
      <w:r w:rsidR="00946D79">
        <w:t xml:space="preserve"> -</w:t>
      </w:r>
      <w:r w:rsidR="0003478F">
        <w:t xml:space="preserve"> дата меняется на текущую только в том случае, если в чертеже дата отсутствовала.</w:t>
      </w:r>
    </w:p>
    <w:p w:rsidR="0071006E" w:rsidRPr="0071006E" w:rsidRDefault="007777EC" w:rsidP="0002343B">
      <w:pPr>
        <w:pStyle w:val="brnormal"/>
      </w:pPr>
      <w:r>
        <w:t>Программа корректирует</w:t>
      </w:r>
      <w:r w:rsidR="0071006E" w:rsidRPr="0071006E">
        <w:t xml:space="preserve"> от</w:t>
      </w:r>
      <w:r w:rsidR="000D286F">
        <w:t>ображен</w:t>
      </w:r>
      <w:r>
        <w:t>ие</w:t>
      </w:r>
      <w:r w:rsidR="000D286F">
        <w:t xml:space="preserve"> массы в графе</w:t>
      </w:r>
      <w:r w:rsidR="0071006E" w:rsidRPr="0071006E">
        <w:t xml:space="preserve"> «Масса» в соответствии с настройками программы:</w:t>
      </w:r>
    </w:p>
    <w:p w:rsidR="0071006E" w:rsidRPr="0071006E" w:rsidRDefault="0071006E" w:rsidP="0002343B">
      <w:pPr>
        <w:pStyle w:val="brnormal"/>
      </w:pPr>
      <w:r w:rsidRPr="0071006E">
        <w:t>- только в килограммах</w:t>
      </w:r>
      <w:r w:rsidR="000D286F">
        <w:t xml:space="preserve"> без указания единицы измерения</w:t>
      </w:r>
      <w:r w:rsidRPr="0071006E">
        <w:t>;</w:t>
      </w:r>
    </w:p>
    <w:p w:rsidR="0071006E" w:rsidRPr="0071006E" w:rsidRDefault="00454AC1" w:rsidP="0002343B">
      <w:pPr>
        <w:pStyle w:val="brnormal"/>
      </w:pPr>
      <w:r>
        <w:t>- с единицей</w:t>
      </w:r>
      <w:r w:rsidR="0071006E" w:rsidRPr="0071006E">
        <w:t xml:space="preserve"> измерения, </w:t>
      </w:r>
      <w:r>
        <w:t>удобной</w:t>
      </w:r>
      <w:r w:rsidR="0071006E" w:rsidRPr="0071006E">
        <w:t xml:space="preserve"> для восприятия.</w:t>
      </w:r>
    </w:p>
    <w:p w:rsidR="0071006E" w:rsidRPr="0071006E" w:rsidRDefault="0071006E" w:rsidP="0002343B">
      <w:pPr>
        <w:pStyle w:val="brnormal"/>
        <w:rPr>
          <w:highlight w:val="lightGray"/>
        </w:rPr>
      </w:pPr>
      <w:r w:rsidRPr="0071006E">
        <w:t>Автокорр</w:t>
      </w:r>
      <w:r>
        <w:t>е</w:t>
      </w:r>
      <w:r w:rsidRPr="0071006E">
        <w:t>ктировка осуществляется при считывании данных</w:t>
      </w:r>
      <w:r w:rsidR="000D286F">
        <w:t xml:space="preserve"> из ОН чертежа</w:t>
      </w:r>
      <w:r w:rsidRPr="0071006E">
        <w:t>.</w:t>
      </w:r>
    </w:p>
    <w:p w:rsidR="00FD694C" w:rsidRDefault="00C46AF7" w:rsidP="0002343B">
      <w:pPr>
        <w:pStyle w:val="brnormal"/>
      </w:pPr>
      <w:r w:rsidRPr="00CA7703">
        <w:t>Значения масс</w:t>
      </w:r>
      <w:r w:rsidR="000D286F" w:rsidRPr="00CA7703">
        <w:t>ы и масштаба, введенные вручную</w:t>
      </w:r>
      <w:r w:rsidRPr="00CA7703">
        <w:t xml:space="preserve">, отображаются шрифтом </w:t>
      </w:r>
      <w:r w:rsidRPr="00CA7703">
        <w:rPr>
          <w:color w:val="FF0000"/>
        </w:rPr>
        <w:t>красного цвета</w:t>
      </w:r>
      <w:r w:rsidR="00463364" w:rsidRPr="00CA7703">
        <w:t>.</w:t>
      </w:r>
    </w:p>
    <w:p w:rsidR="00FD694C" w:rsidRPr="00B139E4" w:rsidRDefault="00FD694C" w:rsidP="0002343B">
      <w:pPr>
        <w:pStyle w:val="Note"/>
      </w:pPr>
      <w:r w:rsidRPr="008E7116">
        <w:t>П р и м</w:t>
      </w:r>
      <w:r w:rsidR="00F34E17">
        <w:t xml:space="preserve"> е ч а н и е —</w:t>
      </w:r>
      <w:r w:rsidR="002A18F3">
        <w:t xml:space="preserve"> </w:t>
      </w:r>
      <w:r w:rsidR="00637F4B" w:rsidRPr="000E3C08">
        <w:t>Красный</w:t>
      </w:r>
      <w:r w:rsidR="00885515">
        <w:t xml:space="preserve"> фон</w:t>
      </w:r>
      <w:r w:rsidR="00A3366A">
        <w:t xml:space="preserve"> </w:t>
      </w:r>
      <w:r w:rsidR="00833D90">
        <w:t>графы в окне ОН</w:t>
      </w:r>
      <w:r w:rsidR="00395C12">
        <w:t xml:space="preserve"> </w:t>
      </w:r>
      <w:r w:rsidR="00A3366A">
        <w:t>информирует</w:t>
      </w:r>
      <w:r w:rsidRPr="00D52A59">
        <w:t xml:space="preserve"> о</w:t>
      </w:r>
      <w:r w:rsidR="001066C7">
        <w:t xml:space="preserve"> том, что </w:t>
      </w:r>
      <w:r>
        <w:t xml:space="preserve">текст </w:t>
      </w:r>
      <w:r w:rsidR="001066C7">
        <w:t xml:space="preserve">этой графы </w:t>
      </w:r>
      <w:r w:rsidR="00053163">
        <w:t xml:space="preserve">на текущий момент </w:t>
      </w:r>
      <w:r>
        <w:t xml:space="preserve">отличается от текста </w:t>
      </w:r>
      <w:r w:rsidR="002A18F3">
        <w:t xml:space="preserve">соответствующей графы </w:t>
      </w:r>
      <w:r w:rsidR="00181768">
        <w:t>ОН чертежа</w:t>
      </w:r>
      <w:r w:rsidRPr="00D52A59">
        <w:t>.</w:t>
      </w:r>
    </w:p>
    <w:p w:rsidR="004909C9" w:rsidRPr="0040382C" w:rsidRDefault="004909C9" w:rsidP="0002343B">
      <w:pPr>
        <w:pStyle w:val="a5"/>
      </w:pPr>
      <w:r>
        <w:t>3.3.2</w:t>
      </w:r>
      <w:r w:rsidRPr="0040382C">
        <w:t xml:space="preserve"> </w:t>
      </w:r>
      <w:r>
        <w:t>Считывание и запись реквизитов</w:t>
      </w:r>
    </w:p>
    <w:p w:rsidR="001722B4" w:rsidRPr="00E622B0" w:rsidRDefault="00CE7B38" w:rsidP="0002343B">
      <w:pPr>
        <w:pStyle w:val="brnormal"/>
      </w:pPr>
      <w:r>
        <w:t>При загрузке окна</w:t>
      </w:r>
      <w:r w:rsidR="002A18F3">
        <w:t xml:space="preserve"> ОН</w:t>
      </w:r>
      <w:r>
        <w:t xml:space="preserve"> программы считываются</w:t>
      </w:r>
      <w:r w:rsidR="004909C9" w:rsidRPr="00E532C7">
        <w:t xml:space="preserve"> реквизиты </w:t>
      </w:r>
      <w:r>
        <w:t xml:space="preserve">КД </w:t>
      </w:r>
      <w:r w:rsidR="004909C9" w:rsidRPr="00E532C7">
        <w:t>из</w:t>
      </w:r>
      <w:r w:rsidR="00067932">
        <w:t xml:space="preserve"> </w:t>
      </w:r>
      <w:r w:rsidR="002A18F3">
        <w:t>ОН</w:t>
      </w:r>
      <w:r w:rsidR="00E532C7" w:rsidRPr="00E532C7">
        <w:t xml:space="preserve"> чертежа</w:t>
      </w:r>
      <w:r w:rsidR="004909C9" w:rsidRPr="00E532C7">
        <w:t>.</w:t>
      </w:r>
    </w:p>
    <w:p w:rsidR="00E622B0" w:rsidRPr="00BA032B" w:rsidRDefault="00E622B0" w:rsidP="0002343B">
      <w:pPr>
        <w:pStyle w:val="brnormal"/>
      </w:pPr>
      <w:r>
        <w:t xml:space="preserve">Программа работает с ОН из </w:t>
      </w:r>
      <w:r w:rsidR="000628AF">
        <w:t>БОН</w:t>
      </w:r>
      <w:r w:rsidR="00E21B2C">
        <w:t xml:space="preserve"> программы</w:t>
      </w:r>
      <w:r w:rsidR="000628AF">
        <w:t xml:space="preserve">. Тип и содержание ячеек БОН </w:t>
      </w:r>
      <w:r w:rsidR="00E21B2C">
        <w:t xml:space="preserve">программы </w:t>
      </w:r>
      <w:r w:rsidR="000628AF">
        <w:t xml:space="preserve">соответствуют </w:t>
      </w:r>
      <w:r w:rsidR="00E21B2C">
        <w:t>Б</w:t>
      </w:r>
      <w:r w:rsidR="000628AF">
        <w:t>ОН из комплекта КОМПАС-3</w:t>
      </w:r>
      <w:r w:rsidR="000628AF">
        <w:rPr>
          <w:lang w:val="en-US"/>
        </w:rPr>
        <w:t>D</w:t>
      </w:r>
      <w:r w:rsidR="000628AF">
        <w:t xml:space="preserve"> </w:t>
      </w:r>
      <w:r w:rsidR="000628AF">
        <w:rPr>
          <w:lang w:val="en-US"/>
        </w:rPr>
        <w:t>V</w:t>
      </w:r>
      <w:r w:rsidR="000628AF" w:rsidRPr="000628AF">
        <w:t xml:space="preserve">22 </w:t>
      </w:r>
      <w:r w:rsidR="00E9624A">
        <w:t>с</w:t>
      </w:r>
      <w:r w:rsidR="000628AF">
        <w:t xml:space="preserve"> дополнениями, указанными в таблице.</w:t>
      </w:r>
      <w:r w:rsidR="000628AF" w:rsidRPr="000628AF">
        <w:t xml:space="preserve"> </w:t>
      </w:r>
      <w:r w:rsidR="000628AF">
        <w:t>Номер</w:t>
      </w:r>
      <w:r w:rsidR="00F45A70">
        <w:t>а</w:t>
      </w:r>
      <w:r w:rsidR="000628AF">
        <w:t xml:space="preserve"> граф</w:t>
      </w:r>
      <w:r w:rsidR="00F45A70">
        <w:t xml:space="preserve"> и названия реквизитов КД</w:t>
      </w:r>
      <w:r w:rsidR="000628AF">
        <w:t xml:space="preserve"> по ГОСТ Р 2.104-2023.</w:t>
      </w:r>
    </w:p>
    <w:p w:rsidR="0033660E" w:rsidRPr="00E9624A" w:rsidRDefault="0033660E" w:rsidP="0002343B">
      <w:pPr>
        <w:pStyle w:val="brnormal"/>
      </w:pPr>
    </w:p>
    <w:tbl>
      <w:tblPr>
        <w:tblStyle w:val="ad"/>
        <w:tblW w:w="9606" w:type="dxa"/>
        <w:tblLook w:val="04A0" w:firstRow="1" w:lastRow="0" w:firstColumn="1" w:lastColumn="0" w:noHBand="0" w:noVBand="1"/>
      </w:tblPr>
      <w:tblGrid>
        <w:gridCol w:w="832"/>
        <w:gridCol w:w="3387"/>
        <w:gridCol w:w="2468"/>
        <w:gridCol w:w="1006"/>
        <w:gridCol w:w="1913"/>
      </w:tblGrid>
      <w:tr w:rsidR="0098645B" w:rsidTr="00E9624A">
        <w:tc>
          <w:tcPr>
            <w:tcW w:w="832" w:type="dxa"/>
            <w:vAlign w:val="center"/>
          </w:tcPr>
          <w:p w:rsidR="0098645B" w:rsidRDefault="0098645B" w:rsidP="00E9624A">
            <w:pPr>
              <w:pStyle w:val="brnormal"/>
              <w:ind w:firstLine="0"/>
              <w:jc w:val="center"/>
            </w:pPr>
            <w:r>
              <w:t>Номер</w:t>
            </w:r>
          </w:p>
          <w:p w:rsidR="00CE7B38" w:rsidRDefault="00CE7B38" w:rsidP="00E9624A">
            <w:pPr>
              <w:pStyle w:val="brnormal"/>
              <w:ind w:firstLine="0"/>
              <w:jc w:val="center"/>
            </w:pPr>
            <w:r>
              <w:t>графы</w:t>
            </w:r>
          </w:p>
        </w:tc>
        <w:tc>
          <w:tcPr>
            <w:tcW w:w="3387" w:type="dxa"/>
            <w:vAlign w:val="center"/>
          </w:tcPr>
          <w:p w:rsidR="00CE7B38" w:rsidRDefault="002D7773" w:rsidP="00E9624A">
            <w:pPr>
              <w:pStyle w:val="brnormal"/>
              <w:ind w:firstLine="0"/>
              <w:jc w:val="center"/>
            </w:pPr>
            <w:r>
              <w:t>Реквизит КД</w:t>
            </w:r>
            <w:r w:rsidR="00501270">
              <w:t xml:space="preserve"> или содержание</w:t>
            </w:r>
          </w:p>
        </w:tc>
        <w:tc>
          <w:tcPr>
            <w:tcW w:w="2468" w:type="dxa"/>
            <w:vAlign w:val="center"/>
          </w:tcPr>
          <w:p w:rsidR="00CE7B38" w:rsidRDefault="00CE7B38" w:rsidP="00E9624A">
            <w:pPr>
              <w:pStyle w:val="brnormal"/>
              <w:ind w:firstLine="0"/>
              <w:jc w:val="center"/>
            </w:pPr>
            <w:r>
              <w:t>Тип ячейки</w:t>
            </w:r>
            <w:r w:rsidR="00E9624A">
              <w:t xml:space="preserve"> ОН</w:t>
            </w:r>
          </w:p>
        </w:tc>
        <w:tc>
          <w:tcPr>
            <w:tcW w:w="1006" w:type="dxa"/>
            <w:vAlign w:val="center"/>
          </w:tcPr>
          <w:p w:rsidR="0017200F" w:rsidRDefault="00BA032B" w:rsidP="00E9624A">
            <w:pPr>
              <w:pStyle w:val="brnormal"/>
              <w:ind w:firstLine="0"/>
              <w:jc w:val="center"/>
            </w:pPr>
            <w:proofErr w:type="spellStart"/>
            <w:r>
              <w:t>И</w:t>
            </w:r>
            <w:r w:rsidR="001C18A3">
              <w:t>денти</w:t>
            </w:r>
            <w:proofErr w:type="spellEnd"/>
            <w:r w:rsidR="0017200F">
              <w:t>-</w:t>
            </w:r>
          </w:p>
          <w:p w:rsidR="00CE7B38" w:rsidRDefault="00CE7B38" w:rsidP="00E9624A">
            <w:pPr>
              <w:pStyle w:val="brnormal"/>
              <w:ind w:firstLine="0"/>
              <w:jc w:val="center"/>
            </w:pPr>
            <w:proofErr w:type="spellStart"/>
            <w:r>
              <w:t>фикатор</w:t>
            </w:r>
            <w:proofErr w:type="spellEnd"/>
          </w:p>
          <w:p w:rsidR="00CE7B38" w:rsidRDefault="00CE7B38" w:rsidP="00E9624A">
            <w:pPr>
              <w:pStyle w:val="brnormal"/>
              <w:ind w:firstLine="0"/>
              <w:jc w:val="center"/>
            </w:pPr>
            <w:r>
              <w:t>ячейки</w:t>
            </w:r>
          </w:p>
        </w:tc>
        <w:tc>
          <w:tcPr>
            <w:tcW w:w="1913" w:type="dxa"/>
            <w:vAlign w:val="center"/>
          </w:tcPr>
          <w:p w:rsidR="00CE7B38" w:rsidRDefault="000A5819" w:rsidP="00E9624A">
            <w:pPr>
              <w:pStyle w:val="brnormal"/>
              <w:ind w:firstLine="0"/>
              <w:jc w:val="center"/>
            </w:pPr>
            <w:r>
              <w:t>Примечание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  <w:r>
              <w:t>27</w:t>
            </w:r>
          </w:p>
        </w:tc>
        <w:tc>
          <w:tcPr>
            <w:tcW w:w="3387" w:type="dxa"/>
          </w:tcPr>
          <w:p w:rsidR="00CE7B38" w:rsidRDefault="00C807E4" w:rsidP="0002343B">
            <w:pPr>
              <w:pStyle w:val="brnormal"/>
              <w:ind w:firstLine="0"/>
            </w:pPr>
            <w:r>
              <w:t>Знак гос. Заказчика</w:t>
            </w:r>
          </w:p>
        </w:tc>
        <w:tc>
          <w:tcPr>
            <w:tcW w:w="2468" w:type="dxa"/>
          </w:tcPr>
          <w:p w:rsidR="00CE7B38" w:rsidRDefault="00CE7B38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327</w:t>
            </w:r>
          </w:p>
        </w:tc>
        <w:tc>
          <w:tcPr>
            <w:tcW w:w="1913" w:type="dxa"/>
          </w:tcPr>
          <w:p w:rsidR="00CE7B38" w:rsidRDefault="00985CC1" w:rsidP="00AD1676">
            <w:pPr>
              <w:pStyle w:val="brnormal"/>
              <w:ind w:firstLine="0"/>
            </w:pPr>
            <w:r>
              <w:t>25</w:t>
            </w:r>
            <w:r w:rsidR="00501B30">
              <w:t>27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  <w:r>
              <w:t>28</w:t>
            </w:r>
          </w:p>
        </w:tc>
        <w:tc>
          <w:tcPr>
            <w:tcW w:w="3387" w:type="dxa"/>
          </w:tcPr>
          <w:p w:rsidR="00CE7B38" w:rsidRDefault="000628AF" w:rsidP="00E9624A">
            <w:pPr>
              <w:pStyle w:val="brnormal"/>
              <w:ind w:firstLine="0"/>
            </w:pPr>
            <w:r>
              <w:t xml:space="preserve">Номер решения и год </w:t>
            </w:r>
            <w:proofErr w:type="spellStart"/>
            <w:r>
              <w:t>утвержд</w:t>
            </w:r>
            <w:proofErr w:type="spellEnd"/>
            <w:r w:rsidR="00E9624A">
              <w:t>.</w:t>
            </w:r>
          </w:p>
        </w:tc>
        <w:tc>
          <w:tcPr>
            <w:tcW w:w="2468" w:type="dxa"/>
          </w:tcPr>
          <w:p w:rsidR="00CE7B38" w:rsidRDefault="00CE7B38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328</w:t>
            </w:r>
          </w:p>
        </w:tc>
        <w:tc>
          <w:tcPr>
            <w:tcW w:w="1913" w:type="dxa"/>
          </w:tcPr>
          <w:p w:rsidR="00CE7B38" w:rsidRDefault="00985CC1" w:rsidP="00AD1676">
            <w:pPr>
              <w:pStyle w:val="brnormal"/>
              <w:ind w:firstLine="0"/>
            </w:pPr>
            <w:r>
              <w:t>25</w:t>
            </w:r>
            <w:r w:rsidR="00501B30">
              <w:t>28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  <w:r>
              <w:t>29</w:t>
            </w:r>
          </w:p>
        </w:tc>
        <w:tc>
          <w:tcPr>
            <w:tcW w:w="3387" w:type="dxa"/>
          </w:tcPr>
          <w:p w:rsidR="00CE7B38" w:rsidRDefault="0017200F" w:rsidP="0002343B">
            <w:pPr>
              <w:pStyle w:val="brnormal"/>
              <w:ind w:firstLine="0"/>
            </w:pPr>
            <w:r>
              <w:t>«Сведения о действии с КД»</w:t>
            </w:r>
          </w:p>
        </w:tc>
        <w:tc>
          <w:tcPr>
            <w:tcW w:w="2468" w:type="dxa"/>
          </w:tcPr>
          <w:p w:rsidR="00CE7B38" w:rsidRDefault="000628AF" w:rsidP="0002343B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02343B">
            <w:pPr>
              <w:pStyle w:val="brnormal"/>
              <w:ind w:firstLine="0"/>
            </w:pPr>
            <w:r>
              <w:t>329</w:t>
            </w:r>
          </w:p>
        </w:tc>
        <w:tc>
          <w:tcPr>
            <w:tcW w:w="1913" w:type="dxa"/>
          </w:tcPr>
          <w:p w:rsidR="00CE7B38" w:rsidRDefault="00985CC1" w:rsidP="0002343B">
            <w:pPr>
              <w:pStyle w:val="brnormal"/>
              <w:ind w:firstLine="0"/>
            </w:pPr>
            <w:r>
              <w:t>25</w:t>
            </w:r>
            <w:r w:rsidR="00501B30">
              <w:t>29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0A5819" w:rsidP="0002343B">
            <w:pPr>
              <w:pStyle w:val="brnormal"/>
              <w:ind w:firstLine="0"/>
            </w:pPr>
            <w:r>
              <w:t>30</w:t>
            </w:r>
          </w:p>
        </w:tc>
        <w:tc>
          <w:tcPr>
            <w:tcW w:w="3387" w:type="dxa"/>
          </w:tcPr>
          <w:p w:rsidR="00CE7B38" w:rsidRDefault="000A5819" w:rsidP="00AD1676">
            <w:pPr>
              <w:pStyle w:val="brnormal"/>
              <w:ind w:firstLine="0"/>
            </w:pPr>
            <w:r>
              <w:t>«Индекс заказчика»</w:t>
            </w:r>
          </w:p>
        </w:tc>
        <w:tc>
          <w:tcPr>
            <w:tcW w:w="2468" w:type="dxa"/>
          </w:tcPr>
          <w:p w:rsidR="00CE7B38" w:rsidRDefault="000628AF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33</w:t>
            </w:r>
            <w:r w:rsidR="000A5819">
              <w:t>0</w:t>
            </w:r>
          </w:p>
        </w:tc>
        <w:tc>
          <w:tcPr>
            <w:tcW w:w="1913" w:type="dxa"/>
          </w:tcPr>
          <w:p w:rsidR="00CE7B38" w:rsidRDefault="00985CC1" w:rsidP="00AD1676">
            <w:pPr>
              <w:pStyle w:val="brnormal"/>
              <w:ind w:firstLine="0"/>
            </w:pPr>
            <w:r>
              <w:t>2530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</w:p>
        </w:tc>
        <w:tc>
          <w:tcPr>
            <w:tcW w:w="3387" w:type="dxa"/>
          </w:tcPr>
          <w:p w:rsidR="00CE7B38" w:rsidRDefault="0017200F" w:rsidP="00AD1676">
            <w:pPr>
              <w:pStyle w:val="brnormal"/>
              <w:ind w:firstLine="0"/>
            </w:pPr>
            <w:r>
              <w:t>Дополнительный текст</w:t>
            </w:r>
          </w:p>
        </w:tc>
        <w:tc>
          <w:tcPr>
            <w:tcW w:w="2468" w:type="dxa"/>
          </w:tcPr>
          <w:p w:rsidR="00CE7B38" w:rsidRDefault="000628AF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33</w:t>
            </w:r>
            <w:r w:rsidR="002D7773">
              <w:t>1</w:t>
            </w:r>
          </w:p>
        </w:tc>
        <w:tc>
          <w:tcPr>
            <w:tcW w:w="1913" w:type="dxa"/>
          </w:tcPr>
          <w:p w:rsidR="00CE7B38" w:rsidRDefault="002D7773" w:rsidP="00AD1676">
            <w:pPr>
              <w:pStyle w:val="brnormal"/>
              <w:ind w:firstLine="0"/>
            </w:pPr>
            <w:r>
              <w:t>Над графой 30</w:t>
            </w:r>
          </w:p>
        </w:tc>
      </w:tr>
      <w:tr w:rsidR="00501270" w:rsidTr="00E9624A">
        <w:tc>
          <w:tcPr>
            <w:tcW w:w="832" w:type="dxa"/>
          </w:tcPr>
          <w:p w:rsidR="00501270" w:rsidRDefault="00501270" w:rsidP="0002343B">
            <w:pPr>
              <w:pStyle w:val="brnormal"/>
              <w:ind w:firstLine="0"/>
            </w:pPr>
          </w:p>
        </w:tc>
        <w:tc>
          <w:tcPr>
            <w:tcW w:w="3387" w:type="dxa"/>
          </w:tcPr>
          <w:p w:rsidR="00501270" w:rsidRDefault="00501270" w:rsidP="00AD1676">
            <w:pPr>
              <w:pStyle w:val="brnormal"/>
              <w:ind w:firstLine="0"/>
            </w:pPr>
            <w:r>
              <w:t>Утвержден …-ЛУ</w:t>
            </w:r>
          </w:p>
        </w:tc>
        <w:tc>
          <w:tcPr>
            <w:tcW w:w="2468" w:type="dxa"/>
          </w:tcPr>
          <w:p w:rsidR="00501270" w:rsidRDefault="00501270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501270" w:rsidRDefault="00501270" w:rsidP="00AD1676">
            <w:pPr>
              <w:pStyle w:val="brnormal"/>
              <w:ind w:firstLine="0"/>
            </w:pPr>
            <w:r>
              <w:t>332</w:t>
            </w:r>
          </w:p>
        </w:tc>
        <w:tc>
          <w:tcPr>
            <w:tcW w:w="1913" w:type="dxa"/>
          </w:tcPr>
          <w:p w:rsidR="00501270" w:rsidRDefault="00501270" w:rsidP="000628AF">
            <w:pPr>
              <w:pStyle w:val="brnormal"/>
              <w:ind w:firstLine="0"/>
            </w:pPr>
            <w:r>
              <w:t xml:space="preserve">Над </w:t>
            </w:r>
            <w:r w:rsidR="000628AF">
              <w:t>ТИ</w:t>
            </w:r>
          </w:p>
        </w:tc>
      </w:tr>
      <w:tr w:rsidR="004E211D" w:rsidTr="00E9624A">
        <w:tc>
          <w:tcPr>
            <w:tcW w:w="832" w:type="dxa"/>
          </w:tcPr>
          <w:p w:rsidR="004E211D" w:rsidRDefault="004E211D" w:rsidP="0002343B">
            <w:pPr>
              <w:pStyle w:val="brnormal"/>
              <w:ind w:firstLine="0"/>
            </w:pPr>
          </w:p>
        </w:tc>
        <w:tc>
          <w:tcPr>
            <w:tcW w:w="3387" w:type="dxa"/>
          </w:tcPr>
          <w:p w:rsidR="004E211D" w:rsidRDefault="004E211D" w:rsidP="00AD1676">
            <w:pPr>
              <w:pStyle w:val="brnormal"/>
              <w:ind w:firstLine="0"/>
            </w:pPr>
            <w:r>
              <w:t>Индекс проекта</w:t>
            </w:r>
          </w:p>
        </w:tc>
        <w:tc>
          <w:tcPr>
            <w:tcW w:w="2468" w:type="dxa"/>
          </w:tcPr>
          <w:p w:rsidR="004E211D" w:rsidRPr="0033660E" w:rsidRDefault="0033660E" w:rsidP="00AD1676">
            <w:pPr>
              <w:pStyle w:val="brnormal"/>
              <w:ind w:firstLine="0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1006" w:type="dxa"/>
          </w:tcPr>
          <w:p w:rsidR="004E211D" w:rsidRDefault="004E211D" w:rsidP="00AD1676">
            <w:pPr>
              <w:pStyle w:val="brnormal"/>
              <w:ind w:firstLine="0"/>
            </w:pPr>
            <w:r>
              <w:t>333</w:t>
            </w:r>
          </w:p>
        </w:tc>
        <w:tc>
          <w:tcPr>
            <w:tcW w:w="1913" w:type="dxa"/>
          </w:tcPr>
          <w:p w:rsidR="004E211D" w:rsidRDefault="000628AF" w:rsidP="00AD1676">
            <w:pPr>
              <w:pStyle w:val="brnormal"/>
              <w:ind w:firstLine="0"/>
            </w:pPr>
            <w:r>
              <w:t>Не реализовано</w:t>
            </w:r>
          </w:p>
        </w:tc>
      </w:tr>
      <w:tr w:rsidR="004E211D" w:rsidTr="00E9624A">
        <w:tc>
          <w:tcPr>
            <w:tcW w:w="832" w:type="dxa"/>
          </w:tcPr>
          <w:p w:rsidR="004E211D" w:rsidRDefault="004E211D" w:rsidP="0002343B">
            <w:pPr>
              <w:pStyle w:val="brnormal"/>
              <w:ind w:firstLine="0"/>
            </w:pPr>
            <w:r>
              <w:t>1</w:t>
            </w:r>
          </w:p>
        </w:tc>
        <w:tc>
          <w:tcPr>
            <w:tcW w:w="3387" w:type="dxa"/>
          </w:tcPr>
          <w:p w:rsidR="004E211D" w:rsidRDefault="0017200F" w:rsidP="00AD1676">
            <w:pPr>
              <w:pStyle w:val="brnormal"/>
              <w:ind w:firstLine="0"/>
            </w:pPr>
            <w:r>
              <w:t>Вид документа</w:t>
            </w:r>
          </w:p>
        </w:tc>
        <w:tc>
          <w:tcPr>
            <w:tcW w:w="2468" w:type="dxa"/>
          </w:tcPr>
          <w:p w:rsidR="00E9624A" w:rsidRDefault="0033660E" w:rsidP="00E9624A">
            <w:pPr>
              <w:pStyle w:val="brnormal"/>
              <w:ind w:firstLine="0"/>
              <w:jc w:val="left"/>
            </w:pPr>
            <w:r>
              <w:t>Общий для</w:t>
            </w:r>
            <w:r w:rsidR="00E9624A">
              <w:t xml:space="preserve"> документа.</w:t>
            </w:r>
          </w:p>
          <w:p w:rsidR="004E211D" w:rsidRPr="0033660E" w:rsidRDefault="0033660E" w:rsidP="00E9624A">
            <w:pPr>
              <w:pStyle w:val="brnormal"/>
              <w:ind w:firstLine="0"/>
              <w:jc w:val="left"/>
            </w:pPr>
            <w:r>
              <w:t>Пользовательский</w:t>
            </w:r>
          </w:p>
        </w:tc>
        <w:tc>
          <w:tcPr>
            <w:tcW w:w="1006" w:type="dxa"/>
          </w:tcPr>
          <w:p w:rsidR="004E211D" w:rsidRDefault="004E211D" w:rsidP="00AD1676">
            <w:pPr>
              <w:pStyle w:val="brnormal"/>
              <w:ind w:firstLine="0"/>
            </w:pPr>
            <w:r>
              <w:t>334</w:t>
            </w:r>
          </w:p>
        </w:tc>
        <w:tc>
          <w:tcPr>
            <w:tcW w:w="1913" w:type="dxa"/>
          </w:tcPr>
          <w:p w:rsidR="00E9624A" w:rsidRDefault="0033660E" w:rsidP="00AD1676">
            <w:pPr>
              <w:pStyle w:val="brnormal"/>
              <w:ind w:firstLine="0"/>
            </w:pPr>
            <w:r>
              <w:t>П</w:t>
            </w:r>
            <w:r w:rsidR="00E9624A">
              <w:t>од</w:t>
            </w:r>
          </w:p>
          <w:p w:rsidR="004E211D" w:rsidRDefault="0033660E" w:rsidP="00AD1676">
            <w:pPr>
              <w:pStyle w:val="brnormal"/>
              <w:ind w:firstLine="0"/>
            </w:pPr>
            <w:r>
              <w:t>наименованием</w:t>
            </w:r>
          </w:p>
        </w:tc>
      </w:tr>
    </w:tbl>
    <w:p w:rsidR="00E21B2C" w:rsidRPr="00E622B0" w:rsidRDefault="00E21B2C" w:rsidP="00C1173D">
      <w:pPr>
        <w:pStyle w:val="brnormal"/>
        <w:ind w:firstLine="0"/>
      </w:pPr>
    </w:p>
    <w:p w:rsidR="00E622B0" w:rsidRDefault="00E622B0" w:rsidP="0002343B">
      <w:pPr>
        <w:pStyle w:val="brnormal"/>
        <w:rPr>
          <w:highlight w:val="lightGray"/>
        </w:rPr>
      </w:pPr>
    </w:p>
    <w:p w:rsidR="009840F5" w:rsidRPr="00A5790E" w:rsidRDefault="006A777B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После считывания</w:t>
      </w:r>
      <w:r w:rsidR="00904919" w:rsidRPr="00A5790E">
        <w:rPr>
          <w:highlight w:val="lightGray"/>
        </w:rPr>
        <w:t xml:space="preserve"> свойств чертежа программа ищет обозначе</w:t>
      </w:r>
      <w:r w:rsidR="001722B4" w:rsidRPr="00A5790E">
        <w:rPr>
          <w:highlight w:val="lightGray"/>
        </w:rPr>
        <w:t>ние для заполнения графы «</w:t>
      </w:r>
      <w:proofErr w:type="spellStart"/>
      <w:r w:rsidR="001722B4" w:rsidRPr="00A5790E">
        <w:rPr>
          <w:highlight w:val="lightGray"/>
        </w:rPr>
        <w:t>Перв</w:t>
      </w:r>
      <w:proofErr w:type="spellEnd"/>
      <w:r w:rsidR="001722B4" w:rsidRPr="00A5790E">
        <w:rPr>
          <w:highlight w:val="lightGray"/>
        </w:rPr>
        <w:t>. </w:t>
      </w:r>
      <w:proofErr w:type="spellStart"/>
      <w:r w:rsidR="001C18A3">
        <w:rPr>
          <w:highlight w:val="lightGray"/>
        </w:rPr>
        <w:t>л</w:t>
      </w:r>
      <w:r w:rsidRPr="00A5790E">
        <w:rPr>
          <w:highlight w:val="lightGray"/>
        </w:rPr>
        <w:t>римен</w:t>
      </w:r>
      <w:proofErr w:type="spellEnd"/>
      <w:r w:rsidR="001C18A3">
        <w:rPr>
          <w:highlight w:val="lightGray"/>
        </w:rPr>
        <w:t>.</w:t>
      </w:r>
      <w:r w:rsidRPr="00A5790E">
        <w:rPr>
          <w:highlight w:val="lightGray"/>
        </w:rPr>
        <w:t>» чертежа</w:t>
      </w:r>
      <w:r w:rsidR="00904919" w:rsidRPr="00A5790E">
        <w:rPr>
          <w:highlight w:val="lightGray"/>
        </w:rPr>
        <w:t xml:space="preserve"> детали. </w:t>
      </w:r>
      <w:r w:rsidRPr="00A5790E">
        <w:rPr>
          <w:highlight w:val="lightGray"/>
        </w:rPr>
        <w:t>Графа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 xml:space="preserve">. 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>.» заполняется корректно при соблюдении</w:t>
      </w:r>
      <w:r w:rsidR="00904919" w:rsidRPr="00A5790E">
        <w:rPr>
          <w:highlight w:val="lightGray"/>
        </w:rPr>
        <w:t xml:space="preserve"> </w:t>
      </w:r>
      <w:r w:rsidRPr="00A5790E">
        <w:rPr>
          <w:highlight w:val="lightGray"/>
        </w:rPr>
        <w:t>следующих условий</w:t>
      </w:r>
      <w:r w:rsidR="00904919" w:rsidRPr="00A5790E">
        <w:rPr>
          <w:highlight w:val="lightGray"/>
        </w:rPr>
        <w:t>:</w:t>
      </w:r>
    </w:p>
    <w:p w:rsidR="00904919" w:rsidRPr="00A5790E" w:rsidRDefault="0090491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имя файла чертежа и имя файла</w:t>
      </w:r>
      <w:r w:rsidR="00586875" w:rsidRPr="00A5790E">
        <w:rPr>
          <w:highlight w:val="lightGray"/>
        </w:rPr>
        <w:t xml:space="preserve"> его</w:t>
      </w:r>
      <w:r w:rsidRPr="00A5790E">
        <w:rPr>
          <w:highlight w:val="lightGray"/>
        </w:rPr>
        <w:t xml:space="preserve"> детали должны начинаться одинаково с обозначения, которое будет</w:t>
      </w:r>
      <w:r w:rsidR="00420C3C" w:rsidRPr="00A5790E">
        <w:rPr>
          <w:highlight w:val="lightGray"/>
        </w:rPr>
        <w:t xml:space="preserve"> использовано</w:t>
      </w:r>
      <w:r w:rsidRPr="00A5790E">
        <w:rPr>
          <w:highlight w:val="lightGray"/>
        </w:rPr>
        <w:t xml:space="preserve"> в спецификаци</w:t>
      </w:r>
      <w:r w:rsidR="00CF2DC4" w:rsidRPr="00A5790E">
        <w:rPr>
          <w:highlight w:val="lightGray"/>
        </w:rPr>
        <w:t>и</w:t>
      </w:r>
      <w:r w:rsidRPr="00A5790E">
        <w:rPr>
          <w:highlight w:val="lightGray"/>
        </w:rPr>
        <w:t>.</w:t>
      </w:r>
    </w:p>
    <w:p w:rsidR="00904919" w:rsidRPr="00A5790E" w:rsidRDefault="0090491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имя файла сборки</w:t>
      </w:r>
      <w:r w:rsidR="003D54D7" w:rsidRPr="00A5790E">
        <w:rPr>
          <w:highlight w:val="lightGray"/>
        </w:rPr>
        <w:t>, в которую входит деталь,</w:t>
      </w:r>
      <w:r w:rsidRPr="00A5790E">
        <w:rPr>
          <w:highlight w:val="lightGray"/>
        </w:rPr>
        <w:t xml:space="preserve"> должно начинаться с обозначения спецификации, в ко</w:t>
      </w:r>
      <w:r w:rsidR="00CF2DC4" w:rsidRPr="00A5790E">
        <w:rPr>
          <w:highlight w:val="lightGray"/>
        </w:rPr>
        <w:t xml:space="preserve">торую </w:t>
      </w:r>
      <w:r w:rsidR="00056BCA" w:rsidRPr="00A5790E">
        <w:rPr>
          <w:highlight w:val="lightGray"/>
        </w:rPr>
        <w:t xml:space="preserve">деталь </w:t>
      </w:r>
      <w:r w:rsidR="00CF2DC4" w:rsidRPr="00A5790E">
        <w:rPr>
          <w:highlight w:val="lightGray"/>
        </w:rPr>
        <w:t>буде</w:t>
      </w:r>
      <w:r w:rsidR="001722B4" w:rsidRPr="00A5790E">
        <w:rPr>
          <w:highlight w:val="lightGray"/>
        </w:rPr>
        <w:t>т</w:t>
      </w:r>
      <w:r w:rsidR="00056BCA" w:rsidRPr="00A5790E">
        <w:rPr>
          <w:highlight w:val="lightGray"/>
        </w:rPr>
        <w:t xml:space="preserve"> внесена</w:t>
      </w:r>
      <w:r w:rsidRPr="00A5790E">
        <w:rPr>
          <w:highlight w:val="lightGray"/>
        </w:rPr>
        <w:t>.</w:t>
      </w:r>
    </w:p>
    <w:p w:rsidR="00235C7C" w:rsidRPr="00A5790E" w:rsidRDefault="0090491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чертеж детали должен находиться в одной папке со сборкой.</w:t>
      </w:r>
    </w:p>
    <w:p w:rsidR="00FF3BEA" w:rsidRPr="00273158" w:rsidRDefault="00CF2DC4" w:rsidP="0002343B">
      <w:pPr>
        <w:pStyle w:val="brnormal"/>
      </w:pPr>
      <w:r w:rsidRPr="00A5790E">
        <w:rPr>
          <w:highlight w:val="lightGray"/>
        </w:rPr>
        <w:t>Поиск не учитывает все</w:t>
      </w:r>
      <w:r w:rsidR="001722B4" w:rsidRPr="00A5790E">
        <w:rPr>
          <w:highlight w:val="lightGray"/>
        </w:rPr>
        <w:t>х</w:t>
      </w:r>
      <w:r w:rsidRPr="00A5790E">
        <w:rPr>
          <w:highlight w:val="lightGray"/>
        </w:rPr>
        <w:t xml:space="preserve"> вариантов входимо</w:t>
      </w:r>
      <w:r w:rsidR="001722B4" w:rsidRPr="00A5790E">
        <w:rPr>
          <w:highlight w:val="lightGray"/>
        </w:rPr>
        <w:t>с</w:t>
      </w:r>
      <w:r w:rsidRPr="00A5790E">
        <w:rPr>
          <w:highlight w:val="lightGray"/>
        </w:rPr>
        <w:t>ти, но в большинстве случа</w:t>
      </w:r>
      <w:r w:rsidR="001722B4" w:rsidRPr="00A5790E">
        <w:rPr>
          <w:highlight w:val="lightGray"/>
        </w:rPr>
        <w:t>ев обозначение для графы «</w:t>
      </w:r>
      <w:proofErr w:type="spellStart"/>
      <w:r w:rsidR="001722B4" w:rsidRPr="00A5790E">
        <w:rPr>
          <w:highlight w:val="lightGray"/>
        </w:rPr>
        <w:t>Перв</w:t>
      </w:r>
      <w:proofErr w:type="spellEnd"/>
      <w:r w:rsidR="001722B4" w:rsidRPr="00A5790E">
        <w:rPr>
          <w:highlight w:val="lightGray"/>
        </w:rPr>
        <w:t>. 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>.» будет соответствовать действительности.</w:t>
      </w:r>
    </w:p>
    <w:p w:rsidR="00FA16F1" w:rsidRPr="0040382C" w:rsidRDefault="00FA16F1" w:rsidP="0002343B">
      <w:pPr>
        <w:pStyle w:val="a5"/>
      </w:pPr>
      <w:r>
        <w:t>3.</w:t>
      </w:r>
      <w:r w:rsidR="00792E0F">
        <w:t>3</w:t>
      </w:r>
      <w:r w:rsidR="00186442">
        <w:t>.</w:t>
      </w:r>
      <w:r w:rsidR="004909C9" w:rsidRPr="004909C9">
        <w:t>3</w:t>
      </w:r>
      <w:r w:rsidRPr="0040382C">
        <w:t xml:space="preserve"> </w:t>
      </w:r>
      <w:r w:rsidR="00DA4E5F">
        <w:t xml:space="preserve">Текст </w:t>
      </w:r>
      <w:r w:rsidRPr="0040382C">
        <w:t>по умолчанию</w:t>
      </w:r>
    </w:p>
    <w:p w:rsidR="00FA16F1" w:rsidRDefault="00FA16F1" w:rsidP="0002343B">
      <w:pPr>
        <w:pStyle w:val="brnormal"/>
      </w:pPr>
      <w:r>
        <w:t>Программа автоматически вставляет индекс</w:t>
      </w:r>
      <w:r w:rsidR="00F92482">
        <w:t xml:space="preserve"> (шифр, код)</w:t>
      </w:r>
      <w:r>
        <w:t xml:space="preserve"> проекта, фамилии, название организации-разработчика и текст некоторых дополнительных граф, задаваемый при настройке. Программа сохраняет настройки для каждого имени компьютера.</w:t>
      </w:r>
    </w:p>
    <w:p w:rsidR="00B22850" w:rsidRPr="00FF0DC1" w:rsidRDefault="00FA16F1" w:rsidP="0002343B">
      <w:pPr>
        <w:pStyle w:val="brnormal"/>
      </w:pPr>
      <w:r>
        <w:t xml:space="preserve">Для задания текста загружаемого по умолчанию необходимо выбрать команду меню </w:t>
      </w:r>
      <w:r w:rsidRPr="00915BB0">
        <w:rPr>
          <w:rStyle w:val="command"/>
        </w:rPr>
        <w:t>Настройка &gt; Текст по умолчанию</w:t>
      </w:r>
      <w:r>
        <w:t>, ввести в доступные</w:t>
      </w:r>
      <w:r w:rsidR="00B00267">
        <w:t xml:space="preserve"> поля требуемые записи и выбрать повторно </w:t>
      </w:r>
      <w:r w:rsidR="00B00267" w:rsidRPr="00915BB0">
        <w:rPr>
          <w:rStyle w:val="command"/>
        </w:rPr>
        <w:t>Настройка &gt; Текст по умолчанию</w:t>
      </w:r>
      <w:r>
        <w:t>.</w:t>
      </w:r>
    </w:p>
    <w:p w:rsidR="00FF0DC1" w:rsidRPr="0040382C" w:rsidRDefault="00FF0DC1" w:rsidP="0002343B">
      <w:pPr>
        <w:pStyle w:val="a5"/>
      </w:pPr>
      <w:r>
        <w:t>3.3.</w:t>
      </w:r>
      <w:r w:rsidRPr="00FF0DC1">
        <w:t>4</w:t>
      </w:r>
      <w:r w:rsidRPr="0040382C">
        <w:t xml:space="preserve"> </w:t>
      </w:r>
      <w:r>
        <w:t>Материал детали</w:t>
      </w:r>
    </w:p>
    <w:p w:rsidR="00FF0DC1" w:rsidRPr="00080CCC" w:rsidRDefault="00FF0DC1" w:rsidP="0002343B">
      <w:pPr>
        <w:pStyle w:val="brnormal"/>
      </w:pPr>
      <w:r w:rsidRPr="005A57B0">
        <w:t xml:space="preserve">Разместите на чертеже рамку и </w:t>
      </w:r>
      <w:r w:rsidR="002A18F3">
        <w:t>ассоци</w:t>
      </w:r>
      <w:r w:rsidR="002B3352">
        <w:t>ативный</w:t>
      </w:r>
      <w:r w:rsidRPr="005A57B0">
        <w:t xml:space="preserve"> вид детали. </w:t>
      </w:r>
      <w:r>
        <w:t xml:space="preserve">Загрузите диалоговое окно ОН. </w:t>
      </w:r>
      <w:r w:rsidRPr="00080CCC">
        <w:t>Введите обозначение материала в основную надпись</w:t>
      </w:r>
      <w:r>
        <w:t xml:space="preserve"> в графу «Материал»</w:t>
      </w:r>
      <w:r w:rsidRPr="00080CCC">
        <w:t xml:space="preserve">. Из </w:t>
      </w:r>
      <w:r>
        <w:t>выпадающего</w:t>
      </w:r>
      <w:r w:rsidRPr="00080CCC">
        <w:t xml:space="preserve"> списка библиотечных материалов</w:t>
      </w:r>
      <w:r>
        <w:t xml:space="preserve"> модели</w:t>
      </w:r>
      <w:r w:rsidRPr="00080CCC">
        <w:t xml:space="preserve"> выберите </w:t>
      </w:r>
      <w:r>
        <w:t>нужный материал</w:t>
      </w:r>
      <w:r w:rsidRPr="00080CCC">
        <w:t>. Выбранный материал</w:t>
      </w:r>
      <w:r>
        <w:t xml:space="preserve"> </w:t>
      </w:r>
      <w:r w:rsidRPr="00080CCC">
        <w:t>сразу будет присвоен</w:t>
      </w:r>
      <w:r>
        <w:t xml:space="preserve"> модели</w:t>
      </w:r>
      <w:r w:rsidRPr="00080CCC">
        <w:t xml:space="preserve">, а в </w:t>
      </w:r>
      <w:r>
        <w:t>ОН</w:t>
      </w:r>
      <w:r w:rsidRPr="00080CCC">
        <w:t xml:space="preserve"> отобразится</w:t>
      </w:r>
      <w:r>
        <w:t xml:space="preserve"> новое</w:t>
      </w:r>
      <w:r w:rsidRPr="00080CCC">
        <w:t xml:space="preserve"> значение массы.</w:t>
      </w:r>
    </w:p>
    <w:p w:rsidR="00FF0DC1" w:rsidRPr="00F7425C" w:rsidRDefault="00FF0DC1" w:rsidP="0002343B">
      <w:pPr>
        <w:pStyle w:val="brnormal"/>
      </w:pPr>
      <w:r w:rsidRPr="00080CCC">
        <w:t xml:space="preserve">Нажатие на кнопку </w:t>
      </w:r>
      <w:r w:rsidRPr="00080CCC">
        <w:rPr>
          <w:rStyle w:val="command"/>
        </w:rPr>
        <w:t>Ввод</w:t>
      </w:r>
      <w:r>
        <w:t xml:space="preserve"> закрепи</w:t>
      </w:r>
      <w:r w:rsidRPr="00080CCC">
        <w:t xml:space="preserve">т материал </w:t>
      </w:r>
      <w:r>
        <w:t>модели</w:t>
      </w:r>
      <w:r w:rsidRPr="00080CCC">
        <w:t xml:space="preserve"> за текущим обозначением материала в</w:t>
      </w:r>
      <w:r>
        <w:t xml:space="preserve"> </w:t>
      </w:r>
      <w:r w:rsidR="002A18F3">
        <w:t xml:space="preserve">графе «Материалы» </w:t>
      </w:r>
      <w:r>
        <w:t>ОН</w:t>
      </w:r>
      <w:r w:rsidRPr="00080CCC">
        <w:t>.</w:t>
      </w:r>
    </w:p>
    <w:p w:rsidR="00FF0DC1" w:rsidRDefault="00FF0DC1" w:rsidP="0002343B">
      <w:pPr>
        <w:pStyle w:val="brnormal"/>
      </w:pPr>
      <w:r>
        <w:t xml:space="preserve">Для получения выпадающего списка часто используемых обозначений материалов выберите в нем пункт </w:t>
      </w:r>
      <w:r w:rsidRPr="00B22850">
        <w:rPr>
          <w:b/>
        </w:rPr>
        <w:t>---</w:t>
      </w:r>
      <w:r w:rsidRPr="00077AED">
        <w:rPr>
          <w:b/>
        </w:rPr>
        <w:t>Часто используемые материалы…</w:t>
      </w:r>
    </w:p>
    <w:p w:rsidR="00FF0DC1" w:rsidRDefault="00FF0DC1" w:rsidP="0002343B">
      <w:pPr>
        <w:pStyle w:val="brnormal"/>
      </w:pPr>
      <w:r>
        <w:t xml:space="preserve">Для получения выпадающего списка редко используемых обозначений материалов выберите в нем пункт </w:t>
      </w:r>
      <w:r w:rsidRPr="00B22850">
        <w:rPr>
          <w:b/>
        </w:rPr>
        <w:t>---</w:t>
      </w:r>
      <w:r w:rsidRPr="00077AED">
        <w:rPr>
          <w:b/>
        </w:rPr>
        <w:t>Редко используемые материалы…</w:t>
      </w:r>
      <w:r w:rsidRPr="00080CCC">
        <w:t>.</w:t>
      </w:r>
    </w:p>
    <w:p w:rsidR="00FF0DC1" w:rsidRDefault="00FF0DC1" w:rsidP="0002343B">
      <w:pPr>
        <w:pStyle w:val="brnormal"/>
      </w:pPr>
      <w:r>
        <w:t xml:space="preserve">Для получения выпадающего списка обозначений материалов, соответствующих текущему материалу модели, в нем пункт </w:t>
      </w:r>
      <w:r w:rsidRPr="00B22850">
        <w:rPr>
          <w:b/>
        </w:rPr>
        <w:t>---Назначенные материалы…</w:t>
      </w:r>
      <w:r w:rsidRPr="00080CCC">
        <w:t>.</w:t>
      </w:r>
    </w:p>
    <w:p w:rsidR="00FF0DC1" w:rsidRDefault="00FF0DC1" w:rsidP="0002343B">
      <w:pPr>
        <w:pStyle w:val="brnormal"/>
      </w:pPr>
      <w:r>
        <w:t>Часто используемые материалы назначаются в настройках.</w:t>
      </w:r>
    </w:p>
    <w:p w:rsidR="00CA7703" w:rsidRDefault="00CA7703" w:rsidP="0002343B">
      <w:pPr>
        <w:pStyle w:val="brnormal"/>
      </w:pPr>
      <w:r>
        <w:t>Если модель детали построена на основе заготовки, в графу «Материал» вставляется обозначение этой заготовки.</w:t>
      </w:r>
    </w:p>
    <w:p w:rsidR="00FF0DC1" w:rsidRPr="00FF0DC1" w:rsidRDefault="00FF0DC1" w:rsidP="00FF0DC1">
      <w:pPr>
        <w:ind w:firstLine="0"/>
        <w:jc w:val="left"/>
        <w:rPr>
          <w:rFonts w:ascii="Arial" w:hAnsi="Arial"/>
          <w:sz w:val="20"/>
          <w:lang w:eastAsia="x-none"/>
        </w:rPr>
      </w:pPr>
      <w:r>
        <w:br w:type="page"/>
      </w:r>
    </w:p>
    <w:p w:rsidR="00FF0DC1" w:rsidRDefault="00FF0DC1" w:rsidP="00D47A29">
      <w:pPr>
        <w:pStyle w:val="3"/>
      </w:pPr>
      <w:r w:rsidRPr="00080CCC">
        <w:t>3.</w:t>
      </w:r>
      <w:r>
        <w:rPr>
          <w:lang w:val="ru-RU"/>
        </w:rPr>
        <w:t>4</w:t>
      </w:r>
      <w:r w:rsidRPr="00080CCC">
        <w:t xml:space="preserve"> </w:t>
      </w:r>
      <w:r>
        <w:rPr>
          <w:lang w:val="ru-RU"/>
        </w:rPr>
        <w:t>Спецификация</w:t>
      </w:r>
    </w:p>
    <w:p w:rsidR="00C11066" w:rsidRDefault="00C11066" w:rsidP="0002343B">
      <w:pPr>
        <w:pStyle w:val="brnormal"/>
      </w:pPr>
      <w:r>
        <w:t xml:space="preserve">Первая проба разработки простых спецификаций в </w:t>
      </w:r>
      <w:r>
        <w:rPr>
          <w:lang w:val="en-US"/>
        </w:rPr>
        <w:t>Excel</w:t>
      </w:r>
      <w:r>
        <w:t>.</w:t>
      </w:r>
      <w:r w:rsidRPr="00C11066">
        <w:t xml:space="preserve"> </w:t>
      </w:r>
      <w:r>
        <w:t>Скорее для знакомства, чем для работы.</w:t>
      </w:r>
    </w:p>
    <w:p w:rsidR="00D47A29" w:rsidRPr="0040382C" w:rsidRDefault="00C57D12" w:rsidP="0002343B">
      <w:pPr>
        <w:pStyle w:val="a5"/>
      </w:pPr>
      <w:r>
        <w:t>3.4</w:t>
      </w:r>
      <w:r w:rsidR="00D47A29">
        <w:t>.</w:t>
      </w:r>
      <w:r>
        <w:t>1</w:t>
      </w:r>
      <w:r w:rsidR="00D47A29" w:rsidRPr="0040382C">
        <w:t xml:space="preserve"> </w:t>
      </w:r>
      <w:r>
        <w:t>Основные функциональные возможности</w:t>
      </w:r>
    </w:p>
    <w:p w:rsidR="00D47A29" w:rsidRPr="00D6215A" w:rsidRDefault="00A643C9" w:rsidP="0002343B">
      <w:pPr>
        <w:pStyle w:val="brnormal"/>
      </w:pPr>
      <w:r>
        <w:t>- разработка спецификаций для активных</w:t>
      </w:r>
      <w:r w:rsidR="00D47A29" w:rsidRPr="00D6215A">
        <w:t xml:space="preserve"> сб</w:t>
      </w:r>
      <w:r>
        <w:t>орочных чертежей и</w:t>
      </w:r>
      <w:r w:rsidR="001575CA">
        <w:t xml:space="preserve"> </w:t>
      </w:r>
      <w:r w:rsidR="00D47A29" w:rsidRPr="00D6215A">
        <w:t>сборок;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D6215A">
        <w:t xml:space="preserve">- разработка единичных </w:t>
      </w:r>
      <w:r w:rsidRPr="00A5790E">
        <w:rPr>
          <w:highlight w:val="lightGray"/>
        </w:rPr>
        <w:t>и групповых спецификаций по вариантам А и Б;</w:t>
      </w:r>
    </w:p>
    <w:p w:rsidR="00D47A29" w:rsidRPr="00AB0A4E" w:rsidRDefault="00D47A29" w:rsidP="0002343B">
      <w:pPr>
        <w:pStyle w:val="brnormal"/>
      </w:pPr>
      <w:r w:rsidRPr="00A5790E">
        <w:rPr>
          <w:highlight w:val="lightGray"/>
        </w:rPr>
        <w:t>- количество исполнений в групповых спецификациях по варианту А и Б — любое;</w:t>
      </w:r>
    </w:p>
    <w:p w:rsidR="00457D86" w:rsidRPr="00457D86" w:rsidRDefault="00457D86" w:rsidP="0002343B">
      <w:pPr>
        <w:pStyle w:val="brnormal"/>
      </w:pPr>
      <w:r w:rsidRPr="00457D86">
        <w:t xml:space="preserve">- </w:t>
      </w:r>
      <w:r>
        <w:t xml:space="preserve">обработка подсборок «Составные части» в версиях </w:t>
      </w:r>
      <w:r>
        <w:rPr>
          <w:lang w:val="en-US"/>
        </w:rPr>
        <w:t>KO</w:t>
      </w:r>
      <w:r w:rsidRPr="00457D86">
        <w:t xml:space="preserve"> </w:t>
      </w:r>
      <w:r>
        <w:rPr>
          <w:lang w:val="en-US"/>
        </w:rPr>
        <w:t>V</w:t>
      </w:r>
      <w:r w:rsidRPr="00457D86">
        <w:t>20+,</w:t>
      </w:r>
    </w:p>
    <w:p w:rsidR="00D47A29" w:rsidRDefault="00D47A29" w:rsidP="0002343B">
      <w:pPr>
        <w:pStyle w:val="brnormal"/>
      </w:pPr>
      <w:r w:rsidRPr="00553BFD">
        <w:t xml:space="preserve">- </w:t>
      </w:r>
      <w:r>
        <w:t xml:space="preserve">титульный лист в </w:t>
      </w:r>
      <w:r w:rsidRPr="00553BFD">
        <w:t>спецификации по варианту А;</w:t>
      </w:r>
    </w:p>
    <w:p w:rsidR="00A91E99" w:rsidRPr="00D6215A" w:rsidRDefault="00A91E99" w:rsidP="0002343B">
      <w:pPr>
        <w:pStyle w:val="brnormal"/>
      </w:pPr>
      <w:r w:rsidRPr="00A91E99">
        <w:t>- разработка спецификаций для изделий с</w:t>
      </w:r>
      <w:r>
        <w:t xml:space="preserve"> электромонтажом по ГОСТ 2.413;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разработка спецификаций с покупными изделиями-заготовками (деталями и сборками);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разработка спецификаций с производственно-технологическими вариантами изделий;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заполнение всех разделов групповой спецификации для любых исполнений изделия;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- вставка и обновление таблицы исполнений на групповом сборочном чертеже;</w:t>
      </w:r>
    </w:p>
    <w:p w:rsidR="00A643C9" w:rsidRPr="00697363" w:rsidRDefault="00A643C9" w:rsidP="0002343B">
      <w:pPr>
        <w:pStyle w:val="brnormal"/>
      </w:pPr>
      <w:r w:rsidRPr="00D6215A">
        <w:t>- резервирование пустых строк между записями внутри разделов и между разделами;</w:t>
      </w:r>
    </w:p>
    <w:p w:rsidR="00D47A29" w:rsidRPr="00D6215A" w:rsidRDefault="00D47A29" w:rsidP="0002343B">
      <w:pPr>
        <w:pStyle w:val="brnormal"/>
      </w:pPr>
      <w:r w:rsidRPr="00D6215A">
        <w:t>- присвоение номеров позиций, начиная с любого номера;</w:t>
      </w:r>
    </w:p>
    <w:p w:rsidR="00D47A29" w:rsidRPr="00D6215A" w:rsidRDefault="00D47A29" w:rsidP="0002343B">
      <w:pPr>
        <w:pStyle w:val="brnormal"/>
      </w:pPr>
      <w:r w:rsidRPr="00D6215A">
        <w:t>- резервирование номеров позиций внутри разделов и между разделами;</w:t>
      </w:r>
    </w:p>
    <w:p w:rsidR="00A91E99" w:rsidRDefault="00D47A29" w:rsidP="0002343B">
      <w:pPr>
        <w:pStyle w:val="brnormal"/>
      </w:pPr>
      <w:r w:rsidRPr="00D6215A">
        <w:t>- обновление номеров позиций на сборочном чертеже;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прежние номера позиций при внесении изменений по извещению об изменении;</w:t>
      </w:r>
    </w:p>
    <w:p w:rsidR="00D47A29" w:rsidRPr="00D6215A" w:rsidRDefault="00D47A29" w:rsidP="0002343B">
      <w:pPr>
        <w:pStyle w:val="brnormal"/>
      </w:pPr>
      <w:r w:rsidRPr="00A5790E">
        <w:rPr>
          <w:highlight w:val="lightGray"/>
        </w:rPr>
        <w:t>- одинаковые номера позиций у разных составных частей;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изменение порядка следования записей внутри разделов;</w:t>
      </w:r>
    </w:p>
    <w:p w:rsidR="00D47A29" w:rsidRPr="00D6215A" w:rsidRDefault="00D47A29" w:rsidP="0002343B">
      <w:pPr>
        <w:pStyle w:val="brnormal"/>
      </w:pPr>
      <w:r w:rsidRPr="00A5790E">
        <w:rPr>
          <w:highlight w:val="lightGray"/>
        </w:rPr>
        <w:t>- запись истинных форматов чертежей деталей;</w:t>
      </w:r>
    </w:p>
    <w:p w:rsidR="00D47A29" w:rsidRPr="00D6215A" w:rsidRDefault="00D47A29" w:rsidP="0002343B">
      <w:pPr>
        <w:pStyle w:val="brnormal"/>
      </w:pPr>
      <w:r>
        <w:t>- вставка "индикаторов</w:t>
      </w:r>
      <w:r w:rsidRPr="00D6215A">
        <w:t>" оригинальных и заимствованных изделий;</w:t>
      </w:r>
    </w:p>
    <w:p w:rsidR="00D47A29" w:rsidRPr="00D6215A" w:rsidRDefault="00D47A29" w:rsidP="0002343B">
      <w:pPr>
        <w:pStyle w:val="brnormal"/>
      </w:pPr>
      <w:r w:rsidRPr="00D6215A">
        <w:t xml:space="preserve">- </w:t>
      </w:r>
      <w:r w:rsidR="009C1A9C" w:rsidRPr="00D6215A">
        <w:t xml:space="preserve">группирование записей однотипных изделий </w:t>
      </w:r>
      <w:r w:rsidRPr="00D6215A">
        <w:t>в разделах "Стандартные изделия", "Прочие изделия" и "Материалы";</w:t>
      </w:r>
    </w:p>
    <w:p w:rsidR="00D47A29" w:rsidRPr="00D6215A" w:rsidRDefault="00D47A29" w:rsidP="0002343B">
      <w:pPr>
        <w:pStyle w:val="brnormal"/>
      </w:pPr>
      <w:r w:rsidRPr="00D6215A">
        <w:t>- в разделе "Стандартные изделия" расположение записей в порядке возрастания параметров;</w:t>
      </w:r>
    </w:p>
    <w:p w:rsidR="00D47A29" w:rsidRPr="00D6215A" w:rsidRDefault="00D47A29" w:rsidP="0002343B">
      <w:pPr>
        <w:pStyle w:val="brnormal"/>
      </w:pPr>
      <w:r w:rsidRPr="00CA29FF">
        <w:t>- в разделе "Материалы" подсчет количества материала, измеряемого в единицах</w:t>
      </w:r>
      <w:r w:rsidR="009C1A9C">
        <w:t xml:space="preserve"> измерения длины, площади,</w:t>
      </w:r>
      <w:r w:rsidRPr="00CA29FF">
        <w:t xml:space="preserve"> объема</w:t>
      </w:r>
      <w:r w:rsidR="009C1A9C">
        <w:t xml:space="preserve"> и массы</w:t>
      </w:r>
      <w:r w:rsidRPr="00CA29FF">
        <w:t>;</w:t>
      </w:r>
    </w:p>
    <w:p w:rsidR="00D47A29" w:rsidRPr="00D6215A" w:rsidRDefault="00D47A29" w:rsidP="0002343B">
      <w:pPr>
        <w:pStyle w:val="brnormal"/>
      </w:pPr>
      <w:r w:rsidRPr="00D6215A">
        <w:t>- вставка примечания ко всей спецификации (внизу, под содержанием);</w:t>
      </w:r>
    </w:p>
    <w:p w:rsidR="00D47A29" w:rsidRPr="00D6215A" w:rsidRDefault="00D47A29" w:rsidP="0002343B">
      <w:pPr>
        <w:pStyle w:val="brnormal"/>
      </w:pPr>
      <w:r w:rsidRPr="00D6215A">
        <w:t>- вставка и заполнение листа регистрации изменений (ЛР);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- для проектировщиков кабельных соединений подсчет суммы длин одинаковых проводов и кабелей, созданных модулем </w:t>
      </w:r>
      <w:r w:rsidR="00C57D12" w:rsidRPr="00A5790E">
        <w:rPr>
          <w:highlight w:val="lightGray"/>
        </w:rPr>
        <w:t>…</w:t>
      </w:r>
      <w:r w:rsidRPr="00A5790E">
        <w:rPr>
          <w:highlight w:val="lightGray"/>
        </w:rPr>
        <w:t>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- для проектировщиков трубопроводов подсчет суммы длин одинаковых труб, созданных модулем </w:t>
      </w:r>
      <w:r w:rsidR="00C57D12" w:rsidRPr="00A5790E">
        <w:rPr>
          <w:highlight w:val="lightGray"/>
        </w:rPr>
        <w:t>…</w:t>
      </w:r>
      <w:r w:rsidRPr="00A5790E">
        <w:rPr>
          <w:highlight w:val="lightGray"/>
        </w:rPr>
        <w:t>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для проектировщиков мебели подсчет суммы длин, площадей и объемов составных частей мебели из одинаковых материалов;</w:t>
      </w:r>
    </w:p>
    <w:p w:rsidR="00D47A29" w:rsidRPr="00D6215A" w:rsidRDefault="00D47A29" w:rsidP="0002343B">
      <w:pPr>
        <w:pStyle w:val="brnormal"/>
      </w:pPr>
      <w:r w:rsidRPr="00A5790E">
        <w:rPr>
          <w:highlight w:val="lightGray"/>
        </w:rPr>
        <w:t>- расположение компонентов в браузере сборки в порядке их следован</w:t>
      </w:r>
      <w:r w:rsidR="00A91E99">
        <w:rPr>
          <w:highlight w:val="lightGray"/>
        </w:rPr>
        <w:t>ия в спецификации</w:t>
      </w:r>
      <w:r w:rsidRPr="00A5790E">
        <w:rPr>
          <w:highlight w:val="lightGray"/>
        </w:rPr>
        <w:t>;</w:t>
      </w:r>
    </w:p>
    <w:p w:rsidR="00D47A29" w:rsidRPr="00D6215A" w:rsidRDefault="00D47A29" w:rsidP="0002343B">
      <w:pPr>
        <w:pStyle w:val="brnormal"/>
      </w:pPr>
      <w:r w:rsidRPr="00D6215A">
        <w:t>- вставка наименований изделий из выпадающего списка;</w:t>
      </w:r>
    </w:p>
    <w:p w:rsidR="00D47A29" w:rsidRDefault="00D47A29" w:rsidP="0002343B">
      <w:pPr>
        <w:pStyle w:val="brnormal"/>
      </w:pPr>
      <w:r>
        <w:t>- перемещение многострочной записи на последующий лис</w:t>
      </w:r>
      <w:r w:rsidR="001575CA">
        <w:t>т, если граница листа пере</w:t>
      </w:r>
      <w:r>
        <w:t>секает запись;</w:t>
      </w:r>
    </w:p>
    <w:p w:rsidR="00D47A29" w:rsidRDefault="00D47A29" w:rsidP="0002343B">
      <w:pPr>
        <w:pStyle w:val="brnormal"/>
      </w:pPr>
      <w:r>
        <w:t>- вставка логотипа компании в основную надпись;</w:t>
      </w:r>
    </w:p>
    <w:p w:rsidR="00D47A29" w:rsidRPr="00744BB9" w:rsidRDefault="00C57D12" w:rsidP="0002343B">
      <w:pPr>
        <w:pStyle w:val="brnormal"/>
      </w:pPr>
      <w:r>
        <w:t>- вывод спецификации в лист</w:t>
      </w:r>
      <w:r w:rsidR="00D47A29">
        <w:t xml:space="preserve"> Excel, полностью готовой для печати</w:t>
      </w:r>
      <w:r w:rsidR="00457D86">
        <w:t xml:space="preserve"> и экспорта в </w:t>
      </w:r>
      <w:r w:rsidR="00457D86">
        <w:rPr>
          <w:lang w:val="en-US"/>
        </w:rPr>
        <w:t>PDF</w:t>
      </w:r>
      <w:r w:rsidR="00D47A29" w:rsidRPr="00744BB9">
        <w:t>.</w:t>
      </w:r>
    </w:p>
    <w:p w:rsidR="00D47A29" w:rsidRDefault="00D47A29" w:rsidP="0002343B">
      <w:pPr>
        <w:pStyle w:val="a5"/>
      </w:pPr>
      <w:r w:rsidRPr="00AF0968">
        <w:t>3.</w:t>
      </w:r>
      <w:r w:rsidR="00C57D12">
        <w:t>4</w:t>
      </w:r>
      <w:r w:rsidRPr="00AF0968">
        <w:t>.</w:t>
      </w:r>
      <w:r w:rsidR="00C57D12">
        <w:t>2</w:t>
      </w:r>
      <w:r>
        <w:t xml:space="preserve"> </w:t>
      </w:r>
      <w:r w:rsidRPr="00AF0968">
        <w:t>Общие положения</w:t>
      </w:r>
    </w:p>
    <w:p w:rsidR="00D47A29" w:rsidRDefault="00D47A29" w:rsidP="0002343B">
      <w:pPr>
        <w:pStyle w:val="brnormal"/>
      </w:pPr>
      <w:r>
        <w:t>Содержание полученной спецификации</w:t>
      </w:r>
      <w:r w:rsidR="00C11066">
        <w:t xml:space="preserve"> </w:t>
      </w:r>
      <w:r w:rsidR="00C11066">
        <w:rPr>
          <w:lang w:val="en-US"/>
        </w:rPr>
        <w:t>Excel</w:t>
      </w:r>
      <w:r w:rsidR="00C11066" w:rsidRPr="00C11066">
        <w:t xml:space="preserve"> </w:t>
      </w:r>
      <w:r w:rsidR="00C11066">
        <w:t>всегда</w:t>
      </w:r>
      <w:r w:rsidRPr="008C2519">
        <w:t xml:space="preserve"> </w:t>
      </w:r>
      <w:r>
        <w:t>может быть отредактировано вручную.</w:t>
      </w:r>
    </w:p>
    <w:p w:rsidR="00D47A29" w:rsidRPr="00FE104F" w:rsidRDefault="00D47A29" w:rsidP="0002343B">
      <w:pPr>
        <w:pStyle w:val="brnormal"/>
      </w:pPr>
      <w:r>
        <w:t>Спе</w:t>
      </w:r>
      <w:r w:rsidR="00457D86">
        <w:t>цификация выводится в лист книги</w:t>
      </w:r>
      <w:r>
        <w:t xml:space="preserve"> </w:t>
      </w:r>
      <w:r w:rsidR="00C11066">
        <w:rPr>
          <w:lang w:val="en-US"/>
        </w:rPr>
        <w:t>Excel</w:t>
      </w:r>
      <w:r w:rsidRPr="00AF0968">
        <w:t>.</w:t>
      </w:r>
      <w:r>
        <w:t xml:space="preserve"> Спецификация выводится как в </w:t>
      </w:r>
      <w:r w:rsidR="00C57D12">
        <w:t>сформированном</w:t>
      </w:r>
      <w:r>
        <w:t>, подго</w:t>
      </w:r>
      <w:r w:rsidR="00C57D12">
        <w:t>товленном для печати, так и в расформированном</w:t>
      </w:r>
      <w:r>
        <w:t xml:space="preserve"> виде</w:t>
      </w:r>
      <w:r w:rsidR="00C57D12">
        <w:t xml:space="preserve"> для редактирования</w:t>
      </w:r>
      <w:r w:rsidR="00615293">
        <w:t>. Д</w:t>
      </w:r>
      <w:r>
        <w:t>ля окончания разработки спецификации, если это необходимо,</w:t>
      </w:r>
      <w:r w:rsidRPr="00516F89">
        <w:t xml:space="preserve"> </w:t>
      </w:r>
      <w:r w:rsidR="00C57D12">
        <w:t>удобно</w:t>
      </w:r>
      <w:r>
        <w:t xml:space="preserve"> воспользоваться программой </w:t>
      </w:r>
      <w:r w:rsidR="002B3352">
        <w:t>«</w:t>
      </w:r>
      <w:proofErr w:type="spellStart"/>
      <w:r w:rsidRPr="002B3352">
        <w:rPr>
          <w:rStyle w:val="command"/>
          <w:b w:val="0"/>
        </w:rPr>
        <w:t>Тексель</w:t>
      </w:r>
      <w:proofErr w:type="spellEnd"/>
      <w:r w:rsidR="002B3352">
        <w:rPr>
          <w:rStyle w:val="command"/>
          <w:b w:val="0"/>
        </w:rPr>
        <w:t>»</w:t>
      </w:r>
      <w:r w:rsidRPr="00843DFB">
        <w:t>.</w:t>
      </w:r>
    </w:p>
    <w:p w:rsidR="00D47A29" w:rsidRPr="00843DFB" w:rsidRDefault="00D47A29" w:rsidP="0002343B">
      <w:pPr>
        <w:pStyle w:val="brnormal"/>
      </w:pPr>
      <w:r w:rsidRPr="004F3939">
        <w:t>Обозначения</w:t>
      </w:r>
      <w:r>
        <w:t xml:space="preserve"> </w:t>
      </w:r>
      <w:r w:rsidRPr="00881028">
        <w:rPr>
          <w:i/>
        </w:rPr>
        <w:t>изделий</w:t>
      </w:r>
      <w:r>
        <w:t xml:space="preserve"> (сборочных единиц и деталей) не должны содержать пробелов.</w:t>
      </w:r>
    </w:p>
    <w:p w:rsidR="00D47A29" w:rsidRDefault="00D47A29" w:rsidP="0002343B">
      <w:pPr>
        <w:pStyle w:val="brnormal"/>
      </w:pPr>
      <w:r>
        <w:t>Программа работает с обозначениями изделий:</w:t>
      </w:r>
    </w:p>
    <w:p w:rsidR="00D47A29" w:rsidRDefault="00D47A29" w:rsidP="0002343B">
      <w:pPr>
        <w:pStyle w:val="brnormal"/>
      </w:pPr>
      <w:r>
        <w:t xml:space="preserve">1) по ГОСТ </w:t>
      </w:r>
      <w:r w:rsidR="00C11066">
        <w:t xml:space="preserve">Р </w:t>
      </w:r>
      <w:r>
        <w:t>2.20</w:t>
      </w:r>
      <w:r w:rsidR="00C11066">
        <w:t>1-2023</w:t>
      </w:r>
      <w:r>
        <w:t xml:space="preserve">, </w:t>
      </w:r>
      <w:r w:rsidRPr="002C018E">
        <w:t>МН СЧХ Н0.000.005;</w:t>
      </w:r>
    </w:p>
    <w:p w:rsidR="00D47A29" w:rsidRPr="003748A3" w:rsidRDefault="00D47A29" w:rsidP="0002343B">
      <w:pPr>
        <w:pStyle w:val="brnormal"/>
      </w:pPr>
      <w:r w:rsidRPr="00A5790E">
        <w:rPr>
          <w:highlight w:val="lightGray"/>
        </w:rPr>
        <w:t>2) любыми другими.</w:t>
      </w:r>
    </w:p>
    <w:p w:rsidR="00D47A29" w:rsidRDefault="00D47A29" w:rsidP="0002343B">
      <w:pPr>
        <w:pStyle w:val="brnormal"/>
      </w:pPr>
      <w:r>
        <w:t xml:space="preserve">В первом случае программа сама распознаёт сборочные единицы и детали и помещает их в </w:t>
      </w:r>
      <w:r w:rsidR="00C57D12">
        <w:t>соответствующие</w:t>
      </w:r>
      <w:r>
        <w:t xml:space="preserve"> разделы спецификации. </w:t>
      </w:r>
      <w:r w:rsidRPr="00A5790E">
        <w:rPr>
          <w:highlight w:val="lightGray"/>
        </w:rPr>
        <w:t>Во втором случае пользователь должен указать, какие записи поместить в раздел «Сборочные единицы», а какие — в «Детали». Распознавание обозначений включается/выключается в настройках.</w:t>
      </w:r>
    </w:p>
    <w:p w:rsidR="00D47A29" w:rsidRDefault="00D47A29" w:rsidP="0002343B">
      <w:pPr>
        <w:pStyle w:val="Note"/>
      </w:pPr>
      <w:r>
        <w:t>П р и м е ч а н и е — Виды распознаваемых обозначений приведены в приложении А.</w:t>
      </w:r>
    </w:p>
    <w:p w:rsidR="007D7458" w:rsidRDefault="007D7458" w:rsidP="0002343B">
      <w:pPr>
        <w:pStyle w:val="brnormal"/>
      </w:pPr>
      <w:r>
        <w:t xml:space="preserve">При включенной </w:t>
      </w:r>
      <w:proofErr w:type="spellStart"/>
      <w:r>
        <w:t>автосортировке</w:t>
      </w:r>
      <w:proofErr w:type="spellEnd"/>
      <w:r>
        <w:t xml:space="preserve"> записи располагаются:</w:t>
      </w:r>
    </w:p>
    <w:p w:rsidR="007D7458" w:rsidRDefault="007D7458" w:rsidP="0002343B">
      <w:pPr>
        <w:pStyle w:val="brnormal"/>
      </w:pPr>
      <w:r>
        <w:t xml:space="preserve">- </w:t>
      </w:r>
      <w:r w:rsidR="00D47A29" w:rsidRPr="007D7458">
        <w:rPr>
          <w:i/>
        </w:rPr>
        <w:t>сборочные единицы</w:t>
      </w:r>
      <w:r w:rsidR="00D47A29" w:rsidRPr="00AF0968">
        <w:t xml:space="preserve"> и </w:t>
      </w:r>
      <w:r w:rsidR="00D47A29" w:rsidRPr="007D7458">
        <w:rPr>
          <w:i/>
        </w:rPr>
        <w:t>детали</w:t>
      </w:r>
      <w:r w:rsidR="00D47A29" w:rsidRPr="00AF0968">
        <w:t xml:space="preserve"> в алфавитном порядке</w:t>
      </w:r>
      <w:r>
        <w:t xml:space="preserve"> их обозначений;</w:t>
      </w:r>
    </w:p>
    <w:p w:rsidR="007D7458" w:rsidRDefault="007D7458" w:rsidP="0002343B">
      <w:pPr>
        <w:pStyle w:val="brnormal"/>
      </w:pPr>
      <w:r>
        <w:t xml:space="preserve">- </w:t>
      </w:r>
      <w:r w:rsidRPr="007D7458">
        <w:rPr>
          <w:i/>
        </w:rPr>
        <w:t>с</w:t>
      </w:r>
      <w:r w:rsidR="00D47A29" w:rsidRPr="007D7458">
        <w:rPr>
          <w:i/>
        </w:rPr>
        <w:t>тандартные изделия</w:t>
      </w:r>
      <w:r w:rsidR="00D47A29">
        <w:t xml:space="preserve"> в алфавитном порядке их </w:t>
      </w:r>
      <w:r w:rsidR="00D47A29" w:rsidRPr="00547511">
        <w:rPr>
          <w:rStyle w:val="Strong"/>
        </w:rPr>
        <w:t>названий</w:t>
      </w:r>
      <w:r w:rsidR="00D47A29" w:rsidRPr="00AA1DFC">
        <w:t>, а в пределах одного названия в порядке возраст</w:t>
      </w:r>
      <w:r>
        <w:t>ания номера стандарта;</w:t>
      </w:r>
    </w:p>
    <w:p w:rsidR="00D47A29" w:rsidRDefault="007D7458" w:rsidP="0002343B">
      <w:pPr>
        <w:pStyle w:val="brnormal"/>
      </w:pPr>
      <w:r>
        <w:t>-</w:t>
      </w:r>
      <w:r w:rsidR="00D47A29" w:rsidRPr="00547511">
        <w:t xml:space="preserve"> </w:t>
      </w:r>
      <w:r w:rsidRPr="007D7458">
        <w:rPr>
          <w:i/>
        </w:rPr>
        <w:t>п</w:t>
      </w:r>
      <w:r w:rsidR="00D47A29" w:rsidRPr="007D7458">
        <w:rPr>
          <w:i/>
        </w:rPr>
        <w:t>рочие изделия</w:t>
      </w:r>
      <w:r w:rsidR="00D47A29" w:rsidRPr="00AA1DFC">
        <w:t xml:space="preserve"> и </w:t>
      </w:r>
      <w:r w:rsidR="00D47A29" w:rsidRPr="007D7458">
        <w:rPr>
          <w:i/>
        </w:rPr>
        <w:t>материалы</w:t>
      </w:r>
      <w:r w:rsidR="00D47A29" w:rsidRPr="00AA1DFC">
        <w:t xml:space="preserve"> в алфавитном</w:t>
      </w:r>
      <w:r w:rsidR="00D47A29" w:rsidRPr="00AF0968">
        <w:t xml:space="preserve"> порядке </w:t>
      </w:r>
      <w:r w:rsidR="00D47A29">
        <w:t xml:space="preserve">их </w:t>
      </w:r>
      <w:r w:rsidR="00D47A29" w:rsidRPr="00AF0968">
        <w:t>наименований.</w:t>
      </w:r>
    </w:p>
    <w:p w:rsidR="00D47A29" w:rsidRDefault="00D47A29" w:rsidP="0002343B">
      <w:pPr>
        <w:pStyle w:val="brnormal"/>
      </w:pPr>
      <w:r>
        <w:t xml:space="preserve">Если включено группирование, однотипные записи  в разделах «Стандартные изделия», «Прочие изделия» и «Материалы» группируются под общим заголовком, включающим </w:t>
      </w:r>
      <w:r w:rsidRPr="00547511">
        <w:rPr>
          <w:rStyle w:val="Strong"/>
        </w:rPr>
        <w:t>название</w:t>
      </w:r>
      <w:r>
        <w:t xml:space="preserve"> изделий и </w:t>
      </w:r>
      <w:r w:rsidRPr="00041706">
        <w:rPr>
          <w:rStyle w:val="Strong"/>
        </w:rPr>
        <w:t>документ</w:t>
      </w:r>
      <w:r>
        <w:t xml:space="preserve"> (ГОСТ, ТУ, название каталога фирмы или иной документ, на основании которого применено изделие). Записи прочих изделий и материалов располагаются в алфавитном порядке их документов, а в пределах одного документа в алфавитном порядке их наименований. </w:t>
      </w:r>
    </w:p>
    <w:p w:rsidR="00A643C9" w:rsidRDefault="00D47A29" w:rsidP="0002343B">
      <w:pPr>
        <w:pStyle w:val="brnormal"/>
      </w:pPr>
      <w:r>
        <w:t>Для группирования записи</w:t>
      </w:r>
      <w:r w:rsidR="00A643C9">
        <w:t xml:space="preserve"> указанных разделов</w:t>
      </w:r>
      <w:r>
        <w:t xml:space="preserve"> должны иметь вид, в общем случае, по типу</w:t>
      </w:r>
    </w:p>
    <w:p w:rsidR="00D47A29" w:rsidRPr="00697363" w:rsidRDefault="00D47A29" w:rsidP="0002343B">
      <w:pPr>
        <w:pStyle w:val="brnormal"/>
      </w:pPr>
      <w:r w:rsidRPr="00A643C9">
        <w:t>Название + Типоразмер + Документ</w:t>
      </w:r>
      <w:r w:rsidRPr="00547511">
        <w:t>.</w:t>
      </w:r>
    </w:p>
    <w:p w:rsidR="00D47A29" w:rsidRPr="000C3894" w:rsidRDefault="00D47A29" w:rsidP="0002343B">
      <w:pPr>
        <w:pStyle w:val="brnormal"/>
      </w:pPr>
      <w:r>
        <w:t xml:space="preserve">Для надежного выделения Документа из записи изделия обозначение этого документа должно быть введено в базу данных. Перейдите в режим редактирования базы данных командой меню </w:t>
      </w:r>
      <w:r>
        <w:rPr>
          <w:b/>
        </w:rPr>
        <w:t>Вид </w:t>
      </w:r>
      <w:r w:rsidRPr="000C3894">
        <w:rPr>
          <w:b/>
        </w:rPr>
        <w:t>&gt;</w:t>
      </w:r>
      <w:r>
        <w:rPr>
          <w:b/>
        </w:rPr>
        <w:t> </w:t>
      </w:r>
      <w:r w:rsidRPr="000C3894">
        <w:rPr>
          <w:b/>
        </w:rPr>
        <w:t>Редактировать</w:t>
      </w:r>
      <w:r>
        <w:rPr>
          <w:b/>
        </w:rPr>
        <w:t> </w:t>
      </w:r>
      <w:r w:rsidRPr="000C3894">
        <w:rPr>
          <w:b/>
        </w:rPr>
        <w:t>&gt;</w:t>
      </w:r>
      <w:r>
        <w:rPr>
          <w:b/>
        </w:rPr>
        <w:t> </w:t>
      </w:r>
      <w:r w:rsidRPr="000C3894">
        <w:rPr>
          <w:b/>
        </w:rPr>
        <w:t>База</w:t>
      </w:r>
      <w:r>
        <w:rPr>
          <w:b/>
        </w:rPr>
        <w:t> </w:t>
      </w:r>
      <w:r w:rsidRPr="000C3894">
        <w:rPr>
          <w:b/>
        </w:rPr>
        <w:t>данных</w:t>
      </w:r>
      <w:r>
        <w:t xml:space="preserve">. Вид окна </w:t>
      </w:r>
      <w:r w:rsidRPr="003656C5">
        <w:rPr>
          <w:b/>
        </w:rPr>
        <w:t>Спецификация</w:t>
      </w:r>
      <w:r>
        <w:t xml:space="preserve"> изменится. Нажмите на одну из кнопок </w:t>
      </w:r>
      <w:r w:rsidRPr="0023617A">
        <w:rPr>
          <w:b/>
        </w:rPr>
        <w:t>Стандартные</w:t>
      </w:r>
      <w:r>
        <w:rPr>
          <w:b/>
        </w:rPr>
        <w:t> </w:t>
      </w:r>
      <w:r w:rsidRPr="0023617A">
        <w:rPr>
          <w:b/>
        </w:rPr>
        <w:t>изделия</w:t>
      </w:r>
      <w:r>
        <w:t xml:space="preserve">, </w:t>
      </w:r>
      <w:r w:rsidRPr="0023617A">
        <w:rPr>
          <w:b/>
        </w:rPr>
        <w:t>П</w:t>
      </w:r>
      <w:r>
        <w:rPr>
          <w:b/>
        </w:rPr>
        <w:t>рочие </w:t>
      </w:r>
      <w:r w:rsidRPr="0023617A">
        <w:rPr>
          <w:b/>
        </w:rPr>
        <w:t>изделия</w:t>
      </w:r>
      <w:r>
        <w:rPr>
          <w:b/>
        </w:rPr>
        <w:t xml:space="preserve"> </w:t>
      </w:r>
      <w:r>
        <w:t xml:space="preserve">или </w:t>
      </w:r>
      <w:r w:rsidRPr="0023617A">
        <w:rPr>
          <w:b/>
        </w:rPr>
        <w:t>Материалы</w:t>
      </w:r>
      <w:r>
        <w:t xml:space="preserve">. В поле </w:t>
      </w:r>
      <w:r>
        <w:rPr>
          <w:b/>
        </w:rPr>
        <w:t>Выпадающий </w:t>
      </w:r>
      <w:r w:rsidRPr="0023617A">
        <w:rPr>
          <w:b/>
        </w:rPr>
        <w:t>список</w:t>
      </w:r>
      <w:r>
        <w:t xml:space="preserve"> отобразится список записей из базы данных. Выделите запись и нажмите на правую клавишу мыши. В отобразившемся контекстном меню выберите </w:t>
      </w:r>
      <w:r w:rsidRPr="0023617A">
        <w:rPr>
          <w:b/>
        </w:rPr>
        <w:t>Изменить обозначение документа в БД</w:t>
      </w:r>
      <w:r>
        <w:t xml:space="preserve">. В отобразившемся окне </w:t>
      </w:r>
      <w:r w:rsidRPr="0023617A">
        <w:rPr>
          <w:b/>
        </w:rPr>
        <w:t>Обозначение документа</w:t>
      </w:r>
      <w:r>
        <w:t xml:space="preserve"> введите новое обозначение документа.</w:t>
      </w:r>
    </w:p>
    <w:p w:rsidR="00D47A29" w:rsidRDefault="00D47A29" w:rsidP="0002343B">
      <w:pPr>
        <w:pStyle w:val="a5"/>
      </w:pPr>
      <w:r w:rsidRPr="00AF0968">
        <w:t>3.</w:t>
      </w:r>
      <w:r w:rsidR="00C57D12">
        <w:t>4</w:t>
      </w:r>
      <w:r>
        <w:t>.</w:t>
      </w:r>
      <w:r w:rsidR="00C57D12">
        <w:t>3</w:t>
      </w:r>
      <w:r>
        <w:t xml:space="preserve"> Номера позиций</w:t>
      </w:r>
    </w:p>
    <w:p w:rsidR="00D47A29" w:rsidRDefault="00001E7A" w:rsidP="0002343B">
      <w:pPr>
        <w:pStyle w:val="brnormal"/>
      </w:pPr>
      <w:r>
        <w:t>НП</w:t>
      </w:r>
      <w:r w:rsidR="00D47A29">
        <w:t xml:space="preserve"> могут начинаться с любого числа от 1 до 999. Предусмотрено резервирование </w:t>
      </w:r>
      <w:r>
        <w:t>НП</w:t>
      </w:r>
      <w:r w:rsidR="00D47A29">
        <w:t xml:space="preserve"> внутри разделов и между разделами.</w:t>
      </w:r>
    </w:p>
    <w:p w:rsidR="007E16FE" w:rsidRDefault="007E16FE" w:rsidP="0002343B">
      <w:pPr>
        <w:pStyle w:val="brnormal"/>
      </w:pPr>
      <w:r>
        <w:t>Н</w:t>
      </w:r>
      <w:r w:rsidR="00001E7A">
        <w:t>П</w:t>
      </w:r>
      <w:r>
        <w:t xml:space="preserve">, </w:t>
      </w:r>
      <w:r w:rsidR="00052DC0">
        <w:t xml:space="preserve">записываемые </w:t>
      </w:r>
      <w:r w:rsidR="00555719">
        <w:t>программой</w:t>
      </w:r>
      <w:r w:rsidR="00052DC0">
        <w:t xml:space="preserve"> в спецификацию</w:t>
      </w:r>
      <w:r w:rsidR="00555719">
        <w:t xml:space="preserve">, </w:t>
      </w:r>
      <w:r w:rsidR="00F6510E">
        <w:t>появляются</w:t>
      </w:r>
      <w:r w:rsidR="00A51DF2">
        <w:t xml:space="preserve"> на</w:t>
      </w:r>
      <w:r>
        <w:t xml:space="preserve"> сборочно</w:t>
      </w:r>
      <w:r w:rsidR="00555719">
        <w:t>м</w:t>
      </w:r>
      <w:r>
        <w:t xml:space="preserve"> чертеж</w:t>
      </w:r>
      <w:r w:rsidR="00555719">
        <w:t>е</w:t>
      </w:r>
      <w:r>
        <w:t xml:space="preserve"> по схеме:</w:t>
      </w:r>
    </w:p>
    <w:p w:rsidR="00A57C1D" w:rsidRDefault="00A57C1D" w:rsidP="0002343B">
      <w:pPr>
        <w:pStyle w:val="brnormal"/>
      </w:pPr>
    </w:p>
    <w:p w:rsidR="007E16FE" w:rsidRPr="00A51DF2" w:rsidRDefault="00052DC0" w:rsidP="0002343B">
      <w:pPr>
        <w:pStyle w:val="brnormal"/>
      </w:pPr>
      <w:r>
        <w:t>Спецификация</w:t>
      </w:r>
      <w:r w:rsidR="00A51DF2">
        <w:t xml:space="preserve"> </w:t>
      </w:r>
      <w:r w:rsidR="00A51DF2">
        <w:rPr>
          <w:lang w:val="en-US"/>
        </w:rPr>
        <w:t>Excel</w:t>
      </w:r>
      <w:r>
        <w:t xml:space="preserve"> </w:t>
      </w:r>
      <w:r w:rsidRPr="00F6510E">
        <w:t>&lt;</w:t>
      </w:r>
      <w:r w:rsidR="00F6510E">
        <w:t>-</w:t>
      </w:r>
      <w:r w:rsidRPr="00F6510E">
        <w:t xml:space="preserve"> </w:t>
      </w:r>
      <w:r w:rsidR="00A51DF2" w:rsidRPr="00A51DF2">
        <w:t xml:space="preserve">окно </w:t>
      </w:r>
      <w:r w:rsidR="00A51DF2" w:rsidRPr="00A51DF2">
        <w:rPr>
          <w:b/>
        </w:rPr>
        <w:t>Спецификация</w:t>
      </w:r>
      <w:r w:rsidR="00F6510E">
        <w:t xml:space="preserve"> -</w:t>
      </w:r>
      <w:r w:rsidR="007E16FE" w:rsidRPr="00555719">
        <w:t>&gt; Сборка</w:t>
      </w:r>
      <w:r w:rsidR="00A51DF2" w:rsidRPr="00A51DF2">
        <w:t xml:space="preserve"> </w:t>
      </w:r>
      <w:r w:rsidR="00A51DF2">
        <w:rPr>
          <w:lang w:val="en-US"/>
        </w:rPr>
        <w:t>KO</w:t>
      </w:r>
      <w:r w:rsidR="00F6510E">
        <w:t xml:space="preserve"> </w:t>
      </w:r>
      <w:r w:rsidR="00457D86" w:rsidRPr="00457D86">
        <w:t>=</w:t>
      </w:r>
      <w:r w:rsidR="00555719" w:rsidRPr="00555719">
        <w:t xml:space="preserve"> Сборочный чертеж</w:t>
      </w:r>
      <w:r w:rsidR="00A51DF2" w:rsidRPr="00A51DF2">
        <w:t xml:space="preserve"> </w:t>
      </w:r>
      <w:r w:rsidR="00A51DF2">
        <w:rPr>
          <w:lang w:val="en-US"/>
        </w:rPr>
        <w:t>KO</w:t>
      </w:r>
    </w:p>
    <w:p w:rsidR="00A57C1D" w:rsidRPr="00001E7A" w:rsidRDefault="00A57C1D" w:rsidP="0002343B">
      <w:pPr>
        <w:pStyle w:val="brnormal"/>
      </w:pPr>
    </w:p>
    <w:p w:rsidR="007E16FE" w:rsidRDefault="00555719" w:rsidP="0002343B">
      <w:pPr>
        <w:pStyle w:val="brnormal"/>
      </w:pPr>
      <w:r>
        <w:t>Н</w:t>
      </w:r>
      <w:r w:rsidR="00001E7A">
        <w:t>П</w:t>
      </w:r>
      <w:r>
        <w:t xml:space="preserve"> </w:t>
      </w:r>
      <w:r w:rsidR="00F6510E">
        <w:t>записываются</w:t>
      </w:r>
      <w:r>
        <w:t xml:space="preserve"> </w:t>
      </w:r>
      <w:r w:rsidR="00096196">
        <w:t>в свойство «Позиция»</w:t>
      </w:r>
      <w:r w:rsidR="00096196" w:rsidRPr="00096196">
        <w:t xml:space="preserve"> </w:t>
      </w:r>
      <w:r w:rsidR="00096196">
        <w:t>компонентов сборки</w:t>
      </w:r>
      <w:r>
        <w:t>.</w:t>
      </w:r>
      <w:r w:rsidR="00001E7A">
        <w:t xml:space="preserve"> Эти НП будут </w:t>
      </w:r>
      <w:r w:rsidR="00A643C9">
        <w:t>отображаться</w:t>
      </w:r>
      <w:r w:rsidR="007E16FE">
        <w:t xml:space="preserve"> </w:t>
      </w:r>
      <w:r w:rsidR="00A643C9">
        <w:t xml:space="preserve">на полках линий-выносок </w:t>
      </w:r>
      <w:r w:rsidR="007E16FE">
        <w:t>сборочно</w:t>
      </w:r>
      <w:r w:rsidR="00A643C9">
        <w:t>го чертежа, вставленных по команде</w:t>
      </w:r>
      <w:r>
        <w:t xml:space="preserve"> </w:t>
      </w:r>
      <w:r w:rsidRPr="00001E7A">
        <w:rPr>
          <w:b/>
        </w:rPr>
        <w:t>Обозначение позиции</w:t>
      </w:r>
      <w:r w:rsidR="00A51DF2" w:rsidRPr="00A51DF2">
        <w:t>.</w:t>
      </w:r>
      <w:r w:rsidR="00A51DF2">
        <w:t xml:space="preserve"> Желательно</w:t>
      </w:r>
      <w:r w:rsidR="007E16FE">
        <w:t>:</w:t>
      </w:r>
    </w:p>
    <w:p w:rsidR="007E16FE" w:rsidRDefault="00A51DF2" w:rsidP="0002343B">
      <w:pPr>
        <w:pStyle w:val="brnormal"/>
      </w:pPr>
      <w:r>
        <w:t>- в сборочном чертеже удалить</w:t>
      </w:r>
      <w:r w:rsidR="007E16FE">
        <w:t xml:space="preserve"> все описания спецификаций;</w:t>
      </w:r>
    </w:p>
    <w:p w:rsidR="007E16FE" w:rsidRDefault="00001E7A" w:rsidP="0002343B">
      <w:pPr>
        <w:pStyle w:val="brnormal"/>
      </w:pPr>
      <w:r>
        <w:t xml:space="preserve">- в </w:t>
      </w:r>
      <w:r w:rsidR="00A51DF2">
        <w:t>сборке удалить</w:t>
      </w:r>
      <w:r w:rsidR="007E16FE">
        <w:t xml:space="preserve"> все описания спецификаций</w:t>
      </w:r>
      <w:r w:rsidR="00555719">
        <w:t>.</w:t>
      </w:r>
    </w:p>
    <w:p w:rsidR="00A57C1D" w:rsidRDefault="00A57C1D" w:rsidP="0002343B">
      <w:pPr>
        <w:pStyle w:val="brnormal"/>
      </w:pPr>
      <w:r>
        <w:t>Обновление НП в компонент</w:t>
      </w:r>
      <w:r w:rsidR="0029196B">
        <w:t>ах</w:t>
      </w:r>
      <w:r>
        <w:t xml:space="preserve"> </w:t>
      </w:r>
      <w:r w:rsidR="00A51DF2">
        <w:t xml:space="preserve">сборки </w:t>
      </w:r>
      <w:r w:rsidR="00F6510E">
        <w:t>обновляет</w:t>
      </w:r>
      <w:r w:rsidR="00A51DF2">
        <w:t xml:space="preserve"> и НП на</w:t>
      </w:r>
      <w:r>
        <w:t xml:space="preserve"> сборочном чертеже.</w:t>
      </w:r>
    </w:p>
    <w:p w:rsidR="00D47A29" w:rsidRPr="00F6510E" w:rsidRDefault="00D47A29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>П</w:t>
      </w:r>
      <w:r w:rsidR="00A57C1D" w:rsidRPr="00F6510E">
        <w:rPr>
          <w:highlight w:val="lightGray"/>
        </w:rPr>
        <w:t>рограмма так же обновляет НП</w:t>
      </w:r>
      <w:r w:rsidRPr="00F6510E">
        <w:rPr>
          <w:highlight w:val="lightGray"/>
        </w:rPr>
        <w:t xml:space="preserve"> на сборочном чертеже:</w:t>
      </w:r>
    </w:p>
    <w:p w:rsidR="00D47A29" w:rsidRPr="00F6510E" w:rsidRDefault="00D47A29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 xml:space="preserve">- на </w:t>
      </w:r>
      <w:r w:rsidR="00A57C1D" w:rsidRPr="00F6510E">
        <w:rPr>
          <w:highlight w:val="lightGray"/>
        </w:rPr>
        <w:t>полках обычных линий-выносок</w:t>
      </w:r>
      <w:r w:rsidRPr="00F6510E">
        <w:rPr>
          <w:highlight w:val="lightGray"/>
        </w:rPr>
        <w:t>;</w:t>
      </w:r>
    </w:p>
    <w:p w:rsidR="00D47A29" w:rsidRPr="00F6510E" w:rsidRDefault="00A57C1D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>- в таблицах</w:t>
      </w:r>
      <w:r w:rsidR="00D47A29" w:rsidRPr="00F6510E">
        <w:rPr>
          <w:highlight w:val="lightGray"/>
        </w:rPr>
        <w:t>;</w:t>
      </w:r>
    </w:p>
    <w:p w:rsidR="00D47A29" w:rsidRPr="00F6510E" w:rsidRDefault="00D47A29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>- в тексте на поле</w:t>
      </w:r>
      <w:r w:rsidR="00F6510E" w:rsidRPr="00F6510E">
        <w:rPr>
          <w:highlight w:val="lightGray"/>
        </w:rPr>
        <w:t xml:space="preserve"> чертежа (ТТ</w:t>
      </w:r>
      <w:r w:rsidRPr="00F6510E">
        <w:rPr>
          <w:highlight w:val="lightGray"/>
        </w:rPr>
        <w:t>, поясняющие  надписи и т. п.).</w:t>
      </w:r>
    </w:p>
    <w:p w:rsidR="00D47A29" w:rsidRPr="00E272BF" w:rsidRDefault="00A57C1D" w:rsidP="0002343B">
      <w:pPr>
        <w:pStyle w:val="brnormal"/>
      </w:pPr>
      <w:r w:rsidRPr="00F6510E">
        <w:rPr>
          <w:highlight w:val="lightGray"/>
        </w:rPr>
        <w:t>В таблицах и н</w:t>
      </w:r>
      <w:r w:rsidR="00D47A29" w:rsidRPr="00F6510E">
        <w:rPr>
          <w:highlight w:val="lightGray"/>
        </w:rPr>
        <w:t xml:space="preserve">а поле </w:t>
      </w:r>
      <w:r w:rsidRPr="00F6510E">
        <w:rPr>
          <w:highlight w:val="lightGray"/>
        </w:rPr>
        <w:t>чертежа обновятся НП</w:t>
      </w:r>
      <w:r w:rsidR="00D47A29" w:rsidRPr="00F6510E">
        <w:rPr>
          <w:highlight w:val="lightGray"/>
        </w:rPr>
        <w:t xml:space="preserve"> в тексте типа «поз. 7, 8, 10…12, 14-17».</w:t>
      </w:r>
      <w:r w:rsidRPr="00F6510E">
        <w:rPr>
          <w:highlight w:val="lightGray"/>
        </w:rPr>
        <w:t xml:space="preserve"> Новые НП</w:t>
      </w:r>
      <w:r w:rsidR="00D47A29" w:rsidRPr="00F6510E">
        <w:rPr>
          <w:highlight w:val="lightGray"/>
        </w:rPr>
        <w:t xml:space="preserve"> в тексте будут обновлены правильно, если до обновления они соответ</w:t>
      </w:r>
      <w:r w:rsidRPr="00F6510E">
        <w:rPr>
          <w:highlight w:val="lightGray"/>
        </w:rPr>
        <w:t>ствовали НП в свойстве «Позиция» компонентов сборки</w:t>
      </w:r>
      <w:r w:rsidR="002E1247">
        <w:t>.</w:t>
      </w:r>
    </w:p>
    <w:p w:rsidR="00D47A29" w:rsidRDefault="00D47A29" w:rsidP="0002343B">
      <w:pPr>
        <w:pStyle w:val="brnormal"/>
      </w:pPr>
      <w:r>
        <w:t>Программа поддерживает наименования составных частей строго, например, по ГОСТ. Так, для вставленных из одного файла винтов, различающихся покрытием, могут быть сформированы правильные записи для каждого винта со своим</w:t>
      </w:r>
      <w:r w:rsidR="00FC1CA7">
        <w:t>и</w:t>
      </w:r>
      <w:r>
        <w:t xml:space="preserve"> </w:t>
      </w:r>
      <w:r w:rsidR="00F6510E">
        <w:t>НП</w:t>
      </w:r>
      <w:r>
        <w:t>.</w:t>
      </w:r>
    </w:p>
    <w:p w:rsidR="002E1247" w:rsidRPr="00F6510E" w:rsidRDefault="00A643C9" w:rsidP="0002343B">
      <w:pPr>
        <w:pStyle w:val="brnormal"/>
      </w:pPr>
      <w:r>
        <w:t>Программа записывает НП в</w:t>
      </w:r>
      <w:r w:rsidR="00F6510E">
        <w:t xml:space="preserve"> к</w:t>
      </w:r>
      <w:r w:rsidR="002E1247">
        <w:t>омпонент</w:t>
      </w:r>
      <w:r w:rsidR="00F6510E">
        <w:t>ы</w:t>
      </w:r>
      <w:r w:rsidR="002E1247">
        <w:t xml:space="preserve"> </w:t>
      </w:r>
      <w:r w:rsidR="002E1247" w:rsidRPr="00084DEC">
        <w:rPr>
          <w:i/>
        </w:rPr>
        <w:t>подсборок</w:t>
      </w:r>
      <w:r w:rsidR="002E1247">
        <w:t xml:space="preserve"> в состоянии «Составные части»</w:t>
      </w:r>
      <w:r w:rsidR="00457D86">
        <w:t xml:space="preserve"> для версий КО </w:t>
      </w:r>
      <w:r w:rsidR="00457D86">
        <w:rPr>
          <w:lang w:val="en-US"/>
        </w:rPr>
        <w:t>V</w:t>
      </w:r>
      <w:r w:rsidR="00457D86" w:rsidRPr="00457D86">
        <w:t>20+</w:t>
      </w:r>
      <w:r w:rsidR="002E1247">
        <w:t>.</w:t>
      </w:r>
    </w:p>
    <w:p w:rsidR="00F6510E" w:rsidRDefault="00F6510E" w:rsidP="0002343B">
      <w:pPr>
        <w:pStyle w:val="brnormal"/>
      </w:pPr>
      <w:r>
        <w:t xml:space="preserve">НП из готовой спецификации </w:t>
      </w:r>
      <w:r>
        <w:rPr>
          <w:lang w:val="en-US"/>
        </w:rPr>
        <w:t>Excel</w:t>
      </w:r>
      <w:r w:rsidRPr="002E1247">
        <w:t xml:space="preserve"> </w:t>
      </w:r>
      <w:r>
        <w:t xml:space="preserve">могут быть </w:t>
      </w:r>
      <w:r w:rsidR="0046593E">
        <w:t>записаны</w:t>
      </w:r>
      <w:r>
        <w:t xml:space="preserve"> в компонент</w:t>
      </w:r>
      <w:r w:rsidR="0029196B">
        <w:t>ы</w:t>
      </w:r>
      <w:r>
        <w:t xml:space="preserve"> и с помощью окна </w:t>
      </w:r>
      <w:r w:rsidRPr="002E1247">
        <w:rPr>
          <w:b/>
        </w:rPr>
        <w:t>Номера позиций</w:t>
      </w:r>
      <w:r w:rsidRPr="00F6510E">
        <w:t xml:space="preserve"> </w:t>
      </w:r>
      <w:r>
        <w:t>по схеме</w:t>
      </w:r>
    </w:p>
    <w:p w:rsidR="00F6510E" w:rsidRDefault="00F6510E" w:rsidP="0002343B">
      <w:pPr>
        <w:pStyle w:val="brnormal"/>
      </w:pPr>
    </w:p>
    <w:p w:rsidR="00F6510E" w:rsidRPr="00A51DF2" w:rsidRDefault="00F6510E" w:rsidP="0002343B">
      <w:pPr>
        <w:pStyle w:val="brnormal"/>
      </w:pPr>
      <w:r w:rsidRPr="00F6510E">
        <w:t>Спецификация</w:t>
      </w:r>
      <w:r w:rsidR="00A51DF2" w:rsidRPr="00A51DF2">
        <w:t xml:space="preserve"> </w:t>
      </w:r>
      <w:r w:rsidR="00A51DF2">
        <w:rPr>
          <w:lang w:val="en-US"/>
        </w:rPr>
        <w:t>Excel</w:t>
      </w:r>
      <w:r w:rsidRPr="00F6510E">
        <w:t xml:space="preserve"> –&gt; </w:t>
      </w:r>
      <w:r>
        <w:t xml:space="preserve">Окно </w:t>
      </w:r>
      <w:r w:rsidRPr="00F6510E">
        <w:rPr>
          <w:b/>
        </w:rPr>
        <w:t>Номера позиций</w:t>
      </w:r>
      <w:r>
        <w:t xml:space="preserve"> </w:t>
      </w:r>
      <w:r w:rsidRPr="00F6510E">
        <w:t>-&gt; С</w:t>
      </w:r>
      <w:r>
        <w:t>борка</w:t>
      </w:r>
      <w:r w:rsidR="00A51DF2" w:rsidRPr="00A51DF2">
        <w:t xml:space="preserve"> </w:t>
      </w:r>
      <w:r w:rsidR="00A51DF2">
        <w:rPr>
          <w:lang w:val="en-US"/>
        </w:rPr>
        <w:t>KO</w:t>
      </w:r>
      <w:r>
        <w:t xml:space="preserve"> </w:t>
      </w:r>
      <w:r w:rsidR="00457D86" w:rsidRPr="00457D86">
        <w:t>=</w:t>
      </w:r>
      <w:r w:rsidRPr="00F6510E">
        <w:t xml:space="preserve"> Сборочный чертеж</w:t>
      </w:r>
      <w:r w:rsidR="00A51DF2" w:rsidRPr="00A51DF2">
        <w:t xml:space="preserve"> </w:t>
      </w:r>
      <w:r w:rsidR="00A51DF2">
        <w:rPr>
          <w:lang w:val="en-US"/>
        </w:rPr>
        <w:t>KO</w:t>
      </w:r>
    </w:p>
    <w:p w:rsidR="00F6510E" w:rsidRPr="00F6510E" w:rsidRDefault="00F6510E" w:rsidP="0002343B">
      <w:pPr>
        <w:pStyle w:val="brnormal"/>
      </w:pP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В групповых спецификациях можно присвоить одинаковые номера позиций разным составным частям. Выделите запись составной части 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. Выберите команду меню </w:t>
      </w:r>
      <w:r w:rsidRPr="00A5790E">
        <w:rPr>
          <w:rStyle w:val="command"/>
          <w:highlight w:val="lightGray"/>
        </w:rPr>
        <w:t>Составная часть &gt; Номер позиции как у предшествующей записи</w:t>
      </w:r>
      <w:r w:rsidRPr="00A5790E">
        <w:rPr>
          <w:highlight w:val="lightGray"/>
        </w:rPr>
        <w:t>. Для этой составной части будет назначен номер позиции, равный номеру позиции предшествующей записи.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Запись считается предшествующей, если она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входит в переменные данные;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входит в исполнение, отличное от исполнения текущей записи;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не последняя в разделе;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расположена над текущей записью в спецификации по варианту Б.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 номер позиции, равный номеру позиции предшествующей записи, заключается в круглые скобки.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 xml:space="preserve">Для последующего воспроизведения спецификации с одинаковыми номерами позиций при выборе команды </w:t>
      </w:r>
      <w:r w:rsidRPr="00A5790E">
        <w:rPr>
          <w:rStyle w:val="command"/>
          <w:highlight w:val="lightGray"/>
        </w:rPr>
        <w:t>Выполнить</w:t>
      </w:r>
      <w:r w:rsidRPr="00A5790E">
        <w:rPr>
          <w:highlight w:val="lightGray"/>
        </w:rPr>
        <w:t xml:space="preserve"> отмечайте опцию </w:t>
      </w:r>
      <w:r w:rsidRPr="00A5790E">
        <w:rPr>
          <w:rStyle w:val="command"/>
          <w:highlight w:val="lightGray"/>
        </w:rPr>
        <w:t>Переименовать составные части в браузере сборки</w:t>
      </w:r>
      <w:r w:rsidRPr="00A5790E">
        <w:rPr>
          <w:highlight w:val="lightGray"/>
        </w:rPr>
        <w:t>.</w:t>
      </w:r>
    </w:p>
    <w:p w:rsidR="00D47A29" w:rsidRPr="009B20EF" w:rsidRDefault="00D47A29" w:rsidP="0002343B">
      <w:pPr>
        <w:pStyle w:val="Headingitalic"/>
      </w:pPr>
      <w:r w:rsidRPr="009B20EF">
        <w:t>Линии-выноски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Иногда, при отсутствии 3D-моделей составных частей (нитки, клей), удобно номер позиции указывать на полке линии-выноски (</w:t>
      </w:r>
      <w:r w:rsidRPr="00A5790E">
        <w:rPr>
          <w:highlight w:val="lightGray"/>
          <w:lang w:val="en-US"/>
        </w:rPr>
        <w:t>Leader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Note</w:t>
      </w:r>
      <w:r w:rsidRPr="00A5790E">
        <w:rPr>
          <w:highlight w:val="lightGray"/>
        </w:rPr>
        <w:t xml:space="preserve">). Что бы номер на полке линии-выноски распознавался программой как номер позиции, </w:t>
      </w:r>
      <w:r w:rsidRPr="00A5790E">
        <w:rPr>
          <w:rStyle w:val="Strong"/>
          <w:highlight w:val="lightGray"/>
        </w:rPr>
        <w:t>до</w:t>
      </w:r>
      <w:r w:rsidRPr="00A5790E">
        <w:rPr>
          <w:i/>
          <w:highlight w:val="lightGray"/>
        </w:rPr>
        <w:t xml:space="preserve"> загрузки данных чертежа</w:t>
      </w:r>
      <w:r w:rsidRPr="00A5790E">
        <w:rPr>
          <w:highlight w:val="lightGray"/>
        </w:rPr>
        <w:t xml:space="preserve"> выделите одну или несколько линий-выносок и нажмите на кнопку </w:t>
      </w:r>
      <w:r w:rsidRPr="00A5790E">
        <w:rPr>
          <w:rStyle w:val="command"/>
          <w:highlight w:val="lightGray"/>
        </w:rPr>
        <w:t>Для номера позиции</w:t>
      </w:r>
      <w:r w:rsidRPr="00A5790E">
        <w:rPr>
          <w:highlight w:val="lightGray"/>
        </w:rPr>
        <w:t xml:space="preserve">. На полках линий-выносок появятся их координаты. Эти координаты могут быть использованы для поиска записи в таблице </w:t>
      </w:r>
      <w:r w:rsidRPr="00A5790E">
        <w:rPr>
          <w:rStyle w:val="command"/>
          <w:highlight w:val="lightGray"/>
        </w:rPr>
        <w:t>Составные части</w:t>
      </w:r>
      <w:r w:rsidRPr="00A5790E">
        <w:rPr>
          <w:highlight w:val="lightGray"/>
        </w:rPr>
        <w:t xml:space="preserve"> диалогового окна. При последующей загрузке данных, в таблице </w:t>
      </w:r>
      <w:r w:rsidRPr="00A5790E">
        <w:rPr>
          <w:rStyle w:val="command"/>
          <w:highlight w:val="lightGray"/>
        </w:rPr>
        <w:t>Составные части</w:t>
      </w:r>
      <w:r w:rsidRPr="00A5790E">
        <w:rPr>
          <w:highlight w:val="lightGray"/>
        </w:rPr>
        <w:t xml:space="preserve"> появятся записи соответствующие выбранным линиям-выноскам. Для изменения количества изделия, указываемого одной такой линией-выноской, выделите ее запись, щелкните правой клавишей мыши и в отобразившемся контекстном меню выберите команду </w:t>
      </w:r>
      <w:r w:rsidRPr="00A5790E">
        <w:rPr>
          <w:rStyle w:val="command"/>
          <w:highlight w:val="lightGray"/>
        </w:rPr>
        <w:t>Изменить количество.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При обновлении номеров позиций координаты на полке линии-выноски автоматически заменяются номером позиции из спецификации.</w:t>
      </w:r>
    </w:p>
    <w:p w:rsidR="00D47A29" w:rsidRPr="00112E94" w:rsidRDefault="00D47A29" w:rsidP="0002343B">
      <w:pPr>
        <w:pStyle w:val="brnormal"/>
      </w:pPr>
      <w:r w:rsidRPr="00A5790E">
        <w:rPr>
          <w:highlight w:val="lightGray"/>
        </w:rPr>
        <w:t xml:space="preserve">При разработке </w:t>
      </w:r>
      <w:r w:rsidRPr="00A5790E">
        <w:rPr>
          <w:rStyle w:val="Strong"/>
          <w:highlight w:val="lightGray"/>
        </w:rPr>
        <w:t>групповой</w:t>
      </w:r>
      <w:r w:rsidRPr="00A5790E">
        <w:rPr>
          <w:highlight w:val="lightGray"/>
        </w:rPr>
        <w:t xml:space="preserve"> спецификации данные линии-выноски помещаются в раздел исполнения, соответствующий виду, к которому «прицеплена» стрелка линии-выноски (для </w:t>
      </w:r>
      <w:r w:rsidRPr="00A5790E">
        <w:rPr>
          <w:highlight w:val="lightGray"/>
          <w:lang w:val="en-US"/>
        </w:rPr>
        <w:t>Autodesk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Inventor</w:t>
      </w:r>
      <w:r w:rsidRPr="00A5790E">
        <w:rPr>
          <w:highlight w:val="lightGray"/>
        </w:rPr>
        <w:t xml:space="preserve"> 11 и выше).</w:t>
      </w:r>
    </w:p>
    <w:p w:rsidR="00D47A29" w:rsidRPr="000C0A36" w:rsidRDefault="00D47A29" w:rsidP="0002343B">
      <w:pPr>
        <w:pStyle w:val="a5"/>
      </w:pPr>
      <w:r>
        <w:t>3.</w:t>
      </w:r>
      <w:r w:rsidR="003434AA">
        <w:t>4</w:t>
      </w:r>
      <w:r>
        <w:t>.</w:t>
      </w:r>
      <w:r w:rsidR="003434AA">
        <w:t>4</w:t>
      </w:r>
      <w:r w:rsidRPr="00AF0968">
        <w:t xml:space="preserve"> </w:t>
      </w:r>
      <w:r>
        <w:t>Содержание спецификации</w:t>
      </w:r>
    </w:p>
    <w:p w:rsidR="00D47A29" w:rsidRDefault="00D47A29" w:rsidP="0002343B">
      <w:pPr>
        <w:pStyle w:val="brnormal"/>
      </w:pPr>
      <w:r>
        <w:t xml:space="preserve">Начните работу с команды меню </w:t>
      </w:r>
      <w:r w:rsidRPr="003C7B25">
        <w:rPr>
          <w:rStyle w:val="command"/>
        </w:rPr>
        <w:t xml:space="preserve">Вид &gt; </w:t>
      </w:r>
      <w:r w:rsidRPr="00DB114A">
        <w:rPr>
          <w:rStyle w:val="command"/>
        </w:rPr>
        <w:t>Загрузить</w:t>
      </w:r>
      <w:r>
        <w:t>.</w:t>
      </w:r>
    </w:p>
    <w:p w:rsidR="00D47A29" w:rsidRPr="00D864A6" w:rsidRDefault="00D47A29" w:rsidP="0002343B">
      <w:pPr>
        <w:pStyle w:val="brnormal"/>
      </w:pPr>
      <w:r w:rsidRPr="00A5790E">
        <w:rPr>
          <w:highlight w:val="lightGray"/>
        </w:rPr>
        <w:t xml:space="preserve">Даже если включен режим </w:t>
      </w:r>
      <w:proofErr w:type="spellStart"/>
      <w:r w:rsidRPr="00A5790E">
        <w:rPr>
          <w:highlight w:val="lightGray"/>
        </w:rPr>
        <w:t>автосортировки</w:t>
      </w:r>
      <w:proofErr w:type="spellEnd"/>
      <w:r w:rsidRPr="00A5790E">
        <w:rPr>
          <w:highlight w:val="lightGray"/>
        </w:rPr>
        <w:t>, при первой загрузке данных записи составных частей располагаются в том порядке, в котором они находились в спецификации на момент последнего сохранения модели специфицируемой сборки.</w:t>
      </w:r>
    </w:p>
    <w:p w:rsidR="00D47A29" w:rsidRDefault="00D47A29" w:rsidP="0002343B">
      <w:pPr>
        <w:pStyle w:val="brnormal"/>
      </w:pPr>
      <w:r>
        <w:t xml:space="preserve">Записи изделий редактируются в полях </w:t>
      </w:r>
      <w:r w:rsidRPr="001F27FE">
        <w:rPr>
          <w:rStyle w:val="command"/>
        </w:rPr>
        <w:t>Наименование</w:t>
      </w:r>
      <w:r>
        <w:t xml:space="preserve"> и </w:t>
      </w:r>
      <w:r w:rsidRPr="00601549">
        <w:rPr>
          <w:rStyle w:val="command"/>
        </w:rPr>
        <w:t>Примечание</w:t>
      </w:r>
      <w:r>
        <w:t xml:space="preserve"> окна </w:t>
      </w:r>
      <w:r w:rsidRPr="00080A1A">
        <w:rPr>
          <w:b/>
        </w:rPr>
        <w:t>Спецификация</w:t>
      </w:r>
      <w:r>
        <w:t>. Для более наглядного распределения записей по строкам, предусмотрены вертикальные передвижные линии, обозначающие примерные правые границы граф «Наименование» и «Примечание»</w:t>
      </w:r>
      <w:r w:rsidRPr="003B7DF5">
        <w:t xml:space="preserve"> </w:t>
      </w:r>
      <w:r>
        <w:t>спецификации</w:t>
      </w:r>
      <w:r w:rsidR="00F82A66">
        <w:t xml:space="preserve"> в файле </w:t>
      </w:r>
      <w:r w:rsidR="00F82A66">
        <w:rPr>
          <w:lang w:val="en-US"/>
        </w:rPr>
        <w:t>Excel</w:t>
      </w:r>
      <w:r>
        <w:t>. Место положения линий определяется экспериментально, по результатам вывода спецификаций.</w:t>
      </w:r>
    </w:p>
    <w:p w:rsidR="0046593E" w:rsidRDefault="00D47A29" w:rsidP="0002343B">
      <w:pPr>
        <w:pStyle w:val="brnormal"/>
      </w:pPr>
      <w:r>
        <w:t>Отредактировав запись, нажмите на кнопку</w:t>
      </w:r>
      <w:r w:rsidR="0046593E">
        <w:t>:</w:t>
      </w:r>
    </w:p>
    <w:p w:rsidR="0046593E" w:rsidRDefault="0046593E" w:rsidP="0002343B">
      <w:pPr>
        <w:pStyle w:val="brnormal"/>
      </w:pPr>
      <w:r>
        <w:t>-</w:t>
      </w:r>
      <w:r w:rsidR="00D47A29">
        <w:t xml:space="preserve"> </w:t>
      </w:r>
      <w:r w:rsidR="00D47A29" w:rsidRPr="005740A9">
        <w:rPr>
          <w:rStyle w:val="command"/>
        </w:rPr>
        <w:t>Применить</w:t>
      </w:r>
      <w:r w:rsidR="00D47A29">
        <w:t xml:space="preserve"> для изменения </w:t>
      </w:r>
      <w:r>
        <w:t xml:space="preserve">только </w:t>
      </w:r>
      <w:r w:rsidR="00D47A29">
        <w:t>текущей записи</w:t>
      </w:r>
      <w:r>
        <w:t>;</w:t>
      </w:r>
    </w:p>
    <w:p w:rsidR="008F154C" w:rsidRDefault="0046593E" w:rsidP="0002343B">
      <w:pPr>
        <w:pStyle w:val="brnormal"/>
      </w:pPr>
      <w:r>
        <w:t>-</w:t>
      </w:r>
      <w:r w:rsidR="00D47A29">
        <w:t xml:space="preserve"> </w:t>
      </w:r>
      <w:r w:rsidR="00D47A29" w:rsidRPr="005740A9">
        <w:rPr>
          <w:rStyle w:val="command"/>
        </w:rPr>
        <w:t>Применить</w:t>
      </w:r>
      <w:r w:rsidR="00D47A29">
        <w:rPr>
          <w:rStyle w:val="command"/>
        </w:rPr>
        <w:t xml:space="preserve"> ко всем</w:t>
      </w:r>
      <w:r w:rsidR="00D47A29">
        <w:t xml:space="preserve"> </w:t>
      </w:r>
      <w:r w:rsidR="008F154C">
        <w:t>для изменения всех записей текущего исполнения;</w:t>
      </w:r>
    </w:p>
    <w:p w:rsidR="00D47A29" w:rsidRDefault="008F154C" w:rsidP="0002343B">
      <w:pPr>
        <w:pStyle w:val="brnormal"/>
      </w:pPr>
      <w:r>
        <w:t xml:space="preserve">- </w:t>
      </w:r>
      <w:r w:rsidR="00D47A29" w:rsidRPr="00DB114A">
        <w:rPr>
          <w:rStyle w:val="command"/>
        </w:rPr>
        <w:t>Применить ко всем исполнениям</w:t>
      </w:r>
      <w:r w:rsidR="00D47A29">
        <w:t xml:space="preserve"> для изменения всех записей </w:t>
      </w:r>
      <w:r>
        <w:t>всех исполнений</w:t>
      </w:r>
      <w:r w:rsidR="00D47A29">
        <w:t>.</w:t>
      </w:r>
    </w:p>
    <w:p w:rsidR="00D47A29" w:rsidRDefault="00D47A29" w:rsidP="0002343B">
      <w:pPr>
        <w:pStyle w:val="brnormal"/>
      </w:pPr>
      <w:r w:rsidRPr="008F154C">
        <w:rPr>
          <w:highlight w:val="lightGray"/>
        </w:rPr>
        <w:t xml:space="preserve">Для получения нужного результата в спецификации записи внутри разделов можно перемещать. Отключите </w:t>
      </w:r>
      <w:proofErr w:type="spellStart"/>
      <w:r w:rsidRPr="008F154C">
        <w:rPr>
          <w:highlight w:val="lightGray"/>
        </w:rPr>
        <w:t>автосортировку</w:t>
      </w:r>
      <w:proofErr w:type="spellEnd"/>
      <w:r w:rsidRPr="008F154C">
        <w:rPr>
          <w:highlight w:val="lightGray"/>
        </w:rPr>
        <w:t>, выделите запись и нажмите на одну из кнопок со стрелками. Выделенная запись переместится в указанном стрелкой направлении.</w:t>
      </w:r>
    </w:p>
    <w:p w:rsidR="00D47A29" w:rsidRDefault="00D47A29" w:rsidP="0002343B">
      <w:pPr>
        <w:pStyle w:val="brnormal"/>
      </w:pPr>
      <w:r w:rsidRPr="00956129">
        <w:rPr>
          <w:b/>
          <w:bCs/>
          <w:color w:val="3366FF"/>
        </w:rPr>
        <w:t>Синий цвет текста</w:t>
      </w:r>
      <w:r>
        <w:t xml:space="preserve"> в графах «Наименова</w:t>
      </w:r>
      <w:r w:rsidR="00F82A66">
        <w:t>ние» и «Примечание» СПЕЦИФИКАЦИИ</w:t>
      </w:r>
      <w:r>
        <w:t xml:space="preserve"> диалогового окна сигнализирует о том, что в строке не видна часть записи. Как правило, эту запись надо разнести по строкам для правильного отображения в спецификации </w:t>
      </w:r>
      <w:r>
        <w:rPr>
          <w:lang w:val="en-US"/>
        </w:rPr>
        <w:t>Excel</w:t>
      </w:r>
      <w:r>
        <w:t>.</w:t>
      </w:r>
    </w:p>
    <w:p w:rsidR="00D47A29" w:rsidRPr="008F154C" w:rsidRDefault="00D47A29" w:rsidP="0002343B">
      <w:pPr>
        <w:pStyle w:val="brnormal"/>
      </w:pPr>
      <w:r>
        <w:t>При включенном группировании можно</w:t>
      </w:r>
      <w:r w:rsidRPr="00A72A3E">
        <w:t xml:space="preserve"> разносить по строкам </w:t>
      </w:r>
      <w:r w:rsidR="00C77375">
        <w:t xml:space="preserve">общий </w:t>
      </w:r>
      <w:r w:rsidRPr="00A72A3E">
        <w:t>за</w:t>
      </w:r>
      <w:r>
        <w:t>голов</w:t>
      </w:r>
      <w:r w:rsidR="00C77375">
        <w:t>ок</w:t>
      </w:r>
      <w:r>
        <w:t xml:space="preserve"> групп</w:t>
      </w:r>
      <w:r w:rsidR="00C77375">
        <w:t>ы и записи под заголовком</w:t>
      </w:r>
      <w:r>
        <w:t xml:space="preserve"> при установленной метке </w:t>
      </w:r>
      <w:r w:rsidRPr="001A0068">
        <w:rPr>
          <w:rStyle w:val="command"/>
        </w:rPr>
        <w:t>Под заголовком</w:t>
      </w:r>
      <w:r>
        <w:t xml:space="preserve">. Поле с меткой появляется над полем </w:t>
      </w:r>
      <w:r w:rsidRPr="001E6518">
        <w:rPr>
          <w:rStyle w:val="Char0"/>
        </w:rPr>
        <w:t>Наименование</w:t>
      </w:r>
      <w:r>
        <w:t>, когда в спецификации выделена запись в группе под заголовком.</w:t>
      </w:r>
    </w:p>
    <w:p w:rsidR="00D47A29" w:rsidRDefault="00D47A29" w:rsidP="0002343B">
      <w:pPr>
        <w:pStyle w:val="brnormal"/>
      </w:pPr>
      <w:r w:rsidRPr="00F82A66">
        <w:rPr>
          <w:highlight w:val="lightGray"/>
        </w:rPr>
        <w:t xml:space="preserve">Если имя файла составной части включает информацию для формирования наименования изделия, при редактировании записи нажмите на кнопку </w:t>
      </w:r>
      <w:r w:rsidRPr="00F82A66">
        <w:rPr>
          <w:rStyle w:val="command"/>
          <w:highlight w:val="lightGray"/>
        </w:rPr>
        <w:t>Имя файла в Наименование</w:t>
      </w:r>
      <w:r w:rsidRPr="00F82A66">
        <w:rPr>
          <w:highlight w:val="lightGray"/>
        </w:rPr>
        <w:t xml:space="preserve">. Часть имени файла текущей составной части (без расширения и без квадратных скобок) будет вставлена в поле </w:t>
      </w:r>
      <w:r w:rsidRPr="00F82A66">
        <w:rPr>
          <w:rStyle w:val="command"/>
          <w:highlight w:val="lightGray"/>
        </w:rPr>
        <w:t>Наименование</w:t>
      </w:r>
      <w:r w:rsidRPr="00F82A66">
        <w:rPr>
          <w:highlight w:val="lightGray"/>
        </w:rPr>
        <w:t>.</w:t>
      </w:r>
    </w:p>
    <w:p w:rsidR="00D47A29" w:rsidRPr="001A0068" w:rsidRDefault="00D47A29" w:rsidP="0002343B">
      <w:pPr>
        <w:pStyle w:val="Note"/>
      </w:pPr>
      <w:r>
        <w:t xml:space="preserve">П р и м е ч а н и е — Рекомендации по формированию имен файлов </w:t>
      </w:r>
      <w:r w:rsidR="003434AA">
        <w:t>КОМПАС-3</w:t>
      </w:r>
      <w:r w:rsidR="003434AA">
        <w:rPr>
          <w:lang w:val="en-US"/>
        </w:rPr>
        <w:t>D</w:t>
      </w:r>
      <w:r w:rsidRPr="00F805A9">
        <w:t xml:space="preserve"> </w:t>
      </w:r>
      <w:r>
        <w:t>приведены в приложении Б.</w:t>
      </w:r>
    </w:p>
    <w:p w:rsidR="00815B6F" w:rsidRPr="00234CBD" w:rsidRDefault="00D47A29" w:rsidP="0002343B">
      <w:pPr>
        <w:pStyle w:val="brnormal"/>
      </w:pPr>
      <w:r>
        <w:t>Если запись должна быть</w:t>
      </w:r>
      <w:r w:rsidR="003434AA" w:rsidRPr="003434AA">
        <w:t xml:space="preserve"> </w:t>
      </w:r>
      <w:r w:rsidR="003434AA">
        <w:t>исключена из</w:t>
      </w:r>
      <w:r>
        <w:t xml:space="preserve"> спецификации, удалите </w:t>
      </w:r>
      <w:r w:rsidR="003434AA">
        <w:t xml:space="preserve">ее </w:t>
      </w:r>
      <w:r>
        <w:t xml:space="preserve">галку в таблице </w:t>
      </w:r>
      <w:r w:rsidRPr="009F1FC3">
        <w:rPr>
          <w:rStyle w:val="Char0"/>
        </w:rPr>
        <w:t>Составные части</w:t>
      </w:r>
      <w:r>
        <w:t>.</w:t>
      </w:r>
    </w:p>
    <w:p w:rsidR="00D47A29" w:rsidRPr="00293A26" w:rsidRDefault="00D47A29" w:rsidP="0002343B">
      <w:pPr>
        <w:pStyle w:val="Headingitalic"/>
      </w:pPr>
      <w:r w:rsidRPr="00293A26">
        <w:t>Документация</w:t>
      </w:r>
    </w:p>
    <w:p w:rsidR="00D47A29" w:rsidRDefault="00D47A29" w:rsidP="0002343B">
      <w:pPr>
        <w:pStyle w:val="brnormal"/>
      </w:pPr>
      <w:r>
        <w:t xml:space="preserve">В раздел «Документация» автоматически вставляется обозначение сборочного чертежа, взятое из имени его файла этого сборочного чертежа. При создании спецификации </w:t>
      </w:r>
      <w:r w:rsidRPr="00862A60">
        <w:rPr>
          <w:rStyle w:val="Strong"/>
        </w:rPr>
        <w:t>из модели</w:t>
      </w:r>
      <w:r>
        <w:t xml:space="preserve"> сборочной единицы, файл сборочного чертежа ищется в той же папке, в которой расположен и файл модели.</w:t>
      </w:r>
    </w:p>
    <w:p w:rsidR="00D47A29" w:rsidRDefault="00D47A29" w:rsidP="0002343B">
      <w:pPr>
        <w:pStyle w:val="brnormal"/>
      </w:pPr>
      <w:r>
        <w:t>Если задано считывание данных из спецификации, в раздел «Документация» вставляются документы из спецификации</w:t>
      </w:r>
      <w:r w:rsidR="003434AA">
        <w:t xml:space="preserve"> </w:t>
      </w:r>
      <w:r w:rsidR="003434AA">
        <w:rPr>
          <w:lang w:val="en-US"/>
        </w:rPr>
        <w:t>Excel</w:t>
      </w:r>
      <w:r>
        <w:t>.</w:t>
      </w:r>
    </w:p>
    <w:p w:rsidR="00D47A29" w:rsidRDefault="00D47A29" w:rsidP="0002343B">
      <w:pPr>
        <w:pStyle w:val="brnormal"/>
      </w:pPr>
      <w:r>
        <w:t xml:space="preserve">Выбор команды меню </w:t>
      </w:r>
      <w:r>
        <w:rPr>
          <w:rStyle w:val="Char0"/>
        </w:rPr>
        <w:t>Разделы &gt; Д</w:t>
      </w:r>
      <w:r w:rsidRPr="008055E3">
        <w:rPr>
          <w:rStyle w:val="Char0"/>
        </w:rPr>
        <w:t>окументация</w:t>
      </w:r>
      <w:r>
        <w:t xml:space="preserve"> позволяет ввести в раздел «Документация» любые документы, предусмотренные ЕСКД.</w:t>
      </w:r>
    </w:p>
    <w:p w:rsidR="00D47A29" w:rsidRPr="00234CBD" w:rsidRDefault="00D47A29" w:rsidP="0002343B">
      <w:pPr>
        <w:pStyle w:val="brnormal"/>
      </w:pPr>
      <w:r w:rsidRPr="00A5790E">
        <w:rPr>
          <w:highlight w:val="lightGray"/>
        </w:rPr>
        <w:t xml:space="preserve">Программа позволяет вставлять любые </w:t>
      </w:r>
      <w:r w:rsidRPr="00A5790E">
        <w:rPr>
          <w:rStyle w:val="Strong"/>
          <w:i w:val="0"/>
          <w:highlight w:val="lightGray"/>
        </w:rPr>
        <w:t>исполнения документов</w:t>
      </w:r>
      <w:r w:rsidRPr="00A5790E">
        <w:rPr>
          <w:highlight w:val="lightGray"/>
        </w:rPr>
        <w:t xml:space="preserve"> для любых </w:t>
      </w:r>
      <w:r w:rsidRPr="00A5790E">
        <w:rPr>
          <w:rStyle w:val="Strong"/>
          <w:i w:val="0"/>
          <w:highlight w:val="lightGray"/>
        </w:rPr>
        <w:t>исполнений изделия</w:t>
      </w:r>
      <w:r w:rsidRPr="00A5790E">
        <w:rPr>
          <w:highlight w:val="lightGray"/>
        </w:rPr>
        <w:t>.</w:t>
      </w:r>
    </w:p>
    <w:p w:rsidR="00D47A29" w:rsidRPr="009B20EF" w:rsidRDefault="00D47A29" w:rsidP="0002343B">
      <w:pPr>
        <w:pStyle w:val="Headingitalic"/>
      </w:pPr>
      <w:r>
        <w:t>Сборочные единицы и детали</w:t>
      </w:r>
    </w:p>
    <w:p w:rsidR="00D47A29" w:rsidRDefault="00D47A29" w:rsidP="0002343B">
      <w:pPr>
        <w:pStyle w:val="brnormal"/>
      </w:pPr>
      <w:r>
        <w:t xml:space="preserve">Для включения в раздел «Сборочные единицы» или «Детали» запись составной части должна состоять из обозначения и наименования изделия. Для перевода составной части в раздел «Сборочные единицы» или «Детали» при </w:t>
      </w:r>
      <w:r w:rsidRPr="008F154C">
        <w:rPr>
          <w:i/>
        </w:rPr>
        <w:t>включенном</w:t>
      </w:r>
      <w:r>
        <w:t xml:space="preserve"> распознавании обозначений выделите запись в таблице, введите обозначение и наименование в поле </w:t>
      </w:r>
      <w:r w:rsidRPr="005740A9">
        <w:rPr>
          <w:rStyle w:val="command"/>
        </w:rPr>
        <w:t>Наименование</w:t>
      </w:r>
      <w:r>
        <w:t xml:space="preserve"> и нажмите на кнопку </w:t>
      </w:r>
      <w:r w:rsidRPr="005740A9">
        <w:rPr>
          <w:rStyle w:val="command"/>
        </w:rPr>
        <w:t>Применить</w:t>
      </w:r>
      <w:r>
        <w:t xml:space="preserve">. При </w:t>
      </w:r>
      <w:r w:rsidRPr="008F154C">
        <w:rPr>
          <w:rStyle w:val="Strong"/>
        </w:rPr>
        <w:t>вы</w:t>
      </w:r>
      <w:r w:rsidRPr="008F154C">
        <w:rPr>
          <w:i/>
        </w:rPr>
        <w:t>ключенном</w:t>
      </w:r>
      <w:r>
        <w:t xml:space="preserve"> распознавании выделите запись и нажмите на кнопку </w:t>
      </w:r>
      <w:r w:rsidRPr="00934C42">
        <w:rPr>
          <w:rStyle w:val="command"/>
        </w:rPr>
        <w:t>Сборочные единицы</w:t>
      </w:r>
      <w:r>
        <w:t xml:space="preserve"> или </w:t>
      </w:r>
      <w:r w:rsidRPr="00934C42">
        <w:rPr>
          <w:rStyle w:val="command"/>
        </w:rPr>
        <w:t>Детали</w:t>
      </w:r>
      <w:r>
        <w:t>.</w:t>
      </w:r>
    </w:p>
    <w:p w:rsidR="00D47A29" w:rsidRPr="00385276" w:rsidRDefault="00D47A29" w:rsidP="0002343B">
      <w:pPr>
        <w:pStyle w:val="brnormal"/>
      </w:pPr>
      <w:r>
        <w:t xml:space="preserve">Для разделов «Сборочные единицы» и «Детали» в графу «Примечание» программа вставляет «индикатор </w:t>
      </w:r>
      <w:proofErr w:type="spellStart"/>
      <w:r>
        <w:t>заимствованности</w:t>
      </w:r>
      <w:proofErr w:type="spellEnd"/>
      <w:r>
        <w:t>» изделия (документа) в виде символа, задаваемого в настройках. Например, для изделий, заимствованных  из других проектов, может быть указано 1, а для оригинальных изделий — 0.</w:t>
      </w:r>
    </w:p>
    <w:p w:rsidR="00D47A29" w:rsidRDefault="00D47A29" w:rsidP="0002343B">
      <w:pPr>
        <w:pStyle w:val="brnormal"/>
      </w:pPr>
      <w:r w:rsidRPr="008F154C">
        <w:rPr>
          <w:highlight w:val="lightGray"/>
        </w:rPr>
        <w:t>Если файл чертежа детали расположен в одной папке с файлом модели этой детали и его имя начинается с обозначения детали, программа автоматически определит истинный формат чертежа детали и внесет его в спецификацию. Если чертеж детали выполнен на листах разных форматов, то в графу «Формат» запишется «*)», а в графу «Примечание» будет вставлена запись по типу «*) А4,А3». Это справедливо для всех основных и кратных форматов по ГОСТ 2.301-68.</w:t>
      </w:r>
    </w:p>
    <w:p w:rsidR="00D47A29" w:rsidRPr="00730905" w:rsidRDefault="00D47A29" w:rsidP="0002343B">
      <w:pPr>
        <w:pStyle w:val="brnormal"/>
      </w:pPr>
      <w:r w:rsidRPr="008F154C">
        <w:rPr>
          <w:highlight w:val="lightGray"/>
        </w:rPr>
        <w:t xml:space="preserve">В графу «Примечание» деталей, кроме деталей БЧ, программа вставляет массу и геометрические параметры (габаритные размеры), если их отображение включено в настройках. Габаритные размеры должны быть внесены в </w:t>
      </w:r>
      <w:r w:rsidR="008F154C" w:rsidRPr="008F154C">
        <w:rPr>
          <w:highlight w:val="lightGray"/>
        </w:rPr>
        <w:t>свойства компонента</w:t>
      </w:r>
      <w:r w:rsidRPr="008F154C">
        <w:rPr>
          <w:highlight w:val="lightGray"/>
        </w:rPr>
        <w:t xml:space="preserve"> по правилам </w:t>
      </w:r>
      <w:r w:rsidRPr="008F154C">
        <w:rPr>
          <w:rStyle w:val="Char"/>
          <w:highlight w:val="lightGray"/>
        </w:rPr>
        <w:t>п. 3.8.4</w:t>
      </w:r>
      <w:r w:rsidRPr="008F154C">
        <w:rPr>
          <w:highlight w:val="lightGray"/>
        </w:rPr>
        <w:t xml:space="preserve">. Изменение размеров в </w:t>
      </w:r>
      <w:r w:rsidR="008F154C" w:rsidRPr="008F154C">
        <w:rPr>
          <w:highlight w:val="lightGray"/>
        </w:rPr>
        <w:t>свойствах</w:t>
      </w:r>
      <w:r w:rsidRPr="008F154C">
        <w:rPr>
          <w:highlight w:val="lightGray"/>
        </w:rPr>
        <w:t xml:space="preserve"> приведет к их изменению в графе «Примечание» после перезагрузки данных.</w:t>
      </w:r>
    </w:p>
    <w:p w:rsidR="00D47A29" w:rsidRPr="00730905" w:rsidRDefault="00D47A29" w:rsidP="0002343B">
      <w:pPr>
        <w:pStyle w:val="Headingitalic"/>
      </w:pPr>
      <w:r w:rsidRPr="00730905">
        <w:t>Д</w:t>
      </w:r>
      <w:r>
        <w:t>етали БЧ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Если файл чертежа детали не найден, а наименование детали сформировано по правилам для деталей БЧ, то в графе «Формат» будет указано «БЧ», а в графу «Примечание» будет внесена масса, в зависимости от настроек программы.</w:t>
      </w:r>
    </w:p>
    <w:p w:rsidR="00D47A29" w:rsidRPr="00C77375" w:rsidRDefault="007D7458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Если в свойствах</w:t>
      </w:r>
      <w:r w:rsidR="00D47A29" w:rsidRPr="00C77375">
        <w:rPr>
          <w:highlight w:val="lightGray"/>
        </w:rPr>
        <w:t xml:space="preserve"> модели детали БЧ указана длина (или и длина и ширина) как в </w:t>
      </w:r>
      <w:r w:rsidR="00D47A29" w:rsidRPr="00C77375">
        <w:rPr>
          <w:rStyle w:val="Char"/>
          <w:highlight w:val="lightGray"/>
        </w:rPr>
        <w:t>п. 3.8.4</w:t>
      </w:r>
      <w:r w:rsidR="00D47A29" w:rsidRPr="00C77375">
        <w:rPr>
          <w:highlight w:val="lightGray"/>
        </w:rPr>
        <w:t>, программа сама добавляет/обновляет запись длины (ширины) в наименовании детали БЧ.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Если в </w:t>
      </w:r>
      <w:r w:rsidR="00067B82" w:rsidRPr="00C77375">
        <w:rPr>
          <w:highlight w:val="lightGray"/>
        </w:rPr>
        <w:t>свойствах</w:t>
      </w:r>
      <w:r w:rsidRPr="00C77375">
        <w:rPr>
          <w:highlight w:val="lightGray"/>
        </w:rPr>
        <w:t xml:space="preserve"> указана только длина, добавляется/обновляется запись по типу «</w:t>
      </w:r>
      <w:r w:rsidRPr="00C77375">
        <w:rPr>
          <w:highlight w:val="lightGray"/>
          <w:lang w:val="en-US"/>
        </w:rPr>
        <w:t>L</w:t>
      </w:r>
      <w:r w:rsidR="00067B82" w:rsidRPr="00C77375">
        <w:rPr>
          <w:highlight w:val="lightGray"/>
        </w:rPr>
        <w:t> = Д ПО мм</w:t>
      </w:r>
      <w:r w:rsidRPr="00C77375">
        <w:rPr>
          <w:highlight w:val="lightGray"/>
        </w:rPr>
        <w:t xml:space="preserve">», где Д — числовое значение длины, ПО — предельные отклонения (добавляются пользователем или отсутствуют), </w:t>
      </w:r>
      <w:r w:rsidRPr="00C77375">
        <w:rPr>
          <w:highlight w:val="lightGray"/>
          <w:lang w:val="en-US"/>
        </w:rPr>
        <w:t>L</w:t>
      </w:r>
      <w:r w:rsidRPr="00C77375">
        <w:rPr>
          <w:highlight w:val="lightGray"/>
        </w:rPr>
        <w:t xml:space="preserve"> — буква английского алфавита.</w:t>
      </w:r>
    </w:p>
    <w:p w:rsidR="00D47A29" w:rsidRPr="00C315BC" w:rsidRDefault="00D47A29" w:rsidP="0002343B">
      <w:pPr>
        <w:pStyle w:val="brnormal"/>
      </w:pPr>
      <w:r w:rsidRPr="00C77375">
        <w:rPr>
          <w:highlight w:val="lightGray"/>
        </w:rPr>
        <w:t xml:space="preserve">Если в таблице параметров указана и длина и ширина, добавляется/обновляется запись по типу «Д  ПОД  </w:t>
      </w:r>
      <w:r w:rsidRPr="00C77375">
        <w:rPr>
          <w:highlight w:val="lightGray"/>
          <w:lang w:val="en-US"/>
        </w:rPr>
        <w:t>X</w:t>
      </w:r>
      <w:r w:rsidRPr="00C77375">
        <w:rPr>
          <w:highlight w:val="lightGray"/>
        </w:rPr>
        <w:t xml:space="preserve">  Ш  ПОШ», где Д — числовое значение длины, Ш — числовое значение ширины, ПОД и ПОШ — предельные отклонения длины и ширины (добавляются пользователем или отсутствуют), </w:t>
      </w:r>
      <w:r w:rsidRPr="00C77375">
        <w:rPr>
          <w:highlight w:val="lightGray"/>
          <w:lang w:val="en-US"/>
        </w:rPr>
        <w:t>X </w:t>
      </w:r>
      <w:r w:rsidRPr="00C77375">
        <w:rPr>
          <w:highlight w:val="lightGray"/>
        </w:rPr>
        <w:t>—</w:t>
      </w:r>
      <w:r w:rsidRPr="00C77375">
        <w:rPr>
          <w:highlight w:val="lightGray"/>
          <w:lang w:val="en-US"/>
        </w:rPr>
        <w:t> </w:t>
      </w:r>
      <w:r w:rsidRPr="00C77375">
        <w:rPr>
          <w:highlight w:val="lightGray"/>
        </w:rPr>
        <w:t>буква английского алфавита. В этом случае по ГОСТ единицы измерения не указываются (подразумеваются миллиметры).</w:t>
      </w:r>
    </w:p>
    <w:p w:rsidR="00D47A29" w:rsidRPr="00B42890" w:rsidRDefault="00D47A29" w:rsidP="0002343B">
      <w:pPr>
        <w:pStyle w:val="Headingitalic"/>
      </w:pPr>
      <w:r>
        <w:t>Стандартные изделия</w:t>
      </w:r>
    </w:p>
    <w:p w:rsidR="00E97E80" w:rsidRDefault="009A5306" w:rsidP="0002343B">
      <w:pPr>
        <w:pStyle w:val="brnormal"/>
      </w:pPr>
      <w:r>
        <w:t xml:space="preserve">В раздел </w:t>
      </w:r>
      <w:r w:rsidR="005C6E61">
        <w:t xml:space="preserve">«Стандартные изделия» </w:t>
      </w:r>
      <w:r>
        <w:t>помеща</w:t>
      </w:r>
      <w:r w:rsidR="005C6E61">
        <w:t>ю</w:t>
      </w:r>
      <w:r>
        <w:t>т</w:t>
      </w:r>
      <w:r w:rsidR="005C6E61">
        <w:t>ся</w:t>
      </w:r>
      <w:r>
        <w:t xml:space="preserve"> записи с обозначениями стандартов, </w:t>
      </w:r>
      <w:r w:rsidR="00E97E80">
        <w:t>категории</w:t>
      </w:r>
      <w:r w:rsidR="005C6E61">
        <w:t xml:space="preserve"> которых (аббревиатуры)</w:t>
      </w:r>
      <w:r>
        <w:t xml:space="preserve"> отмечены в настройках.</w:t>
      </w:r>
    </w:p>
    <w:p w:rsidR="00E97E80" w:rsidRDefault="009A5306" w:rsidP="0002343B">
      <w:pPr>
        <w:pStyle w:val="brnormal"/>
      </w:pPr>
      <w:r>
        <w:t xml:space="preserve">Порядок </w:t>
      </w:r>
      <w:r w:rsidR="00E97E80">
        <w:t>следования категорий в разделе</w:t>
      </w:r>
      <w:r>
        <w:t xml:space="preserve"> соответствует порядку, зада</w:t>
      </w:r>
      <w:r w:rsidR="00E97E80">
        <w:t>нному</w:t>
      </w:r>
      <w:r>
        <w:t xml:space="preserve"> в настройках.</w:t>
      </w:r>
    </w:p>
    <w:p w:rsidR="00815B6F" w:rsidRDefault="00E97E80" w:rsidP="0002343B">
      <w:pPr>
        <w:pStyle w:val="brnormal"/>
      </w:pPr>
      <w:r>
        <w:t xml:space="preserve">В пределах каждой категории стандартов записи располагаются в алфавитном порядке наименований изделий, </w:t>
      </w:r>
      <w:r w:rsidR="005C6E61">
        <w:t xml:space="preserve">а </w:t>
      </w:r>
      <w:r>
        <w:t>в пределах каждого наименования — в порядке возрастания обозначени</w:t>
      </w:r>
      <w:r w:rsidR="005C6E61">
        <w:t>й</w:t>
      </w:r>
      <w:r>
        <w:t xml:space="preserve"> стандартов, </w:t>
      </w:r>
      <w:r w:rsidR="005C6E61">
        <w:t>а в пределах каждого обозначения стандарта — в порядке возрастания основных параметров или размеров изделия.</w:t>
      </w:r>
    </w:p>
    <w:p w:rsidR="00D47A29" w:rsidRDefault="00D47A29" w:rsidP="0002343B">
      <w:pPr>
        <w:pStyle w:val="brnormal"/>
      </w:pPr>
      <w:r>
        <w:t xml:space="preserve">Для включения записи в раздел «Стандартные изделия» добавьте в наименование изделия обозначение стандарта и нажмите на одну из кнопок </w:t>
      </w:r>
      <w:r>
        <w:rPr>
          <w:rStyle w:val="command"/>
        </w:rPr>
        <w:t>Применить</w:t>
      </w:r>
      <w:r w:rsidR="00815B6F">
        <w:t>.</w:t>
      </w:r>
    </w:p>
    <w:p w:rsidR="005C6E61" w:rsidRPr="00E1458C" w:rsidRDefault="005C6E61" w:rsidP="0002343B">
      <w:pPr>
        <w:pStyle w:val="Note"/>
      </w:pPr>
      <w:r>
        <w:t>П р и м е ч а н и е — Записи с обозначениями стандартов, категории которых не отмечены</w:t>
      </w:r>
      <w:r w:rsidR="00815B6F">
        <w:t xml:space="preserve"> в настройках</w:t>
      </w:r>
      <w:r>
        <w:t>, помещаются в раздел «Прочие изделия».</w:t>
      </w:r>
    </w:p>
    <w:p w:rsidR="00D47A29" w:rsidRDefault="00D47A29" w:rsidP="0002343B">
      <w:pPr>
        <w:pStyle w:val="Headingitalic"/>
      </w:pPr>
      <w:r>
        <w:t>Прочие изделия</w:t>
      </w:r>
    </w:p>
    <w:p w:rsidR="00815B6F" w:rsidRDefault="00D47A29" w:rsidP="0002343B">
      <w:pPr>
        <w:pStyle w:val="brnormal"/>
      </w:pPr>
      <w:r>
        <w:t>Для включения в раздел «Прочие изделия» выделите запись</w:t>
      </w:r>
      <w:r w:rsidR="00815B6F">
        <w:t xml:space="preserve"> не содержащую обозначения стандарта,</w:t>
      </w:r>
      <w:r>
        <w:t xml:space="preserve"> и нажмите на кнопку </w:t>
      </w:r>
      <w:r w:rsidR="00815B6F">
        <w:rPr>
          <w:rStyle w:val="command"/>
        </w:rPr>
        <w:t>Прочие </w:t>
      </w:r>
      <w:r w:rsidRPr="008C2519">
        <w:rPr>
          <w:rStyle w:val="command"/>
        </w:rPr>
        <w:t>изделия</w:t>
      </w:r>
      <w:r>
        <w:t>. В дальнейшем, эта запись в текущей спецификации и в</w:t>
      </w:r>
      <w:r w:rsidR="00F82A66">
        <w:t>о всех</w:t>
      </w:r>
      <w:r>
        <w:t xml:space="preserve"> последующих будет автоматически помещаться в раздел «Прочие изделия».</w:t>
      </w:r>
    </w:p>
    <w:p w:rsidR="00D47A29" w:rsidRDefault="00D47A29" w:rsidP="0002343B">
      <w:pPr>
        <w:pStyle w:val="Headingitalic"/>
      </w:pPr>
      <w:r>
        <w:t>Материалы</w:t>
      </w:r>
    </w:p>
    <w:p w:rsidR="00D47A29" w:rsidRDefault="00D47A29" w:rsidP="0002343B">
      <w:pPr>
        <w:pStyle w:val="brnormal"/>
      </w:pPr>
      <w:r>
        <w:t>Для включения записи в раздел «Материалы» выделите ее в таблице</w:t>
      </w:r>
      <w:r w:rsidR="001A56BA">
        <w:t xml:space="preserve"> СОСТАВНЫЕ ЧАСТИ</w:t>
      </w:r>
      <w:r>
        <w:t xml:space="preserve"> и нажмите на кнопку </w:t>
      </w:r>
      <w:r w:rsidRPr="008C2519">
        <w:rPr>
          <w:rStyle w:val="command"/>
        </w:rPr>
        <w:t>Материалы</w:t>
      </w:r>
      <w:r>
        <w:t>. В дальнейшем, эта запись в текущей спецификации и в</w:t>
      </w:r>
      <w:r w:rsidR="00F82A66">
        <w:t>о всех</w:t>
      </w:r>
      <w:r>
        <w:t xml:space="preserve"> последующих будет автоматически помещаться в раздел «Материалы».</w:t>
      </w:r>
    </w:p>
    <w:p w:rsidR="00D47A29" w:rsidRDefault="001A56BA" w:rsidP="0002343B">
      <w:pPr>
        <w:pStyle w:val="brnormal"/>
      </w:pPr>
      <w:r>
        <w:t>Для формирования з</w:t>
      </w:r>
      <w:r w:rsidR="00D47A29">
        <w:t>апис</w:t>
      </w:r>
      <w:r>
        <w:t>и</w:t>
      </w:r>
      <w:r w:rsidR="007D538C">
        <w:t xml:space="preserve"> материала </w:t>
      </w:r>
      <w:r w:rsidR="00E4537B">
        <w:t>используются</w:t>
      </w:r>
      <w:r>
        <w:t xml:space="preserve"> компоненты</w:t>
      </w:r>
      <w:r w:rsidR="00E4537B">
        <w:t xml:space="preserve"> сборки</w:t>
      </w:r>
      <w:r w:rsidR="00067B82">
        <w:t>:</w:t>
      </w:r>
    </w:p>
    <w:p w:rsidR="00D47A29" w:rsidRPr="00067B82" w:rsidRDefault="00067B82" w:rsidP="0002343B">
      <w:pPr>
        <w:pStyle w:val="brnormal"/>
      </w:pPr>
      <w:r w:rsidRPr="001A56BA">
        <w:t xml:space="preserve">- </w:t>
      </w:r>
      <w:r w:rsidR="00D47A29" w:rsidRPr="001A56BA">
        <w:t>3</w:t>
      </w:r>
      <w:r w:rsidR="00D47A29" w:rsidRPr="001A56BA">
        <w:rPr>
          <w:lang w:val="en-US"/>
        </w:rPr>
        <w:t>D</w:t>
      </w:r>
      <w:r w:rsidR="00D47A29" w:rsidRPr="001A56BA">
        <w:t>-</w:t>
      </w:r>
      <w:r w:rsidR="00815B6F" w:rsidRPr="001A56BA">
        <w:t>модель</w:t>
      </w:r>
      <w:r w:rsidR="00D47A29" w:rsidRPr="001A56BA">
        <w:t>;</w:t>
      </w:r>
    </w:p>
    <w:p w:rsidR="00F819D1" w:rsidRDefault="00067B82" w:rsidP="0002343B">
      <w:pPr>
        <w:pStyle w:val="brnormal"/>
      </w:pPr>
      <w:r>
        <w:t>- локальная деталь</w:t>
      </w:r>
      <w:r w:rsidR="00D47A29">
        <w:t>.</w:t>
      </w:r>
    </w:p>
    <w:p w:rsidR="00D47A29" w:rsidRDefault="00D47A29" w:rsidP="0002343B">
      <w:pPr>
        <w:pStyle w:val="brnormal"/>
      </w:pPr>
      <w:r w:rsidRPr="00F819D1">
        <w:t>Для п</w:t>
      </w:r>
      <w:r w:rsidR="00E4537B">
        <w:t xml:space="preserve">олучения значений </w:t>
      </w:r>
      <w:r w:rsidRPr="00F819D1">
        <w:t>дл</w:t>
      </w:r>
      <w:r w:rsidR="001A56BA">
        <w:t>ин</w:t>
      </w:r>
      <w:r w:rsidR="00E4537B">
        <w:t>ы</w:t>
      </w:r>
      <w:r w:rsidR="001A56BA">
        <w:t>, площади, объема в свойстве компонента «Длина», «Площадь», «Объем» должно быть введено соответствующее значение</w:t>
      </w:r>
      <w:r w:rsidRPr="00F819D1">
        <w:t>.</w:t>
      </w:r>
      <w:r w:rsidR="00E4537B">
        <w:t xml:space="preserve"> Удобно эти значения формировать, например, с помощью ссылок на переменные.</w:t>
      </w:r>
    </w:p>
    <w:p w:rsidR="00E4537B" w:rsidRDefault="00E4537B" w:rsidP="0002343B">
      <w:pPr>
        <w:pStyle w:val="brnormal"/>
      </w:pPr>
      <w:r>
        <w:t>Считывание данных для спецификации идет в следующем порядке</w:t>
      </w:r>
    </w:p>
    <w:p w:rsidR="00E4537B" w:rsidRDefault="00E4537B" w:rsidP="0002343B">
      <w:pPr>
        <w:pStyle w:val="brnormal"/>
      </w:pPr>
      <w:r>
        <w:t>- длина;</w:t>
      </w:r>
    </w:p>
    <w:p w:rsidR="00E4537B" w:rsidRDefault="00E4537B" w:rsidP="0002343B">
      <w:pPr>
        <w:pStyle w:val="brnormal"/>
      </w:pPr>
      <w:r>
        <w:t>- площадь;</w:t>
      </w:r>
    </w:p>
    <w:p w:rsidR="00E4537B" w:rsidRDefault="00E4537B" w:rsidP="0002343B">
      <w:pPr>
        <w:pStyle w:val="brnormal"/>
      </w:pPr>
      <w:r>
        <w:t>- объем;</w:t>
      </w:r>
    </w:p>
    <w:p w:rsidR="00E4537B" w:rsidRDefault="00E4537B" w:rsidP="0002343B">
      <w:pPr>
        <w:pStyle w:val="brnormal"/>
      </w:pPr>
      <w:r>
        <w:t>- масса.</w:t>
      </w:r>
    </w:p>
    <w:p w:rsidR="00E4537B" w:rsidRPr="00F819D1" w:rsidRDefault="00E4537B" w:rsidP="0002343B">
      <w:pPr>
        <w:pStyle w:val="brnormal"/>
      </w:pPr>
      <w:r>
        <w:t>Если у компонента присутствуют более одного свойства из перечисления, то считывается значение из свойства,</w:t>
      </w:r>
      <w:r w:rsidR="00F82A66">
        <w:t xml:space="preserve"> расположенного</w:t>
      </w:r>
      <w:r>
        <w:t xml:space="preserve"> выше.</w:t>
      </w:r>
    </w:p>
    <w:p w:rsidR="00D47A29" w:rsidRDefault="001A56BA" w:rsidP="0002343B">
      <w:pPr>
        <w:pStyle w:val="brnormal"/>
      </w:pPr>
      <w:r>
        <w:t xml:space="preserve">Если для формирования записи материала в спецификации использована локальная деталь, то ее количество может быть изменено в таблице </w:t>
      </w:r>
      <w:r w:rsidRPr="001A56BA">
        <w:rPr>
          <w:rStyle w:val="command"/>
          <w:b w:val="0"/>
        </w:rPr>
        <w:t>СОСТАВНЫЕ ЧАСТИ</w:t>
      </w:r>
      <w:r>
        <w:rPr>
          <w:rStyle w:val="command"/>
          <w:b w:val="0"/>
        </w:rPr>
        <w:t>.</w:t>
      </w:r>
      <w:r>
        <w:t xml:space="preserve"> Выделите запись этой локальной детали и выберите команду меню </w:t>
      </w:r>
      <w:r>
        <w:rPr>
          <w:rStyle w:val="CommandName"/>
          <w:lang w:val="ru-RU"/>
        </w:rPr>
        <w:t>Компонент сборки</w:t>
      </w:r>
      <w:r w:rsidRPr="005A00F0">
        <w:rPr>
          <w:rStyle w:val="CommandName"/>
          <w:lang w:val="ru-RU"/>
        </w:rPr>
        <w:t xml:space="preserve"> </w:t>
      </w:r>
      <w:r w:rsidRPr="00C362CF">
        <w:rPr>
          <w:rStyle w:val="command"/>
        </w:rPr>
        <w:t>&gt;</w:t>
      </w:r>
      <w:r>
        <w:t xml:space="preserve"> </w:t>
      </w:r>
      <w:r w:rsidRPr="00110FDA">
        <w:rPr>
          <w:rStyle w:val="command"/>
        </w:rPr>
        <w:t>Изменить количество</w:t>
      </w:r>
      <w:r>
        <w:t>.</w:t>
      </w:r>
    </w:p>
    <w:p w:rsidR="001A56BA" w:rsidRPr="001A56BA" w:rsidRDefault="001A56BA" w:rsidP="0002343B">
      <w:pPr>
        <w:pStyle w:val="brnormal"/>
        <w:rPr>
          <w:highlight w:val="lightGray"/>
        </w:rPr>
      </w:pPr>
    </w:p>
    <w:p w:rsidR="00815B6F" w:rsidRPr="00EB6C9D" w:rsidRDefault="00815B6F" w:rsidP="0002343B">
      <w:pPr>
        <w:pStyle w:val="Headingitalic"/>
        <w:rPr>
          <w:color w:val="CCFFCC"/>
        </w:rPr>
      </w:pPr>
      <w:r>
        <w:t>Группирование записей по ГОСТ 2.106—2019 п. 4.2.17.5</w:t>
      </w:r>
    </w:p>
    <w:p w:rsidR="00815B6F" w:rsidRDefault="00E11D52" w:rsidP="0002343B">
      <w:pPr>
        <w:pStyle w:val="brnormal"/>
      </w:pPr>
      <w:r>
        <w:t>В разделах «Стандартные изделия», «Прочие изделия», «Материалы» программа располагает записи под общим заголовком (группирует) по правилам ГОСТ Р 2.206—2019 п. 4.2.17.5</w:t>
      </w:r>
      <w:r w:rsidR="00815B6F">
        <w:t>.</w:t>
      </w:r>
    </w:p>
    <w:p w:rsidR="00C77375" w:rsidRDefault="00C77375" w:rsidP="0002343B">
      <w:pPr>
        <w:pStyle w:val="brnormal"/>
      </w:pPr>
      <w:r>
        <w:t>Группирование можно включать и выключать в настройках.</w:t>
      </w:r>
    </w:p>
    <w:p w:rsidR="00815B6F" w:rsidRDefault="00E11D52" w:rsidP="0002343B">
      <w:pPr>
        <w:pStyle w:val="brnormal"/>
      </w:pPr>
      <w:r>
        <w:t>Для выполнения группиров</w:t>
      </w:r>
      <w:r w:rsidR="000830AB">
        <w:t>ания</w:t>
      </w:r>
      <w:r>
        <w:t xml:space="preserve"> Названия и Документы,</w:t>
      </w:r>
      <w:r w:rsidR="000830AB">
        <w:t xml:space="preserve"> указанные в записях</w:t>
      </w:r>
      <w:r w:rsidR="00C77375">
        <w:t>,</w:t>
      </w:r>
      <w:r w:rsidR="000830AB">
        <w:t xml:space="preserve"> должны быть внесены в БД.</w:t>
      </w:r>
    </w:p>
    <w:p w:rsidR="00D47A29" w:rsidRPr="00EB6C9D" w:rsidRDefault="00D47A29" w:rsidP="0002343B">
      <w:pPr>
        <w:pStyle w:val="Headingitalic"/>
        <w:rPr>
          <w:color w:val="CCFFCC"/>
        </w:rPr>
      </w:pPr>
      <w:r w:rsidRPr="00CA5A41">
        <w:t>Комплекты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Для редактирования раздела «Комплекты» выберите команду меню </w:t>
      </w:r>
      <w:r w:rsidRPr="00C77375">
        <w:rPr>
          <w:rStyle w:val="command"/>
          <w:highlight w:val="lightGray"/>
        </w:rPr>
        <w:t>Разделы &gt; Комплекты</w:t>
      </w:r>
      <w:r w:rsidRPr="00C77375">
        <w:rPr>
          <w:highlight w:val="lightGray"/>
        </w:rPr>
        <w:t xml:space="preserve">. На экране отобразится диалоговое окно </w:t>
      </w:r>
      <w:r w:rsidRPr="00C77375">
        <w:rPr>
          <w:rStyle w:val="Char0"/>
          <w:highlight w:val="lightGray"/>
        </w:rPr>
        <w:t>Комплекты</w:t>
      </w:r>
      <w:r w:rsidRPr="00C77375">
        <w:rPr>
          <w:highlight w:val="lightGray"/>
        </w:rPr>
        <w:t>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В раздел «Комплекты» могут быть включены: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любые документы, предусмотренные ЕСКД;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специфицированные изделия (сборочные единицы и комплекты), спецификации на которые были разработаны с помощью программы ранее;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детали, чертежи на которые были оформлены с помощью программы ранее.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стандартные изделия, прочие изделия и материалы из числа присутствующих в базе данных;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любые документы и изделия, внесенные в раздел «Комплекты» вручную, после вывода спецификации.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ab/>
        <w:t xml:space="preserve">В раздел «Комплекты» могут быть добавлены спецификации комплектов, полученные, например, таким способом. Создается модель сборки-комплекта, состоящая из моделей составных частей комплекта. Вместо моделей, создание которых затруднено или не рационально, могут быть использованы </w:t>
      </w:r>
      <w:r w:rsidR="00067B82" w:rsidRPr="00C77375">
        <w:rPr>
          <w:highlight w:val="lightGray"/>
        </w:rPr>
        <w:t>локальные детали</w:t>
      </w:r>
      <w:r w:rsidRPr="00C77375">
        <w:rPr>
          <w:highlight w:val="lightGray"/>
        </w:rPr>
        <w:t>. Спецификация сборки-комплекта, созданная с помощью программы, будет доступна для включения ее в раздел «Комплекты» других спецификаций.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При разработке групповой спецификации раздел «Комплекты» каждого исполнения заполняется индивидуально.</w:t>
      </w:r>
    </w:p>
    <w:p w:rsidR="00C77375" w:rsidRDefault="00D47A29" w:rsidP="0002343B">
      <w:pPr>
        <w:pStyle w:val="brnormal"/>
      </w:pPr>
      <w:r w:rsidRPr="00C77375">
        <w:rPr>
          <w:highlight w:val="lightGray"/>
        </w:rPr>
        <w:t>В текущей версии программы в разделе «Комплекты» могут быть изменены только раскладка наименования по строкам и содержание графы «Примечание».</w:t>
      </w:r>
    </w:p>
    <w:p w:rsidR="00067B82" w:rsidRDefault="00067B82" w:rsidP="0002343B">
      <w:pPr>
        <w:pStyle w:val="brnormal"/>
      </w:pPr>
    </w:p>
    <w:p w:rsidR="00D47A29" w:rsidRDefault="00D47A29" w:rsidP="0002343B">
      <w:pPr>
        <w:pStyle w:val="Headingitalic"/>
      </w:pPr>
      <w:r>
        <w:t>Примечание к спецификации</w:t>
      </w:r>
    </w:p>
    <w:p w:rsidR="00067B82" w:rsidRDefault="00D47A29" w:rsidP="0002343B">
      <w:pPr>
        <w:pStyle w:val="brnormal"/>
      </w:pPr>
      <w:r>
        <w:t xml:space="preserve">Для вставки примечания ко всей спецификации (внизу, под содержанием) выберите команду меню </w:t>
      </w:r>
      <w:r>
        <w:rPr>
          <w:rStyle w:val="command"/>
        </w:rPr>
        <w:t>Разделы</w:t>
      </w:r>
      <w:r w:rsidRPr="00DC26F7">
        <w:rPr>
          <w:rStyle w:val="command"/>
        </w:rPr>
        <w:t xml:space="preserve"> &gt; Примечание</w:t>
      </w:r>
      <w:r>
        <w:t xml:space="preserve">. На экране отобразится диалоговое окно </w:t>
      </w:r>
      <w:r w:rsidRPr="00C24F31">
        <w:rPr>
          <w:rStyle w:val="Char0"/>
        </w:rPr>
        <w:t>Пр</w:t>
      </w:r>
      <w:r>
        <w:rPr>
          <w:rStyle w:val="Char0"/>
        </w:rPr>
        <w:t>и</w:t>
      </w:r>
      <w:r w:rsidRPr="00C24F31">
        <w:rPr>
          <w:rStyle w:val="Char0"/>
        </w:rPr>
        <w:t>мечание</w:t>
      </w:r>
      <w:r>
        <w:t xml:space="preserve">. В поле </w:t>
      </w:r>
      <w:r w:rsidRPr="00DC26F7">
        <w:rPr>
          <w:rStyle w:val="command"/>
        </w:rPr>
        <w:t>Примечание</w:t>
      </w:r>
      <w:r>
        <w:t xml:space="preserve"> введите необходимый текст. Примечание будет добавлено/изменено по закрытию окна.</w:t>
      </w:r>
    </w:p>
    <w:p w:rsidR="00D47A29" w:rsidRPr="00916E4D" w:rsidRDefault="00D47A29" w:rsidP="0002343B">
      <w:pPr>
        <w:pStyle w:val="Headingitalic"/>
      </w:pPr>
      <w:r w:rsidRPr="00916E4D">
        <w:t>Изделия с дополнительной обработкой или переделкой (ГОСТ 2.109)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Запись изделия-заготовки может быть получена из: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1) модели-заготовки;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2) </w:t>
      </w:r>
      <w:r w:rsidR="00067B82" w:rsidRPr="00A5790E">
        <w:rPr>
          <w:highlight w:val="lightGray"/>
        </w:rPr>
        <w:t>локальной детали</w:t>
      </w:r>
      <w:r w:rsidRPr="00A5790E">
        <w:rPr>
          <w:highlight w:val="lightGray"/>
        </w:rPr>
        <w:t>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В первом случае модель изделия, получаемого дополнительной обработкой, должна быть создана путем доработки модели, вставляемой командой </w:t>
      </w:r>
      <w:r w:rsidRPr="00A5790E">
        <w:rPr>
          <w:rStyle w:val="command"/>
          <w:highlight w:val="lightGray"/>
        </w:rPr>
        <w:t>D</w:t>
      </w:r>
      <w:r w:rsidRPr="00A5790E">
        <w:rPr>
          <w:rStyle w:val="command"/>
          <w:highlight w:val="lightGray"/>
          <w:lang w:val="en-US"/>
        </w:rPr>
        <w:t>e</w:t>
      </w:r>
      <w:proofErr w:type="spellStart"/>
      <w:r w:rsidRPr="00A5790E">
        <w:rPr>
          <w:rStyle w:val="command"/>
          <w:highlight w:val="lightGray"/>
        </w:rPr>
        <w:t>rived</w:t>
      </w:r>
      <w:proofErr w:type="spellEnd"/>
      <w:r w:rsidRPr="00A5790E">
        <w:rPr>
          <w:rStyle w:val="command"/>
          <w:highlight w:val="lightGray"/>
        </w:rPr>
        <w:t xml:space="preserve"> </w:t>
      </w:r>
      <w:proofErr w:type="spellStart"/>
      <w:r w:rsidRPr="00A5790E">
        <w:rPr>
          <w:rStyle w:val="command"/>
          <w:highlight w:val="lightGray"/>
        </w:rPr>
        <w:t>Component</w:t>
      </w:r>
      <w:proofErr w:type="spellEnd"/>
      <w:r w:rsidRPr="00A5790E">
        <w:rPr>
          <w:highlight w:val="lightGray"/>
        </w:rPr>
        <w:t xml:space="preserve"> (Производный компонент). При загрузке программа внесет в спецификацию заготовку, связь с которой не подавлена. Запись изделия-заготовки состоит из параметров файлов моделей </w:t>
      </w:r>
      <w:r w:rsidRPr="00A5790E">
        <w:rPr>
          <w:highlight w:val="lightGray"/>
          <w:lang w:val="en-US"/>
        </w:rPr>
        <w:t>Part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Number</w:t>
      </w:r>
      <w:r w:rsidRPr="00A5790E">
        <w:rPr>
          <w:highlight w:val="lightGray"/>
        </w:rPr>
        <w:t xml:space="preserve"> (Обозначение) и </w:t>
      </w:r>
      <w:r w:rsidRPr="00A5790E">
        <w:rPr>
          <w:highlight w:val="lightGray"/>
          <w:lang w:val="en-US"/>
        </w:rPr>
        <w:t>Description</w:t>
      </w:r>
      <w:r w:rsidRPr="00A5790E">
        <w:rPr>
          <w:highlight w:val="lightGray"/>
        </w:rPr>
        <w:t xml:space="preserve"> (Наименование). При пустых параметрах запись изделия-заготовки составляется из имени файла. Для компонента, получаемого отражением другого (исходного) компонента, исходный компонент не указывается как заготовка.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Если использование первого способа не рационально или невозможно (например, когда количество заготовок не совпадает с количеством готовых изделий), воспользуйтесь виртуальным компонентом. Создайте виртуальный компонент в файле специфицируемой сборки. 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 выделите этот компонент. Командой меню </w:t>
      </w:r>
      <w:r w:rsidRPr="00A5790E">
        <w:rPr>
          <w:rStyle w:val="CommandName"/>
          <w:highlight w:val="lightGray"/>
          <w:lang w:val="ru-RU"/>
        </w:rPr>
        <w:t xml:space="preserve">Компонент сборки </w:t>
      </w:r>
      <w:r w:rsidRPr="00A5790E">
        <w:rPr>
          <w:rStyle w:val="command"/>
          <w:highlight w:val="lightGray"/>
        </w:rPr>
        <w:t>&gt; Заготовка для</w:t>
      </w:r>
      <w:r w:rsidRPr="00A5790E">
        <w:rPr>
          <w:highlight w:val="lightGray"/>
        </w:rPr>
        <w:t xml:space="preserve"> укажите номера позиций деталей получаемых дополнительной обработкой виртуального компонента-заготовки. Укажите количество виртуальных компонентов-заготовок командой меню </w:t>
      </w:r>
      <w:r w:rsidRPr="00A5790E">
        <w:rPr>
          <w:rStyle w:val="CommandName"/>
          <w:highlight w:val="lightGray"/>
          <w:lang w:val="ru-RU"/>
        </w:rPr>
        <w:t>Компонент сборки</w:t>
      </w:r>
      <w:r w:rsidRPr="00A5790E">
        <w:rPr>
          <w:rStyle w:val="command"/>
          <w:highlight w:val="lightGray"/>
        </w:rPr>
        <w:t xml:space="preserve"> &gt;</w:t>
      </w:r>
      <w:r w:rsidRPr="00A5790E">
        <w:rPr>
          <w:highlight w:val="lightGray"/>
        </w:rPr>
        <w:t xml:space="preserve"> </w:t>
      </w:r>
      <w:r w:rsidRPr="00A5790E">
        <w:rPr>
          <w:rStyle w:val="command"/>
          <w:highlight w:val="lightGray"/>
        </w:rPr>
        <w:t>Изменить количество</w:t>
      </w:r>
      <w:r w:rsidRPr="00A5790E">
        <w:rPr>
          <w:highlight w:val="lightGray"/>
        </w:rPr>
        <w:t>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Программа создает спецификацию сборочной единицы, получаемой доработкой покупного изделия-сборки (ГОСТ 2.109 п. 1.3.4, 1.3.5), записанного в разделе «Прочие изделия».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Создайте файл сборки с покупным изделием. Удалите составные части, подлежащие удалению. Добавьте в сборку составные части из этого же покупного изделия, доработанные по чертежам. Создайте сборочный чертеж и загрузите данные в окно </w:t>
      </w:r>
      <w:r w:rsidRPr="00A5790E">
        <w:rPr>
          <w:rStyle w:val="Char0"/>
          <w:highlight w:val="lightGray"/>
        </w:rPr>
        <w:t>Спецификация</w:t>
      </w:r>
      <w:r w:rsidRPr="00A5790E">
        <w:rPr>
          <w:highlight w:val="lightGray"/>
        </w:rPr>
        <w:t>. Дорабатываемое покупное изделие-сборка будет записано первой позицией.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Составная часть покупного изделия-сборки должна быть записана по типу (без кавычек):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«Название составной части» + « из » + «Полное наименование дорабатываемой покупной сборки».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Например,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Дорабатываемая покупная сборка: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Шина заземления горизонтальная арт. № 7113.000 "</w:t>
      </w:r>
      <w:proofErr w:type="spellStart"/>
      <w:r w:rsidRPr="00A5790E">
        <w:rPr>
          <w:highlight w:val="lightGray"/>
        </w:rPr>
        <w:t>Rittal</w:t>
      </w:r>
      <w:proofErr w:type="spellEnd"/>
      <w:r w:rsidRPr="00A5790E">
        <w:rPr>
          <w:highlight w:val="lightGray"/>
        </w:rPr>
        <w:t>"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Составная часть из дорабатываемой покупной сборки: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Шина из Шина заземления горизонтальная арт. № 7113.000 "</w:t>
      </w:r>
      <w:proofErr w:type="spellStart"/>
      <w:r w:rsidRPr="00A5790E">
        <w:rPr>
          <w:highlight w:val="lightGray"/>
        </w:rPr>
        <w:t>Rittal</w:t>
      </w:r>
      <w:proofErr w:type="spellEnd"/>
      <w:r w:rsidRPr="00A5790E">
        <w:rPr>
          <w:highlight w:val="lightGray"/>
        </w:rPr>
        <w:t>"</w:t>
      </w:r>
    </w:p>
    <w:p w:rsidR="00916E4D" w:rsidRPr="000B7281" w:rsidRDefault="00916E4D" w:rsidP="0002343B">
      <w:pPr>
        <w:pStyle w:val="brnormal"/>
      </w:pPr>
    </w:p>
    <w:p w:rsidR="00D47A29" w:rsidRPr="005B5804" w:rsidRDefault="00D47A29" w:rsidP="0002343B">
      <w:pPr>
        <w:pStyle w:val="Headingitalic"/>
      </w:pPr>
      <w:r>
        <w:t>Составная часть покупного изделия (ГОСТ 2.109 п. 3.3.14)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Программа создает спецификацию, в которую входит составная часть разборного покупного изделия, части которого применяются более чем в одной спецификации.</w:t>
      </w:r>
    </w:p>
    <w:p w:rsidR="00D47A29" w:rsidRPr="00916E4D" w:rsidRDefault="00D47A29" w:rsidP="0002343B">
      <w:pPr>
        <w:pStyle w:val="brnormal"/>
        <w:rPr>
          <w:highlight w:val="yellow"/>
        </w:rPr>
      </w:pPr>
      <w:r w:rsidRPr="00A5790E">
        <w:rPr>
          <w:highlight w:val="lightGray"/>
        </w:rPr>
        <w:t xml:space="preserve">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 выделите составную часть покупного изделия. Выберите команду меню </w:t>
      </w:r>
      <w:r w:rsidRPr="00A5790E">
        <w:rPr>
          <w:rStyle w:val="CommandName"/>
          <w:highlight w:val="lightGray"/>
          <w:lang w:val="ru-RU"/>
        </w:rPr>
        <w:t>Компонент сборки &gt; Составная часть покупного изделия</w:t>
      </w:r>
      <w:r w:rsidRPr="00A5790E">
        <w:rPr>
          <w:highlight w:val="lightGray"/>
        </w:rPr>
        <w:t xml:space="preserve">. В спецификации главного окна программы в графе «Кол.» составной части покупного изделия будет указано «0». При выводе спецификации в </w:t>
      </w:r>
      <w:r w:rsidRPr="00A5790E">
        <w:rPr>
          <w:highlight w:val="lightGray"/>
          <w:lang w:val="en-US"/>
        </w:rPr>
        <w:t>MS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Excel</w:t>
      </w:r>
      <w:r w:rsidRPr="00A5790E">
        <w:rPr>
          <w:highlight w:val="lightGray"/>
        </w:rPr>
        <w:t xml:space="preserve"> графа «Кол.» для данной составной части покупного изделия не будет заполнена.</w:t>
      </w:r>
    </w:p>
    <w:p w:rsidR="00D47A29" w:rsidRPr="00916E4D" w:rsidRDefault="00D47A29" w:rsidP="0002343B">
      <w:pPr>
        <w:pStyle w:val="Headingitalic"/>
      </w:pPr>
      <w:r w:rsidRPr="00916E4D">
        <w:t>Производственно-технологические варианты изделий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Под основным ПТВ понимается ПТВ, модель которого присутствует в сборке.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Для включения в спецификацию ПТВ изделия выделите запись детали или сборочной единицы (основного ПТВ). Выберите команду меню </w:t>
      </w:r>
      <w:r w:rsidRPr="00A5790E">
        <w:rPr>
          <w:rStyle w:val="CommandName"/>
          <w:highlight w:val="lightGray"/>
          <w:lang w:val="ru-RU"/>
        </w:rPr>
        <w:t xml:space="preserve">Компонент сборки </w:t>
      </w:r>
      <w:r w:rsidRPr="00A5790E">
        <w:rPr>
          <w:rStyle w:val="command"/>
          <w:highlight w:val="lightGray"/>
        </w:rPr>
        <w:t>&gt; Производственно-технологический вариант &gt; Добавить</w:t>
      </w:r>
      <w:r w:rsidRPr="00A5790E">
        <w:rPr>
          <w:highlight w:val="lightGray"/>
        </w:rPr>
        <w:t xml:space="preserve">. В диалоговом окне выбора файлов укажите на файл-вариант и нажмите на кнопку </w:t>
      </w:r>
      <w:r w:rsidRPr="00A5790E">
        <w:rPr>
          <w:rStyle w:val="command"/>
          <w:highlight w:val="lightGray"/>
        </w:rPr>
        <w:t>Открыть</w:t>
      </w:r>
      <w:r w:rsidRPr="00A5790E">
        <w:rPr>
          <w:highlight w:val="lightGray"/>
        </w:rPr>
        <w:t xml:space="preserve">. Запись варианта будет вставлена в спецификацию. Для удаления варианта выделите запись варианта и выберите команду меню </w:t>
      </w:r>
      <w:r w:rsidRPr="00A5790E">
        <w:rPr>
          <w:rStyle w:val="CommandName"/>
          <w:highlight w:val="lightGray"/>
          <w:lang w:val="ru-RU"/>
        </w:rPr>
        <w:t xml:space="preserve">Компонент сборки </w:t>
      </w:r>
      <w:r w:rsidRPr="00A5790E">
        <w:rPr>
          <w:rStyle w:val="command"/>
          <w:highlight w:val="lightGray"/>
        </w:rPr>
        <w:t>&gt; Производственно-технологический вариант &gt; Удалить</w:t>
      </w:r>
      <w:r w:rsidRPr="00A5790E">
        <w:rPr>
          <w:highlight w:val="lightGray"/>
        </w:rPr>
        <w:t>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В текущей версии программы для одного изделия может быть добавлен один вариант.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Если вставляемый вариант получен путем доработки заготовки, то эта заготовка будет автоматически  добавлена в спецификацию.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Уменьшить количество или удалить составную часть варианта, отсутствующего в модели, можно только снятием метки против основного ПТВ, присутствующего в модели сборки.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В сборочном чертеже номер позиции основного ПТВ указывается по типу «А или Б», где А - номер позиции основного ПТВ, Б - номер позиции ПТВ.</w:t>
      </w:r>
    </w:p>
    <w:p w:rsidR="00D47A29" w:rsidRPr="008716B7" w:rsidRDefault="00D47A29" w:rsidP="0002343B">
      <w:pPr>
        <w:pStyle w:val="Headingitalic"/>
      </w:pPr>
      <w:r>
        <w:t>Изделия с электромонтажом</w:t>
      </w:r>
      <w:r w:rsidRPr="008716B7">
        <w:t xml:space="preserve"> (</w:t>
      </w:r>
      <w:r>
        <w:t>ГОСТ 2.413)</w:t>
      </w:r>
    </w:p>
    <w:p w:rsidR="00D037F9" w:rsidRDefault="00D47A29" w:rsidP="0002343B">
      <w:pPr>
        <w:pStyle w:val="brnormal"/>
      </w:pPr>
      <w:r w:rsidRPr="00C525B0">
        <w:t xml:space="preserve">Для изделий с электромонтажом программа </w:t>
      </w:r>
      <w:r w:rsidR="00D037F9">
        <w:t xml:space="preserve">включает в спецификацию </w:t>
      </w:r>
      <w:r w:rsidRPr="00C525B0">
        <w:t>дополнител</w:t>
      </w:r>
      <w:r w:rsidR="00D037F9">
        <w:t>ьные разделы</w:t>
      </w:r>
      <w:r w:rsidRPr="00C525B0">
        <w:t xml:space="preserve"> по ГОСТ 2</w:t>
      </w:r>
      <w:r w:rsidR="00D037F9">
        <w:t xml:space="preserve">.413. Дополнительные разделы </w:t>
      </w:r>
      <w:r w:rsidRPr="00C525B0">
        <w:t xml:space="preserve">появляются, </w:t>
      </w:r>
      <w:r w:rsidR="00D037F9">
        <w:t>если в разделе «Документация» при</w:t>
      </w:r>
      <w:r w:rsidRPr="00C525B0">
        <w:t>сутствует документ, по которому должен производиться электромонтаж</w:t>
      </w:r>
      <w:r w:rsidR="00112B35">
        <w:t>:</w:t>
      </w:r>
    </w:p>
    <w:p w:rsidR="00D037F9" w:rsidRDefault="00D037F9" w:rsidP="0002343B">
      <w:pPr>
        <w:pStyle w:val="brnormal"/>
      </w:pPr>
      <w:r>
        <w:t xml:space="preserve">- </w:t>
      </w:r>
      <w:r w:rsidR="00543F17" w:rsidRPr="00C525B0">
        <w:t xml:space="preserve">схема электрическая </w:t>
      </w:r>
      <w:r w:rsidR="007C028A">
        <w:t>принципиальная</w:t>
      </w:r>
      <w:r>
        <w:t>;</w:t>
      </w:r>
    </w:p>
    <w:p w:rsidR="00D037F9" w:rsidRDefault="00D037F9" w:rsidP="0002343B">
      <w:pPr>
        <w:pStyle w:val="brnormal"/>
      </w:pPr>
      <w:r>
        <w:t xml:space="preserve">- </w:t>
      </w:r>
      <w:r w:rsidR="00D47A29" w:rsidRPr="00C525B0">
        <w:t xml:space="preserve">схема электрическая </w:t>
      </w:r>
      <w:r w:rsidR="00C525B0">
        <w:t>соединений</w:t>
      </w:r>
      <w:r>
        <w:t>;</w:t>
      </w:r>
    </w:p>
    <w:p w:rsidR="00D037F9" w:rsidRDefault="00D037F9" w:rsidP="0002343B">
      <w:pPr>
        <w:pStyle w:val="brnormal"/>
      </w:pPr>
      <w:r>
        <w:t>-</w:t>
      </w:r>
      <w:r w:rsidR="00D47A29" w:rsidRPr="00C525B0">
        <w:t xml:space="preserve"> </w:t>
      </w:r>
      <w:r w:rsidR="00543F17" w:rsidRPr="00C525B0">
        <w:t>электромонтажный чертеж</w:t>
      </w:r>
      <w:r>
        <w:t>;</w:t>
      </w:r>
    </w:p>
    <w:p w:rsidR="00D037F9" w:rsidRDefault="00D037F9" w:rsidP="0002343B">
      <w:pPr>
        <w:pStyle w:val="brnormal"/>
      </w:pPr>
      <w:r>
        <w:t>-</w:t>
      </w:r>
      <w:r w:rsidR="00543F17">
        <w:t xml:space="preserve"> </w:t>
      </w:r>
      <w:r w:rsidR="00D47A29" w:rsidRPr="00C525B0">
        <w:t>таблица соединений</w:t>
      </w:r>
      <w:r>
        <w:t>;</w:t>
      </w:r>
    </w:p>
    <w:p w:rsidR="00D47A29" w:rsidRPr="00C525B0" w:rsidRDefault="00D037F9" w:rsidP="0002343B">
      <w:pPr>
        <w:pStyle w:val="brnormal"/>
      </w:pPr>
      <w:r>
        <w:t>-</w:t>
      </w:r>
      <w:r w:rsidR="00D47A29" w:rsidRPr="00C525B0">
        <w:t xml:space="preserve"> иной,</w:t>
      </w:r>
      <w:r w:rsidR="00C525B0">
        <w:t xml:space="preserve"> код которого</w:t>
      </w:r>
      <w:r w:rsidR="00A91E99">
        <w:t xml:space="preserve"> указа</w:t>
      </w:r>
      <w:r w:rsidR="00D47A29" w:rsidRPr="00C525B0">
        <w:t>н в настройках</w:t>
      </w:r>
      <w:r w:rsidR="001F23C5">
        <w:t xml:space="preserve"> программы</w:t>
      </w:r>
      <w:r w:rsidR="00D47A29" w:rsidRPr="00C525B0">
        <w:t>.</w:t>
      </w:r>
    </w:p>
    <w:p w:rsidR="00D47A29" w:rsidRDefault="00D47A29" w:rsidP="0002343B">
      <w:pPr>
        <w:pStyle w:val="brnormal"/>
      </w:pPr>
      <w:r w:rsidRPr="00C525B0">
        <w:t>После загрузки данных, в выпадающем списке</w:t>
      </w:r>
      <w:r w:rsidR="007C028A">
        <w:t xml:space="preserve"> под кнопками разделов</w:t>
      </w:r>
      <w:r w:rsidRPr="00C525B0">
        <w:t xml:space="preserve"> выберите</w:t>
      </w:r>
      <w:r w:rsidR="00A91E99">
        <w:t xml:space="preserve"> документ для электромонтажа.</w:t>
      </w:r>
      <w:r w:rsidRPr="00C525B0">
        <w:t xml:space="preserve"> В </w:t>
      </w:r>
      <w:r w:rsidR="00112B35">
        <w:t>списке</w:t>
      </w:r>
      <w:r w:rsidRPr="00C525B0">
        <w:t xml:space="preserve"> </w:t>
      </w:r>
      <w:r w:rsidR="007F4D48">
        <w:t>СОСТАВНЫЕ ЧАСТИ</w:t>
      </w:r>
      <w:r w:rsidRPr="007F4D48">
        <w:rPr>
          <w:rStyle w:val="Char0"/>
          <w:b w:val="0"/>
        </w:rPr>
        <w:t xml:space="preserve"> части</w:t>
      </w:r>
      <w:r w:rsidRPr="00C525B0">
        <w:t xml:space="preserve"> отметьте изделия, предназначенные для установки при электромонтаже. В </w:t>
      </w:r>
      <w:r w:rsidR="00D037F9">
        <w:t>СПЕЦИФИКАЦИИ</w:t>
      </w:r>
      <w:r w:rsidRPr="00C525B0">
        <w:t xml:space="preserve"> появится </w:t>
      </w:r>
      <w:r w:rsidR="007C028A">
        <w:t xml:space="preserve">раздел </w:t>
      </w:r>
      <w:r w:rsidRPr="00C525B0">
        <w:t xml:space="preserve"> «Устанавливают …» по ГОСТ 2.413, включающий дополнительные разделы с отмеченными элементами. Для возврата в режим редактирования спецификации, выберите пу</w:t>
      </w:r>
      <w:r w:rsidR="007C028A">
        <w:t>стую запись в выпадающем списке</w:t>
      </w:r>
      <w:r w:rsidRPr="00C525B0">
        <w:t>.</w:t>
      </w:r>
    </w:p>
    <w:p w:rsidR="007C028A" w:rsidRDefault="007C028A" w:rsidP="0002343B">
      <w:pPr>
        <w:pStyle w:val="brnormal"/>
      </w:pPr>
    </w:p>
    <w:p w:rsidR="007C028A" w:rsidRPr="007C028A" w:rsidRDefault="007C028A" w:rsidP="0002343B">
      <w:pPr>
        <w:pStyle w:val="brnormal"/>
      </w:pPr>
      <w:r w:rsidRPr="007C028A">
        <w:t>П р и м е ч а н и я</w:t>
      </w:r>
    </w:p>
    <w:p w:rsidR="007F4D48" w:rsidRPr="007C028A" w:rsidRDefault="007C028A" w:rsidP="0002343B">
      <w:pPr>
        <w:pStyle w:val="brnormal"/>
      </w:pPr>
      <w:r w:rsidRPr="007C028A">
        <w:t xml:space="preserve">1 </w:t>
      </w:r>
      <w:r w:rsidR="00543F17" w:rsidRPr="007C028A">
        <w:t>Программа устанавливает галку в логическом свойстве «Устанавливают по» для компонентов, помещаемых в</w:t>
      </w:r>
      <w:r w:rsidR="00112B35">
        <w:t xml:space="preserve"> дополнительные</w:t>
      </w:r>
      <w:r w:rsidR="00543F17" w:rsidRPr="007C028A">
        <w:t xml:space="preserve"> раздел</w:t>
      </w:r>
      <w:r w:rsidR="00112B35">
        <w:t>ы специф</w:t>
      </w:r>
      <w:r w:rsidR="00543F17" w:rsidRPr="007C028A">
        <w:t>икации</w:t>
      </w:r>
      <w:r w:rsidR="00112B35">
        <w:t xml:space="preserve"> под заголовком</w:t>
      </w:r>
      <w:r w:rsidR="00543F17" w:rsidRPr="007C028A">
        <w:t xml:space="preserve"> «Устанавливают …».</w:t>
      </w:r>
    </w:p>
    <w:p w:rsidR="00543F17" w:rsidRPr="00112B35" w:rsidRDefault="007C028A" w:rsidP="0002343B">
      <w:pPr>
        <w:pStyle w:val="brnormal"/>
      </w:pPr>
      <w:r w:rsidRPr="007C028A">
        <w:t xml:space="preserve">2 </w:t>
      </w:r>
      <w:r w:rsidR="007F4D48" w:rsidRPr="007C028A">
        <w:t xml:space="preserve">Код документа для электромонтажа </w:t>
      </w:r>
      <w:r>
        <w:t xml:space="preserve">записывается </w:t>
      </w:r>
      <w:r w:rsidRPr="007C028A">
        <w:t>программой</w:t>
      </w:r>
      <w:r w:rsidR="007F4D48" w:rsidRPr="007C028A">
        <w:t xml:space="preserve"> в префикс свойс</w:t>
      </w:r>
      <w:r w:rsidRPr="007C028A">
        <w:t>т</w:t>
      </w:r>
      <w:r w:rsidR="007F4D48" w:rsidRPr="007C028A">
        <w:t>в</w:t>
      </w:r>
      <w:r w:rsidR="00112B35">
        <w:t>а «Устанавливают по» в «Ф</w:t>
      </w:r>
      <w:r w:rsidR="007F4D48" w:rsidRPr="007C028A">
        <w:t>ормате</w:t>
      </w:r>
      <w:r w:rsidRPr="007C028A">
        <w:t xml:space="preserve"> имени</w:t>
      </w:r>
      <w:r w:rsidR="007F4D48" w:rsidRPr="007C028A">
        <w:t xml:space="preserve"> Дерева</w:t>
      </w:r>
      <w:r w:rsidRPr="007C028A">
        <w:t xml:space="preserve"> документа</w:t>
      </w:r>
      <w:r w:rsidR="00112B35">
        <w:t>»</w:t>
      </w:r>
      <w:r w:rsidRPr="007C028A">
        <w:t>.</w:t>
      </w:r>
    </w:p>
    <w:p w:rsidR="007C028A" w:rsidRPr="007C028A" w:rsidRDefault="007C028A" w:rsidP="0002343B">
      <w:pPr>
        <w:pStyle w:val="brnormal"/>
      </w:pPr>
      <w:r w:rsidRPr="007C028A">
        <w:t>3 Пункты 1 и 2 могут быть выполнены и вручную, если это удобн</w:t>
      </w:r>
      <w:r>
        <w:t xml:space="preserve">о </w:t>
      </w:r>
      <w:r w:rsidR="00112B35">
        <w:t>в</w:t>
      </w:r>
      <w:r>
        <w:t xml:space="preserve"> работе</w:t>
      </w:r>
      <w:r w:rsidRPr="007C028A">
        <w:t>.</w:t>
      </w:r>
    </w:p>
    <w:p w:rsidR="00D47A29" w:rsidRPr="00C41F5F" w:rsidRDefault="00D47A29" w:rsidP="0002343B">
      <w:pPr>
        <w:pStyle w:val="Headingitalic"/>
      </w:pPr>
      <w:r>
        <w:t>Метка применяемости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Если задано в настройках, в графу «Примечание» программа добавляет «метки применяемости» (символы, для чертежей деталей и спецификаций сборочных единиц) одним из двух способов. Выбор способа осуществляется в настройках.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При выборе «</w:t>
      </w:r>
      <w:proofErr w:type="spellStart"/>
      <w:r w:rsidRPr="00A5790E">
        <w:rPr>
          <w:highlight w:val="lightGray"/>
        </w:rPr>
        <w:t>Ориг-Заим</w:t>
      </w:r>
      <w:proofErr w:type="spellEnd"/>
      <w:r w:rsidRPr="00A5790E">
        <w:rPr>
          <w:highlight w:val="lightGray"/>
        </w:rPr>
        <w:t xml:space="preserve">» вставляются разные метки в зависимости от того, находится ли КД на изделие в текущем </w:t>
      </w:r>
      <w:r w:rsidRPr="00A5790E">
        <w:rPr>
          <w:i/>
          <w:highlight w:val="lightGray"/>
        </w:rPr>
        <w:t>проекте</w:t>
      </w:r>
      <w:r w:rsidRPr="00A5790E">
        <w:rPr>
          <w:highlight w:val="lightGray"/>
        </w:rPr>
        <w:t xml:space="preserve"> или изделие заимствованно из другого </w:t>
      </w:r>
      <w:r w:rsidRPr="00A5790E">
        <w:rPr>
          <w:i/>
          <w:highlight w:val="lightGray"/>
        </w:rPr>
        <w:t>проекта</w:t>
      </w:r>
      <w:r w:rsidRPr="00A5790E">
        <w:rPr>
          <w:highlight w:val="lightGray"/>
        </w:rPr>
        <w:t>.</w:t>
      </w:r>
    </w:p>
    <w:p w:rsidR="00D47A29" w:rsidRPr="00C41F5F" w:rsidRDefault="00D47A29" w:rsidP="0002343B">
      <w:pPr>
        <w:pStyle w:val="brnormal"/>
      </w:pPr>
      <w:r w:rsidRPr="00A5790E">
        <w:rPr>
          <w:highlight w:val="lightGray"/>
        </w:rPr>
        <w:t>Способ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>-Втор» вставляет разные метки в зависимости от того, указано ли в графе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 xml:space="preserve">. 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 xml:space="preserve">» КД изделия обозначение текущей </w:t>
      </w:r>
      <w:r w:rsidRPr="00A5790E">
        <w:rPr>
          <w:i/>
          <w:highlight w:val="lightGray"/>
        </w:rPr>
        <w:t>спецификации</w:t>
      </w:r>
      <w:r w:rsidRPr="00A5790E">
        <w:rPr>
          <w:highlight w:val="lightGray"/>
        </w:rPr>
        <w:t xml:space="preserve"> или обозначение любой другой </w:t>
      </w:r>
      <w:r w:rsidRPr="00A5790E">
        <w:rPr>
          <w:i/>
          <w:highlight w:val="lightGray"/>
        </w:rPr>
        <w:t>спецификации</w:t>
      </w:r>
      <w:r w:rsidRPr="00A5790E">
        <w:rPr>
          <w:highlight w:val="lightGray"/>
        </w:rPr>
        <w:t xml:space="preserve"> текущего или другого проекта.</w:t>
      </w:r>
    </w:p>
    <w:p w:rsidR="00D47A29" w:rsidRDefault="00D47A29" w:rsidP="0002343B">
      <w:pPr>
        <w:pStyle w:val="Headingitalic"/>
      </w:pPr>
      <w:r>
        <w:t>Групповая спецификация (ГОСТ 2.113)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В групповых спецификациях, выполняемых по вариантам А и Б, количество исполнений не ограничено.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Данные исполнений для групповой спецификации указываются в окне </w:t>
      </w:r>
      <w:r w:rsidRPr="00A5790E">
        <w:rPr>
          <w:rStyle w:val="command"/>
          <w:highlight w:val="lightGray"/>
        </w:rPr>
        <w:t>Загрузка</w:t>
      </w:r>
      <w:r w:rsidRPr="00A5790E">
        <w:rPr>
          <w:highlight w:val="lightGray"/>
        </w:rPr>
        <w:t>. Программа включает в групповую спецификацию сборки из одной папки-проекта. При этом исполнения должны иметь: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одинаковое базовое обозначение;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разные номера исполнений;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разные коды (шифры) исполнений.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При выполнении этих условий кнопка </w:t>
      </w:r>
      <w:r w:rsidRPr="00A5790E">
        <w:rPr>
          <w:rStyle w:val="command"/>
          <w:highlight w:val="lightGray"/>
        </w:rPr>
        <w:t>Загрузить</w:t>
      </w:r>
      <w:r w:rsidRPr="00A5790E">
        <w:rPr>
          <w:highlight w:val="lightGray"/>
        </w:rPr>
        <w:t xml:space="preserve"> становится активной.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Когда выпускается групповой сборочный чертеж, например, на кабели, различающиеся маркировкой, одну сборку кабеля, приготовленную для этого чертежа можно включать в групповую спецификацию несколько раз. Для этого файл сборки надо добавить в </w:t>
      </w:r>
      <w:r w:rsidRPr="00A5790E">
        <w:rPr>
          <w:rStyle w:val="command"/>
          <w:highlight w:val="lightGray"/>
        </w:rPr>
        <w:t>Список</w:t>
      </w:r>
      <w:r w:rsidRPr="00A5790E">
        <w:rPr>
          <w:highlight w:val="lightGray"/>
        </w:rPr>
        <w:t xml:space="preserve"> </w:t>
      </w:r>
      <w:r w:rsidRPr="00A5790E">
        <w:rPr>
          <w:rStyle w:val="command"/>
          <w:highlight w:val="lightGray"/>
        </w:rPr>
        <w:t>исполнений</w:t>
      </w:r>
      <w:r w:rsidRPr="00A5790E">
        <w:rPr>
          <w:highlight w:val="lightGray"/>
        </w:rPr>
        <w:t xml:space="preserve"> окна </w:t>
      </w:r>
      <w:r w:rsidRPr="00A5790E">
        <w:rPr>
          <w:rStyle w:val="command"/>
          <w:highlight w:val="lightGray"/>
        </w:rPr>
        <w:t>Загрузка</w:t>
      </w:r>
      <w:r w:rsidRPr="00A5790E">
        <w:rPr>
          <w:highlight w:val="lightGray"/>
        </w:rPr>
        <w:t xml:space="preserve"> нужное количество раз.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Расположение записей и назначение номеров позиций в групповых спецификациях по вариантам А и Б осуществляются по ГОСТ 2.113. Для групповой спецификации по варианту Б имеется возможность не выполнять ГОСТ 2.113 п. 5.5.2 д). Для чего в настройках надо снять галку «Выполнять ГОСТ 2.113 п. 5.5.2 д)»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Если имена файлам моделей и чертежей присвоены по приложению Б, то, когда выпущены сборочные чертежи исполнений, программа обновит номера позиций и в этих чертежах.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В зависимости от настроек программы запись «Различия исполнений… по сборочному чертежу.» может располагаться как под заголовком «Переменные данные для исполнений», так и без этого заголовка в конце спецификации</w:t>
      </w:r>
    </w:p>
    <w:p w:rsidR="00D47A29" w:rsidRDefault="00D47A29" w:rsidP="0002343B">
      <w:pPr>
        <w:pStyle w:val="Headingitalic"/>
      </w:pPr>
      <w:r>
        <w:t>Таблица исполнений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При обновлении номеров позиций в групповом сборочном чертеже программа так же создает или обновляет таблицу исполнений. При обновлении таблицы исполнений программа добавляет или удаляет столбцы с кодом (шифром) исполнения, номером рисунка, литерой и массой, а так же удаляет пустые строки. Номера рисунков добавляются или обновляются, когда запись «</w:t>
      </w:r>
      <w:r w:rsidRPr="00A5790E">
        <w:rPr>
          <w:i/>
          <w:highlight w:val="lightGray"/>
        </w:rPr>
        <w:t xml:space="preserve">Рис. </w:t>
      </w:r>
      <w:r w:rsidRPr="00A5790E">
        <w:rPr>
          <w:i/>
          <w:highlight w:val="lightGray"/>
          <w:lang w:val="en-US"/>
        </w:rPr>
        <w:t>N</w:t>
      </w:r>
      <w:r w:rsidRPr="00A5790E">
        <w:rPr>
          <w:highlight w:val="lightGray"/>
        </w:rPr>
        <w:t>» «привязана» к эскизу базового вида исполнения.</w:t>
      </w:r>
    </w:p>
    <w:p w:rsidR="00A5790E" w:rsidRDefault="00D47A29" w:rsidP="0002343B">
      <w:pPr>
        <w:pStyle w:val="brnormal"/>
      </w:pPr>
      <w:r w:rsidRPr="00A5790E">
        <w:rPr>
          <w:highlight w:val="lightGray"/>
        </w:rPr>
        <w:t>Параметры отображения таблицы исполнений в чертеже задаются редактированием стилей таблицы (</w:t>
      </w:r>
      <w:r w:rsidRPr="00A5790E">
        <w:rPr>
          <w:highlight w:val="lightGray"/>
          <w:lang w:val="en-US"/>
        </w:rPr>
        <w:t>Table</w:t>
      </w:r>
      <w:r w:rsidRPr="00A5790E">
        <w:rPr>
          <w:highlight w:val="lightGray"/>
        </w:rPr>
        <w:t>) в библиотеке стилей.</w:t>
      </w:r>
    </w:p>
    <w:p w:rsidR="00A5790E" w:rsidRDefault="00A5790E" w:rsidP="0002343B">
      <w:pPr>
        <w:pStyle w:val="brnormal"/>
      </w:pPr>
    </w:p>
    <w:p w:rsidR="00D47A29" w:rsidRPr="00A5790E" w:rsidRDefault="00D47A29" w:rsidP="0002343B">
      <w:pPr>
        <w:pStyle w:val="Headingitalic"/>
      </w:pPr>
      <w:r w:rsidRPr="00A5790E">
        <w:t>Основная надпись</w:t>
      </w:r>
      <w:r w:rsidR="00C77375">
        <w:t xml:space="preserve"> спецификации</w:t>
      </w:r>
    </w:p>
    <w:p w:rsidR="00D47A29" w:rsidRDefault="00D47A29" w:rsidP="0002343B">
      <w:pPr>
        <w:pStyle w:val="brnormal"/>
      </w:pPr>
      <w:r>
        <w:t xml:space="preserve">Для редактирования основной надписи спецификации выберите команду меню </w:t>
      </w:r>
      <w:proofErr w:type="spellStart"/>
      <w:r>
        <w:rPr>
          <w:rStyle w:val="command"/>
        </w:rPr>
        <w:t>Осн</w:t>
      </w:r>
      <w:proofErr w:type="spellEnd"/>
      <w:r>
        <w:rPr>
          <w:rStyle w:val="command"/>
        </w:rPr>
        <w:t>. н</w:t>
      </w:r>
      <w:r w:rsidRPr="00272609">
        <w:rPr>
          <w:rStyle w:val="command"/>
        </w:rPr>
        <w:t>адпись</w:t>
      </w:r>
      <w:r>
        <w:t xml:space="preserve">. Правила редактирования основной надписи спецификации не отличаются от правил редактирования основной </w:t>
      </w:r>
      <w:r w:rsidR="00C77375">
        <w:t>надписи чертежа, изложенных ранее</w:t>
      </w:r>
      <w:r>
        <w:t>.</w:t>
      </w:r>
    </w:p>
    <w:p w:rsidR="00D47A29" w:rsidRDefault="00D47A29" w:rsidP="0002343B">
      <w:pPr>
        <w:pStyle w:val="brnormal"/>
      </w:pPr>
      <w:r>
        <w:t xml:space="preserve">Если нужна спецификация с титульным листом, установите галку </w:t>
      </w:r>
      <w:r w:rsidRPr="00C10A0B">
        <w:rPr>
          <w:rStyle w:val="CommandName"/>
          <w:lang w:val="ru-RU"/>
        </w:rPr>
        <w:t>Титульный лист</w:t>
      </w:r>
      <w:r>
        <w:t xml:space="preserve"> и нажмите на кнопку </w:t>
      </w:r>
      <w:r w:rsidRPr="00BF4880">
        <w:rPr>
          <w:rStyle w:val="CommandName"/>
          <w:lang w:val="ru-RU"/>
        </w:rPr>
        <w:t>Ввод</w:t>
      </w:r>
      <w:r>
        <w:t xml:space="preserve">. При выводе спецификации по варианту А в нее будет добавлен титульный лист. Для редактирования содержания титульного листа нажмите на кнопку </w:t>
      </w:r>
      <w:r w:rsidRPr="00C10A0B">
        <w:rPr>
          <w:rStyle w:val="CommandName"/>
          <w:lang w:val="ru-RU"/>
        </w:rPr>
        <w:t>Титульный лист</w:t>
      </w:r>
      <w:r>
        <w:t xml:space="preserve">. Отредактируйте содержание титульного листа в появившемся диалоговом окне и нажмите на кнопку </w:t>
      </w:r>
      <w:r w:rsidRPr="00EC4587">
        <w:rPr>
          <w:rStyle w:val="CommandName"/>
          <w:lang w:val="ru-RU"/>
        </w:rPr>
        <w:t>ОК</w:t>
      </w:r>
      <w:r>
        <w:t xml:space="preserve">. Для внесения изменений в титульный лист необходимо нажать на кнопку </w:t>
      </w:r>
      <w:r w:rsidRPr="00BF4880">
        <w:rPr>
          <w:rStyle w:val="CommandName"/>
          <w:lang w:val="ru-RU"/>
        </w:rPr>
        <w:t>Ввод</w:t>
      </w:r>
      <w:r>
        <w:t>.</w:t>
      </w:r>
    </w:p>
    <w:p w:rsidR="00D47A29" w:rsidRDefault="00D47A29" w:rsidP="0002343B">
      <w:pPr>
        <w:pStyle w:val="a5"/>
      </w:pPr>
      <w:r>
        <w:t>3.</w:t>
      </w:r>
      <w:r w:rsidR="00084DEC">
        <w:t>4</w:t>
      </w:r>
      <w:r>
        <w:t>.</w:t>
      </w:r>
      <w:r w:rsidR="00084DEC">
        <w:t>5</w:t>
      </w:r>
      <w:r>
        <w:t xml:space="preserve"> Длина, площадь, объем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позволяет подсчитывать сумму длин, площадей и объемов моделей-материалов специфицируемой сборки.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При создании модели-</w:t>
      </w:r>
      <w:proofErr w:type="spellStart"/>
      <w:r w:rsidRPr="003067F1">
        <w:rPr>
          <w:highlight w:val="lightGray"/>
        </w:rPr>
        <w:t>матерала</w:t>
      </w:r>
      <w:proofErr w:type="spellEnd"/>
      <w:r w:rsidRPr="003067F1">
        <w:rPr>
          <w:highlight w:val="lightGray"/>
        </w:rPr>
        <w:t xml:space="preserve"> в ее таблицу параметров введите параметр L, </w:t>
      </w:r>
      <w:proofErr w:type="spellStart"/>
      <w:r w:rsidRPr="003067F1">
        <w:rPr>
          <w:highlight w:val="lightGray"/>
        </w:rPr>
        <w:t>Area</w:t>
      </w:r>
      <w:proofErr w:type="spellEnd"/>
      <w:r w:rsidRPr="003067F1">
        <w:rPr>
          <w:highlight w:val="lightGray"/>
        </w:rPr>
        <w:t xml:space="preserve">, </w:t>
      </w:r>
      <w:proofErr w:type="spellStart"/>
      <w:r w:rsidRPr="003067F1">
        <w:rPr>
          <w:highlight w:val="lightGray"/>
        </w:rPr>
        <w:t>Volume</w:t>
      </w:r>
      <w:proofErr w:type="spellEnd"/>
      <w:r w:rsidRPr="003067F1">
        <w:rPr>
          <w:highlight w:val="lightGray"/>
        </w:rPr>
        <w:t xml:space="preserve"> и, если надо, формулу (</w:t>
      </w:r>
      <w:proofErr w:type="spellStart"/>
      <w:r w:rsidRPr="003067F1">
        <w:rPr>
          <w:rStyle w:val="command"/>
          <w:highlight w:val="lightGray"/>
        </w:rPr>
        <w:t>Equation</w:t>
      </w:r>
      <w:proofErr w:type="spellEnd"/>
      <w:r w:rsidRPr="003067F1">
        <w:rPr>
          <w:highlight w:val="lightGray"/>
        </w:rPr>
        <w:t xml:space="preserve">) для вычисления площади или объема по типу </w:t>
      </w:r>
    </w:p>
    <w:p w:rsidR="00D47A29" w:rsidRPr="003067F1" w:rsidRDefault="00D47A29" w:rsidP="00D47A29">
      <w:pPr>
        <w:pStyle w:val="picture"/>
        <w:rPr>
          <w:highlight w:val="lightGray"/>
          <w:lang w:val="en-US"/>
        </w:rPr>
      </w:pPr>
      <w:r w:rsidRPr="003067F1">
        <w:rPr>
          <w:highlight w:val="lightGray"/>
          <w:lang w:val="en-US"/>
        </w:rPr>
        <w:t xml:space="preserve">Area=L*W </w:t>
      </w:r>
      <w:r w:rsidRPr="003067F1">
        <w:rPr>
          <w:highlight w:val="lightGray"/>
        </w:rPr>
        <w:t>или</w:t>
      </w:r>
      <w:r w:rsidRPr="003067F1">
        <w:rPr>
          <w:highlight w:val="lightGray"/>
          <w:lang w:val="en-US"/>
        </w:rPr>
        <w:t xml:space="preserve"> Volume=L*W*H,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где L — длина, W — ширина и H — высота (толщина) составной части (проката, бруска, доски). В графе </w:t>
      </w:r>
      <w:r w:rsidRPr="003067F1">
        <w:rPr>
          <w:rStyle w:val="command"/>
          <w:highlight w:val="lightGray"/>
        </w:rPr>
        <w:t>Ед.</w:t>
      </w:r>
      <w:r w:rsidRPr="003067F1">
        <w:rPr>
          <w:highlight w:val="lightGray"/>
        </w:rPr>
        <w:t xml:space="preserve"> (</w:t>
      </w:r>
      <w:proofErr w:type="spellStart"/>
      <w:r w:rsidRPr="003067F1">
        <w:rPr>
          <w:rStyle w:val="command"/>
          <w:highlight w:val="lightGray"/>
        </w:rPr>
        <w:t>Unit</w:t>
      </w:r>
      <w:proofErr w:type="spellEnd"/>
      <w:r w:rsidRPr="003067F1">
        <w:rPr>
          <w:highlight w:val="lightGray"/>
        </w:rPr>
        <w:t xml:space="preserve">) укажите </w:t>
      </w:r>
      <w:r w:rsidRPr="003067F1">
        <w:rPr>
          <w:highlight w:val="lightGray"/>
          <w:lang w:val="en-US"/>
        </w:rPr>
        <w:t>mm</w:t>
      </w:r>
      <w:r w:rsidRPr="003067F1">
        <w:rPr>
          <w:highlight w:val="lightGray"/>
        </w:rPr>
        <w:t xml:space="preserve">^2 для площади или </w:t>
      </w:r>
      <w:r w:rsidRPr="003067F1">
        <w:rPr>
          <w:highlight w:val="lightGray"/>
          <w:lang w:val="en-US"/>
        </w:rPr>
        <w:t>mm</w:t>
      </w:r>
      <w:r w:rsidRPr="003067F1">
        <w:rPr>
          <w:highlight w:val="lightGray"/>
        </w:rPr>
        <w:t>^3 для объема.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Отметьте параметр </w:t>
      </w:r>
      <w:r w:rsidRPr="003067F1">
        <w:rPr>
          <w:highlight w:val="lightGray"/>
          <w:lang w:val="en-US"/>
        </w:rPr>
        <w:t>L</w:t>
      </w:r>
      <w:r w:rsidRPr="003067F1">
        <w:rPr>
          <w:highlight w:val="lightGray"/>
        </w:rPr>
        <w:t xml:space="preserve">, </w:t>
      </w:r>
      <w:proofErr w:type="spellStart"/>
      <w:r w:rsidRPr="003067F1">
        <w:rPr>
          <w:highlight w:val="lightGray"/>
        </w:rPr>
        <w:t>Area</w:t>
      </w:r>
      <w:proofErr w:type="spellEnd"/>
      <w:r w:rsidRPr="003067F1">
        <w:rPr>
          <w:highlight w:val="lightGray"/>
        </w:rPr>
        <w:t xml:space="preserve"> или </w:t>
      </w:r>
      <w:proofErr w:type="spellStart"/>
      <w:r w:rsidRPr="003067F1">
        <w:rPr>
          <w:highlight w:val="lightGray"/>
        </w:rPr>
        <w:t>Volume</w:t>
      </w:r>
      <w:proofErr w:type="spellEnd"/>
      <w:r w:rsidRPr="003067F1">
        <w:rPr>
          <w:highlight w:val="lightGray"/>
        </w:rPr>
        <w:t xml:space="preserve"> в столбце </w:t>
      </w:r>
      <w:proofErr w:type="spellStart"/>
      <w:r w:rsidRPr="003067F1">
        <w:rPr>
          <w:rStyle w:val="command"/>
          <w:highlight w:val="lightGray"/>
        </w:rPr>
        <w:t>Export</w:t>
      </w:r>
      <w:proofErr w:type="spellEnd"/>
      <w:r w:rsidRPr="003067F1">
        <w:rPr>
          <w:rStyle w:val="command"/>
          <w:highlight w:val="lightGray"/>
        </w:rPr>
        <w:t xml:space="preserve"> </w:t>
      </w:r>
      <w:proofErr w:type="spellStart"/>
      <w:r w:rsidRPr="003067F1">
        <w:rPr>
          <w:rStyle w:val="command"/>
          <w:highlight w:val="lightGray"/>
        </w:rPr>
        <w:t>Parameter</w:t>
      </w:r>
      <w:proofErr w:type="spellEnd"/>
      <w:r w:rsidRPr="003067F1">
        <w:rPr>
          <w:highlight w:val="lightGray"/>
        </w:rPr>
        <w:t xml:space="preserve">, как показано на рисунке 17, и нажмите на кнопку </w:t>
      </w:r>
      <w:r w:rsidRPr="003067F1">
        <w:rPr>
          <w:rStyle w:val="command"/>
          <w:highlight w:val="lightGray"/>
        </w:rPr>
        <w:t xml:space="preserve">Закрыть </w:t>
      </w:r>
      <w:r w:rsidRPr="003067F1">
        <w:rPr>
          <w:highlight w:val="lightGray"/>
        </w:rPr>
        <w:t>(</w:t>
      </w:r>
      <w:proofErr w:type="spellStart"/>
      <w:r w:rsidRPr="003067F1">
        <w:rPr>
          <w:rStyle w:val="command"/>
          <w:highlight w:val="lightGray"/>
        </w:rPr>
        <w:t>Done</w:t>
      </w:r>
      <w:proofErr w:type="spellEnd"/>
      <w:r w:rsidRPr="003067F1">
        <w:rPr>
          <w:highlight w:val="lightGray"/>
        </w:rPr>
        <w:t>).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После загрузки данных составным частям одной марки (типоразмера) присвойте одинаковые наименования и поместите их в раздел «Материалы» для материала или в раздел «Детали» для детали БЧ. В спецификации для материала отобразится суммарная длина (площадь, объем) этого материала, а в наименование детали БЧ будет добавлена ее длина.</w:t>
      </w:r>
    </w:p>
    <w:p w:rsidR="00D47A29" w:rsidRPr="003067F1" w:rsidRDefault="00D47A29" w:rsidP="0002343B">
      <w:pPr>
        <w:pStyle w:val="Note"/>
        <w:rPr>
          <w:highlight w:val="lightGray"/>
        </w:rPr>
      </w:pPr>
      <w:r w:rsidRPr="003067F1">
        <w:rPr>
          <w:highlight w:val="lightGray"/>
        </w:rPr>
        <w:t>П р и м е ч а н и е — Для составных частей, имеющих сложную конфигурацию формулы могут быть иными. Точнее, любыми, позволяющими указать необходимые значения длины, площади или объема. Например, учитывающими технологические отходы.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суммирует значения только одного параметра в следующем порядке: длина, площадь, объем. Если в таблице отмечено более одного из этих трех параметров.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В дальнейшем, при изменении размеров составных частей через параметры, программа будет отображать и измененные значения суммы длин, площадей или объемов.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В настройках могут быть заданы и другие, отличные от указанных выше, имена параметров со значениями длины, площади и объема. Например, для определения суммарной длины труб надо задать имя параметра </w:t>
      </w:r>
      <w:r w:rsidRPr="003067F1">
        <w:rPr>
          <w:highlight w:val="lightGray"/>
          <w:lang w:val="en-US"/>
        </w:rPr>
        <w:t>PL</w:t>
      </w:r>
      <w:r w:rsidRPr="003067F1">
        <w:rPr>
          <w:highlight w:val="lightGray"/>
        </w:rPr>
        <w:t xml:space="preserve">, а для определения суммарных длин проката — </w:t>
      </w:r>
      <w:r w:rsidRPr="003067F1">
        <w:rPr>
          <w:highlight w:val="lightGray"/>
          <w:lang w:val="en-US"/>
        </w:rPr>
        <w:t>G</w:t>
      </w:r>
      <w:r w:rsidRPr="003067F1">
        <w:rPr>
          <w:highlight w:val="lightGray"/>
        </w:rPr>
        <w:t>_</w:t>
      </w:r>
      <w:r w:rsidRPr="003067F1">
        <w:rPr>
          <w:highlight w:val="lightGray"/>
          <w:lang w:val="en-US"/>
        </w:rPr>
        <w:t>L</w:t>
      </w:r>
      <w:r w:rsidRPr="003067F1">
        <w:rPr>
          <w:highlight w:val="lightGray"/>
        </w:rPr>
        <w:t>.</w:t>
      </w:r>
    </w:p>
    <w:p w:rsidR="00D47A29" w:rsidRDefault="00D47A29" w:rsidP="0002343B">
      <w:pPr>
        <w:pStyle w:val="brnormal"/>
      </w:pPr>
      <w:r w:rsidRPr="003067F1">
        <w:rPr>
          <w:highlight w:val="lightGray"/>
        </w:rPr>
        <w:t>Для каждой измеряемой величины пользователь может задать несколько имен параметров. Перечислять пользовательские имена параметров в настройках необходимо через запятую.</w:t>
      </w:r>
    </w:p>
    <w:p w:rsidR="00D47A29" w:rsidRDefault="00D47A29" w:rsidP="0002343B">
      <w:pPr>
        <w:pStyle w:val="a5"/>
      </w:pPr>
      <w:r>
        <w:t>3.</w:t>
      </w:r>
      <w:r w:rsidR="00084DEC">
        <w:t>4</w:t>
      </w:r>
      <w:r>
        <w:t>.</w:t>
      </w:r>
      <w:r w:rsidR="00084DEC">
        <w:t>6</w:t>
      </w:r>
      <w:r>
        <w:t xml:space="preserve"> Проектировщикам изделий с электромонтажом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вносит в спецификацию записи проводов, кабелей, жгутов, шнуров (далее — проводов) с подсчетом их суммарных длин. Для этого наименование составной части с проводами должно начинаться в браузере с одного из ключевых слов</w:t>
      </w:r>
      <w:r w:rsidR="00C77375">
        <w:rPr>
          <w:highlight w:val="lightGray"/>
        </w:rPr>
        <w:t>:</w:t>
      </w:r>
    </w:p>
    <w:p w:rsidR="00D47A29" w:rsidRPr="00C77375" w:rsidRDefault="00C77375" w:rsidP="0002343B">
      <w:pPr>
        <w:pStyle w:val="brnormal"/>
      </w:pPr>
      <w:r>
        <w:t xml:space="preserve">- </w:t>
      </w:r>
      <w:r w:rsidR="00D47A29" w:rsidRPr="00C77375">
        <w:t>Провод …</w:t>
      </w:r>
      <w:r w:rsidR="006461CE">
        <w:t>;</w:t>
      </w:r>
    </w:p>
    <w:p w:rsidR="00D47A29" w:rsidRPr="00C77375" w:rsidRDefault="00C77375" w:rsidP="0002343B">
      <w:pPr>
        <w:pStyle w:val="brnormal"/>
      </w:pPr>
      <w:r>
        <w:t xml:space="preserve">- </w:t>
      </w:r>
      <w:r w:rsidR="006461CE">
        <w:t>Кабель …;</w:t>
      </w:r>
    </w:p>
    <w:p w:rsidR="00D47A29" w:rsidRPr="00C77375" w:rsidRDefault="00C77375" w:rsidP="0002343B">
      <w:pPr>
        <w:pStyle w:val="brnormal"/>
      </w:pPr>
      <w:r>
        <w:t xml:space="preserve">- </w:t>
      </w:r>
      <w:r w:rsidR="00D47A29" w:rsidRPr="00C77375">
        <w:t>Жгут …</w:t>
      </w:r>
      <w:r w:rsidR="006461CE">
        <w:t>;</w:t>
      </w:r>
    </w:p>
    <w:p w:rsidR="00D47A29" w:rsidRDefault="00C77375" w:rsidP="0002343B">
      <w:pPr>
        <w:pStyle w:val="brnormal"/>
      </w:pPr>
      <w:r>
        <w:t xml:space="preserve">- </w:t>
      </w:r>
      <w:r w:rsidR="006461CE">
        <w:t>Шнур …;</w:t>
      </w:r>
    </w:p>
    <w:p w:rsidR="006461CE" w:rsidRPr="00C77375" w:rsidRDefault="006461CE" w:rsidP="0002343B">
      <w:pPr>
        <w:pStyle w:val="brnormal"/>
      </w:pPr>
      <w:r>
        <w:t>- Перемычка…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Одна </w:t>
      </w:r>
      <w:proofErr w:type="spellStart"/>
      <w:r w:rsidRPr="003067F1">
        <w:rPr>
          <w:highlight w:val="lightGray"/>
        </w:rPr>
        <w:t>подсборка</w:t>
      </w:r>
      <w:proofErr w:type="spellEnd"/>
      <w:r w:rsidRPr="003067F1">
        <w:rPr>
          <w:highlight w:val="lightGray"/>
        </w:rPr>
        <w:t xml:space="preserve"> с ключевым словом должна состоять из проводов одной марки. Если эта </w:t>
      </w:r>
      <w:proofErr w:type="spellStart"/>
      <w:r w:rsidRPr="003067F1">
        <w:rPr>
          <w:highlight w:val="lightGray"/>
        </w:rPr>
        <w:t>подсборка</w:t>
      </w:r>
      <w:proofErr w:type="spellEnd"/>
      <w:r w:rsidRPr="003067F1">
        <w:rPr>
          <w:highlight w:val="lightGray"/>
        </w:rPr>
        <w:t xml:space="preserve"> включает провода разных марок, программа выдаст предупреждающее сообщение.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Программа вставляет наименование проводов из </w:t>
      </w:r>
      <w:r w:rsidRPr="003067F1">
        <w:rPr>
          <w:highlight w:val="lightGray"/>
          <w:lang w:val="en-US"/>
        </w:rPr>
        <w:t>Part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Number</w:t>
      </w:r>
      <w:r w:rsidRPr="003067F1">
        <w:rPr>
          <w:highlight w:val="lightGray"/>
        </w:rPr>
        <w:t xml:space="preserve"> составляющих подсборку проводов, если сборка включает провода только одной марки. В библиотеке проводов (</w:t>
      </w:r>
      <w:r w:rsidRPr="003067F1">
        <w:rPr>
          <w:highlight w:val="lightGray"/>
          <w:lang w:val="en-US"/>
        </w:rPr>
        <w:t>Cable</w:t>
      </w:r>
      <w:r w:rsidRPr="003067F1">
        <w:rPr>
          <w:highlight w:val="lightGray"/>
        </w:rPr>
        <w:t xml:space="preserve"> &amp; </w:t>
      </w:r>
      <w:r w:rsidRPr="003067F1">
        <w:rPr>
          <w:highlight w:val="lightGray"/>
          <w:lang w:val="en-US"/>
        </w:rPr>
        <w:t>Harness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Library</w:t>
      </w:r>
      <w:r w:rsidRPr="003067F1">
        <w:rPr>
          <w:highlight w:val="lightGray"/>
        </w:rPr>
        <w:t xml:space="preserve">) в свойство </w:t>
      </w:r>
      <w:r w:rsidRPr="003067F1">
        <w:rPr>
          <w:highlight w:val="lightGray"/>
          <w:lang w:val="en-US"/>
        </w:rPr>
        <w:t>Part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Number</w:t>
      </w:r>
      <w:r w:rsidRPr="003067F1">
        <w:rPr>
          <w:highlight w:val="lightGray"/>
        </w:rPr>
        <w:t xml:space="preserve"> каждого вида провода впишите его запись для спецификации, например, «Провод ПВ3 4,0 З-Ж ГОСТ 6323-79». А в свойство </w:t>
      </w:r>
      <w:r w:rsidRPr="003067F1">
        <w:rPr>
          <w:highlight w:val="lightGray"/>
          <w:lang w:val="en-US"/>
        </w:rPr>
        <w:t>Name</w:t>
      </w:r>
      <w:r w:rsidRPr="003067F1">
        <w:rPr>
          <w:highlight w:val="lightGray"/>
        </w:rPr>
        <w:t xml:space="preserve"> — марку провода, например, «ПВ3 4,0 З-Ж».</w:t>
      </w:r>
    </w:p>
    <w:p w:rsidR="00D47A29" w:rsidRPr="003067F1" w:rsidRDefault="00D47A29" w:rsidP="0002343B">
      <w:pPr>
        <w:pStyle w:val="Note"/>
        <w:rPr>
          <w:highlight w:val="lightGray"/>
        </w:rPr>
      </w:pPr>
      <w:r w:rsidRPr="003067F1">
        <w:rPr>
          <w:highlight w:val="lightGray"/>
        </w:rPr>
        <w:t xml:space="preserve">П р и м е ч а н и е — Свойство </w:t>
      </w:r>
      <w:r w:rsidRPr="003067F1">
        <w:rPr>
          <w:highlight w:val="lightGray"/>
          <w:lang w:val="en-US"/>
        </w:rPr>
        <w:t>Name</w:t>
      </w:r>
      <w:r w:rsidRPr="003067F1">
        <w:rPr>
          <w:highlight w:val="lightGray"/>
        </w:rPr>
        <w:t xml:space="preserve"> не обрабатывается программой.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обрабатывает и случай, когда провода одной марки размещены не в одной, а в нескольких сборках. При этом, для корректной работы программы, каждая сборка проводов все равно должна включать только провода одной марки.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корректно обрабатывает данные проводов их фантомных подсборок.</w:t>
      </w:r>
    </w:p>
    <w:p w:rsidR="00D47A29" w:rsidRPr="00E425FF" w:rsidRDefault="00D47A29" w:rsidP="0002343B">
      <w:pPr>
        <w:pStyle w:val="brnormal"/>
      </w:pPr>
      <w:r w:rsidRPr="003067F1">
        <w:rPr>
          <w:highlight w:val="lightGray"/>
        </w:rPr>
        <w:t>После загрузки данных переведите провода в раздел «Материалы» как описано выше. В спецификации отобразятся наименования проводов и значения суммы длин каждого наименования</w:t>
      </w:r>
      <w:r w:rsidRPr="00A5790E">
        <w:rPr>
          <w:highlight w:val="darkGray"/>
        </w:rPr>
        <w:t>.</w:t>
      </w:r>
    </w:p>
    <w:p w:rsidR="00D47A29" w:rsidRDefault="00D47A29" w:rsidP="0002343B">
      <w:pPr>
        <w:pStyle w:val="a5"/>
      </w:pPr>
      <w:r>
        <w:t>3.</w:t>
      </w:r>
      <w:r w:rsidR="00084DEC">
        <w:t>4</w:t>
      </w:r>
      <w:r>
        <w:t>.</w:t>
      </w:r>
      <w:r w:rsidR="00084DEC">
        <w:t>7</w:t>
      </w:r>
      <w:r>
        <w:t xml:space="preserve"> Проектировщикам трубопроводов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позволяет подсчитывать сумму длин труб с одинаковым наименованием.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Для того, чтобы программа включала в спецификацию составные части </w:t>
      </w:r>
      <w:r w:rsidRPr="003067F1">
        <w:rPr>
          <w:rStyle w:val="Strong"/>
          <w:highlight w:val="lightGray"/>
        </w:rPr>
        <w:t>подсборок</w:t>
      </w:r>
      <w:r w:rsidRPr="003067F1">
        <w:rPr>
          <w:highlight w:val="lightGray"/>
        </w:rPr>
        <w:t xml:space="preserve">, в том числе трубы и фитинги, созданные модулем </w:t>
      </w:r>
      <w:r w:rsidRPr="003067F1">
        <w:rPr>
          <w:highlight w:val="lightGray"/>
          <w:lang w:val="en-US"/>
        </w:rPr>
        <w:t>Tube</w:t>
      </w:r>
      <w:r w:rsidRPr="003067F1">
        <w:rPr>
          <w:highlight w:val="lightGray"/>
        </w:rPr>
        <w:t xml:space="preserve"> &amp; </w:t>
      </w:r>
      <w:r w:rsidRPr="003067F1">
        <w:rPr>
          <w:highlight w:val="lightGray"/>
          <w:lang w:val="en-US"/>
        </w:rPr>
        <w:t>Pipe</w:t>
      </w:r>
      <w:r w:rsidRPr="003067F1">
        <w:rPr>
          <w:highlight w:val="lightGray"/>
        </w:rPr>
        <w:t xml:space="preserve">, значения параметра </w:t>
      </w:r>
      <w:r w:rsidRPr="003067F1">
        <w:rPr>
          <w:highlight w:val="lightGray"/>
          <w:lang w:val="en-US"/>
        </w:rPr>
        <w:t>BOM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Structure</w:t>
      </w:r>
      <w:r w:rsidRPr="003067F1">
        <w:rPr>
          <w:highlight w:val="lightGray"/>
        </w:rPr>
        <w:t xml:space="preserve"> этих подсборок установите в Призрачный (</w:t>
      </w:r>
      <w:r w:rsidRPr="003067F1">
        <w:rPr>
          <w:highlight w:val="lightGray"/>
          <w:lang w:val="en-US"/>
        </w:rPr>
        <w:t>Phantom</w:t>
      </w:r>
      <w:r w:rsidRPr="003067F1">
        <w:rPr>
          <w:highlight w:val="lightGray"/>
        </w:rPr>
        <w:t>). Сохраните файл специфицируемой сборки.</w:t>
      </w:r>
    </w:p>
    <w:p w:rsidR="00D47A29" w:rsidRPr="00A5790E" w:rsidRDefault="00D47A29" w:rsidP="0002343B">
      <w:pPr>
        <w:pStyle w:val="brnormal"/>
      </w:pPr>
      <w:r w:rsidRPr="003067F1">
        <w:rPr>
          <w:highlight w:val="lightGray"/>
        </w:rPr>
        <w:t>После загрузки данных переведите трубы в раздел «Материалы» как описано выше. В спецификации отобразятся значения суммы длин труб каждого наименования.</w:t>
      </w:r>
    </w:p>
    <w:p w:rsidR="00D47A29" w:rsidRDefault="00D47A29" w:rsidP="0002343B">
      <w:pPr>
        <w:pStyle w:val="a5"/>
      </w:pPr>
      <w:r w:rsidRPr="007F0D18">
        <w:t>3.</w:t>
      </w:r>
      <w:r w:rsidR="00084DEC">
        <w:t>4</w:t>
      </w:r>
      <w:r>
        <w:t>.8 Выпадающий список</w:t>
      </w:r>
    </w:p>
    <w:p w:rsidR="00D47A29" w:rsidRDefault="00D47A29" w:rsidP="0002343B">
      <w:pPr>
        <w:pStyle w:val="brnormal"/>
      </w:pPr>
      <w:r>
        <w:t>Для уменьшения работы по редактированию наименований</w:t>
      </w:r>
      <w:r w:rsidR="009C1A9C">
        <w:t xml:space="preserve"> под полем </w:t>
      </w:r>
      <w:r w:rsidR="009C1A9C" w:rsidRPr="009C1A9C">
        <w:rPr>
          <w:b/>
        </w:rPr>
        <w:t>Наименование</w:t>
      </w:r>
      <w:r>
        <w:t xml:space="preserve"> предусмотрен выпадающий список. Содержание выпадающего списка соответствует разделу, для которого редактируется наименование изделия, а для стандартных изделий — номеру ГОСТ.</w:t>
      </w:r>
    </w:p>
    <w:p w:rsidR="00D47A29" w:rsidRDefault="00D47A29" w:rsidP="0002343B">
      <w:pPr>
        <w:pStyle w:val="brnormal"/>
      </w:pPr>
      <w:r>
        <w:t xml:space="preserve">Выделенная запись автоматически помещается в выпадающий список при нажатии на кнопки </w:t>
      </w:r>
      <w:r w:rsidRPr="000828E5">
        <w:rPr>
          <w:rStyle w:val="command"/>
        </w:rPr>
        <w:t>Применить</w:t>
      </w:r>
      <w:r>
        <w:t>. Кроме того, записи из разделов «Стандартные изделия», «Прочие изделия» и «Материалы» помещаются в выпадающий список при нажатии на соответствующие этим разделам кнопки.</w:t>
      </w:r>
    </w:p>
    <w:p w:rsidR="00D47A29" w:rsidRDefault="00D47A29" w:rsidP="0002343B">
      <w:pPr>
        <w:pStyle w:val="brnormal"/>
      </w:pPr>
      <w:r>
        <w:t xml:space="preserve">Для редактирования выпадающего списка выберите команду меню </w:t>
      </w:r>
      <w:r w:rsidRPr="000828E5">
        <w:rPr>
          <w:rStyle w:val="command"/>
        </w:rPr>
        <w:t>Вид &gt; Редактировать</w:t>
      </w:r>
      <w:r w:rsidRPr="003C5CAB">
        <w:rPr>
          <w:rStyle w:val="command"/>
        </w:rPr>
        <w:t xml:space="preserve"> &gt;</w:t>
      </w:r>
      <w:r w:rsidRPr="000828E5">
        <w:rPr>
          <w:rStyle w:val="command"/>
        </w:rPr>
        <w:t xml:space="preserve"> </w:t>
      </w:r>
      <w:r>
        <w:rPr>
          <w:rStyle w:val="command"/>
        </w:rPr>
        <w:t>База данных</w:t>
      </w:r>
      <w:r>
        <w:t xml:space="preserve"> и нажмите на кнопку нужного раздела спецификации. В таблице</w:t>
      </w:r>
      <w:r w:rsidR="009C1A9C">
        <w:t xml:space="preserve"> ВЫПАДАЮЩИЙ СПИСОК</w:t>
      </w:r>
      <w:r>
        <w:t xml:space="preserve"> отобразятся наименования для редактирования. Для изменения/добавления/удаления записи нажмите на соответствующую кнопку.</w:t>
      </w:r>
    </w:p>
    <w:p w:rsidR="00D47A29" w:rsidRDefault="00D47A29" w:rsidP="0002343B">
      <w:pPr>
        <w:pStyle w:val="brnormal"/>
      </w:pPr>
      <w:r>
        <w:t>Удаленную запись вернуть нельзя. Ее можно быстро создать заново.</w:t>
      </w:r>
    </w:p>
    <w:p w:rsidR="00D47A29" w:rsidRPr="00AF0968" w:rsidRDefault="00D47A29" w:rsidP="0002343B">
      <w:pPr>
        <w:pStyle w:val="a5"/>
      </w:pPr>
      <w:r>
        <w:t>3.</w:t>
      </w:r>
      <w:r w:rsidR="00084DEC">
        <w:t>4</w:t>
      </w:r>
      <w:r>
        <w:t>.9</w:t>
      </w:r>
      <w:r w:rsidRPr="00AF0968">
        <w:t xml:space="preserve"> </w:t>
      </w:r>
      <w:r>
        <w:t>В</w:t>
      </w:r>
      <w:r w:rsidRPr="00AF0968">
        <w:t>ывод спецификации</w:t>
      </w:r>
      <w:r>
        <w:t xml:space="preserve"> и сохранение данных</w:t>
      </w:r>
    </w:p>
    <w:p w:rsidR="009C1A9C" w:rsidRDefault="00D47A29" w:rsidP="0002343B">
      <w:pPr>
        <w:pStyle w:val="brnormal"/>
      </w:pPr>
      <w:r>
        <w:t xml:space="preserve">Закончив формирование содержания спецификации, </w:t>
      </w:r>
      <w:r w:rsidRPr="00AF0968">
        <w:t xml:space="preserve">выберите команду меню </w:t>
      </w:r>
      <w:r>
        <w:rPr>
          <w:rStyle w:val="command"/>
        </w:rPr>
        <w:t>Выполнить</w:t>
      </w:r>
      <w:r>
        <w:t xml:space="preserve">. В отобразившемся диалоговом окне </w:t>
      </w:r>
      <w:r w:rsidRPr="00770692">
        <w:rPr>
          <w:rStyle w:val="Char0"/>
        </w:rPr>
        <w:t>Выполнить</w:t>
      </w:r>
      <w:r>
        <w:t xml:space="preserve"> отметьте необходимые действия и нажмите на кнопку </w:t>
      </w:r>
      <w:r w:rsidRPr="00770692">
        <w:rPr>
          <w:rStyle w:val="command"/>
        </w:rPr>
        <w:t>Выполнить</w:t>
      </w:r>
      <w:r w:rsidR="009C1A9C">
        <w:t>. Если будет отмечено, обновятся;</w:t>
      </w:r>
    </w:p>
    <w:p w:rsidR="009C1A9C" w:rsidRDefault="009C1A9C" w:rsidP="0002343B">
      <w:pPr>
        <w:pStyle w:val="brnormal"/>
      </w:pPr>
      <w:r>
        <w:t>- включения в спецификацию;</w:t>
      </w:r>
    </w:p>
    <w:p w:rsidR="009C1A9C" w:rsidRDefault="009C1A9C" w:rsidP="0002343B">
      <w:pPr>
        <w:pStyle w:val="brnormal"/>
      </w:pPr>
      <w:r>
        <w:t xml:space="preserve">- </w:t>
      </w:r>
      <w:r w:rsidR="00D47A29">
        <w:t>номера позиций</w:t>
      </w:r>
      <w:r>
        <w:t xml:space="preserve"> у компонентов сборки;</w:t>
      </w:r>
    </w:p>
    <w:p w:rsidR="009C1A9C" w:rsidRDefault="009C1A9C" w:rsidP="0002343B">
      <w:pPr>
        <w:pStyle w:val="brnormal"/>
      </w:pPr>
      <w:r>
        <w:t>-</w:t>
      </w:r>
    </w:p>
    <w:p w:rsidR="00D47A29" w:rsidRPr="003F7F18" w:rsidRDefault="00D47A29" w:rsidP="0002343B">
      <w:pPr>
        <w:pStyle w:val="brnormal"/>
      </w:pPr>
      <w:r>
        <w:t xml:space="preserve"> и таблица исполнений на сборочном чертеже, обновятся файлы сборки и ее составных частей, будет создана спецификация в листе </w:t>
      </w:r>
      <w:r>
        <w:rPr>
          <w:lang w:val="en-US"/>
        </w:rPr>
        <w:t>Excel</w:t>
      </w:r>
      <w:r>
        <w:t>.</w:t>
      </w:r>
    </w:p>
    <w:p w:rsidR="00D47A29" w:rsidRPr="003748A3" w:rsidRDefault="00D47A29" w:rsidP="0002343B">
      <w:pPr>
        <w:pStyle w:val="brnormal"/>
      </w:pPr>
      <w:r>
        <w:t>Сохранение файла специфицируемой сборки и файлов ее составных частей обеспечит возможность редактирования спецификации в дальнейшем в сжатые сроки. Сохранение файлов осуществляется вручную.</w:t>
      </w:r>
    </w:p>
    <w:p w:rsidR="00D47A29" w:rsidRDefault="00D47A29" w:rsidP="0002343B">
      <w:pPr>
        <w:pStyle w:val="a5"/>
      </w:pPr>
      <w:r w:rsidRPr="001568AD">
        <w:t>3.</w:t>
      </w:r>
      <w:r w:rsidR="00084DEC">
        <w:t>4</w:t>
      </w:r>
      <w:r w:rsidRPr="001568AD">
        <w:t>.</w:t>
      </w:r>
      <w:r>
        <w:t xml:space="preserve">10 </w:t>
      </w:r>
      <w:r w:rsidRPr="001568AD">
        <w:t>Элементы электронного документооборота</w:t>
      </w:r>
    </w:p>
    <w:p w:rsidR="00D47A29" w:rsidRPr="006B36C6" w:rsidRDefault="00D47A29" w:rsidP="0002343B">
      <w:pPr>
        <w:pStyle w:val="brnormal"/>
      </w:pPr>
      <w:r>
        <w:t xml:space="preserve">При работе по системе БрагинДок программа </w:t>
      </w:r>
      <w:r w:rsidRPr="00332FF1">
        <w:rPr>
          <w:rStyle w:val="Strong"/>
        </w:rPr>
        <w:t>сама</w:t>
      </w:r>
      <w:r>
        <w:t xml:space="preserve"> управляет размещением и заполнением спецификаций</w:t>
      </w:r>
      <w:r w:rsidR="003434AA" w:rsidRPr="003434AA">
        <w:t xml:space="preserve"> </w:t>
      </w:r>
      <w:r w:rsidR="003434AA">
        <w:rPr>
          <w:lang w:val="en-US"/>
        </w:rPr>
        <w:t>Excel</w:t>
      </w:r>
      <w:r>
        <w:t xml:space="preserve">. При </w:t>
      </w:r>
      <w:r w:rsidRPr="00EB6626">
        <w:t>загрузке</w:t>
      </w:r>
      <w:r>
        <w:t xml:space="preserve"> данных и</w:t>
      </w:r>
      <w:r w:rsidR="00084DEC">
        <w:t xml:space="preserve">нформация, размещение которой в </w:t>
      </w:r>
      <w:r>
        <w:t>файлах</w:t>
      </w:r>
      <w:r w:rsidR="003434AA" w:rsidRPr="003434AA">
        <w:t xml:space="preserve"> </w:t>
      </w:r>
      <w:r w:rsidR="003434AA">
        <w:t>КОМПАС-3</w:t>
      </w:r>
      <w:r w:rsidR="003434AA">
        <w:rPr>
          <w:lang w:val="en-US"/>
        </w:rPr>
        <w:t>D</w:t>
      </w:r>
      <w:r w:rsidRPr="00EB6626">
        <w:t xml:space="preserve"> </w:t>
      </w:r>
      <w:r>
        <w:t>не предусмотрено,</w:t>
      </w:r>
      <w:r w:rsidRPr="00D30394">
        <w:t xml:space="preserve"> </w:t>
      </w:r>
      <w:r>
        <w:t>считывается</w:t>
      </w:r>
      <w:r w:rsidRPr="00D30394">
        <w:t xml:space="preserve"> </w:t>
      </w:r>
      <w:r>
        <w:t>из соответствующих разделов спецификаций</w:t>
      </w:r>
      <w:r w:rsidR="003434AA" w:rsidRPr="003434AA">
        <w:t xml:space="preserve"> </w:t>
      </w:r>
      <w:r w:rsidR="003434AA">
        <w:rPr>
          <w:lang w:val="en-US"/>
        </w:rPr>
        <w:t>Excel</w:t>
      </w:r>
      <w:r>
        <w:t>.</w:t>
      </w:r>
    </w:p>
    <w:p w:rsidR="00D47A29" w:rsidRDefault="00D47A29" w:rsidP="0002343B">
      <w:pPr>
        <w:pStyle w:val="brnormal"/>
      </w:pPr>
      <w:r>
        <w:t xml:space="preserve">Программа помещает все спецификации одного проекта в один файл </w:t>
      </w:r>
      <w:r>
        <w:rPr>
          <w:lang w:val="en-US"/>
        </w:rPr>
        <w:t>Excel</w:t>
      </w:r>
      <w:r w:rsidRPr="006B36C6">
        <w:t xml:space="preserve">. </w:t>
      </w:r>
      <w:r>
        <w:t>Этот файл размещается в корне папки-проекта</w:t>
      </w:r>
      <w:r w:rsidRPr="006B36C6">
        <w:t xml:space="preserve">. </w:t>
      </w:r>
      <w:r>
        <w:t>Файлу со спецификациями присваивается имя</w:t>
      </w:r>
      <w:r w:rsidRPr="006B36C6">
        <w:rPr>
          <w:rStyle w:val="FileName"/>
        </w:rPr>
        <w:t xml:space="preserve"> </w:t>
      </w:r>
      <w:r>
        <w:rPr>
          <w:rStyle w:val="FileName"/>
        </w:rPr>
        <w:t>«</w:t>
      </w:r>
      <w:r w:rsidRPr="006B36C6">
        <w:rPr>
          <w:rStyle w:val="FileName"/>
        </w:rPr>
        <w:t>Имя папки-проекта.xls</w:t>
      </w:r>
      <w:r w:rsidR="003434AA">
        <w:rPr>
          <w:rStyle w:val="FileName"/>
          <w:lang w:val="en-US"/>
        </w:rPr>
        <w:t>b</w:t>
      </w:r>
      <w:r w:rsidRPr="00BF3B75">
        <w:rPr>
          <w:rStyle w:val="FileName"/>
        </w:rPr>
        <w:t>»</w:t>
      </w:r>
      <w:r>
        <w:t>.</w:t>
      </w:r>
    </w:p>
    <w:p w:rsidR="00D47A29" w:rsidRDefault="00D47A29" w:rsidP="0002343B">
      <w:pPr>
        <w:pStyle w:val="brnormal"/>
      </w:pPr>
      <w:r>
        <w:t xml:space="preserve">При загрузке данных программа ищет спецификацию с обозначением наименьшего исполнения, присутствующего в диалоговом окне </w:t>
      </w:r>
      <w:r w:rsidRPr="00BF3B75">
        <w:rPr>
          <w:rStyle w:val="Char0"/>
        </w:rPr>
        <w:t>Загрузка</w:t>
      </w:r>
      <w:r>
        <w:t>.</w:t>
      </w:r>
    </w:p>
    <w:p w:rsidR="00D47A29" w:rsidRDefault="00D47A29" w:rsidP="0002343B">
      <w:pPr>
        <w:pStyle w:val="brnormal"/>
      </w:pPr>
      <w:r>
        <w:t>Из групповой спецификации, созданной ранее, считываются данные только тех исполнений изделия, для которых осуществляется загрузка.</w:t>
      </w:r>
    </w:p>
    <w:p w:rsidR="00084DEC" w:rsidRDefault="00D47A29" w:rsidP="0002343B">
      <w:pPr>
        <w:pStyle w:val="brnormal"/>
      </w:pPr>
      <w:r>
        <w:t>Из спецификаци</w:t>
      </w:r>
      <w:r w:rsidR="00084DEC">
        <w:t>й, созданных ранее, считываются:</w:t>
      </w:r>
    </w:p>
    <w:p w:rsidR="00084DEC" w:rsidRDefault="00084DEC" w:rsidP="0002343B">
      <w:pPr>
        <w:pStyle w:val="brnormal"/>
      </w:pPr>
      <w:r>
        <w:t xml:space="preserve">- </w:t>
      </w:r>
      <w:r w:rsidR="00D47A29">
        <w:t>документы раздела «Документа</w:t>
      </w:r>
      <w:r>
        <w:t>ция»;</w:t>
      </w:r>
    </w:p>
    <w:p w:rsidR="00084DEC" w:rsidRDefault="00084DEC" w:rsidP="0002343B">
      <w:pPr>
        <w:pStyle w:val="brnormal"/>
      </w:pPr>
      <w:r>
        <w:t>-</w:t>
      </w:r>
      <w:r w:rsidR="00D47A29">
        <w:t xml:space="preserve"> </w:t>
      </w:r>
      <w:r w:rsidR="00D47A29" w:rsidRPr="00056958">
        <w:t>содержание раздела «Комплекты»</w:t>
      </w:r>
      <w:r>
        <w:t>;</w:t>
      </w:r>
    </w:p>
    <w:p w:rsidR="00084DEC" w:rsidRDefault="00084DEC" w:rsidP="0002343B">
      <w:pPr>
        <w:pStyle w:val="brnormal"/>
      </w:pPr>
      <w:r>
        <w:t>-</w:t>
      </w:r>
      <w:r w:rsidR="00D47A29" w:rsidRPr="003A6686">
        <w:t xml:space="preserve"> примечание к спецификации в целом</w:t>
      </w:r>
      <w:r>
        <w:t>.</w:t>
      </w:r>
    </w:p>
    <w:p w:rsidR="00D47A29" w:rsidRPr="00BF3B75" w:rsidRDefault="00D47A29" w:rsidP="0002343B">
      <w:pPr>
        <w:pStyle w:val="brnormal"/>
      </w:pPr>
      <w:r>
        <w:t>Из раздела «Документация» документы считываются только тех видов, которые присутствуют в базе данных программы. Остальные документы не рассматриваются.</w:t>
      </w:r>
    </w:p>
    <w:p w:rsidR="00D47A29" w:rsidRPr="00E63F9E" w:rsidRDefault="00D47A29" w:rsidP="0002343B">
      <w:pPr>
        <w:pStyle w:val="brnormal"/>
      </w:pPr>
      <w:r>
        <w:t>При выводе спецификации старая спецификация полностью заменяется на новую. Если спецификация отсутствует в файле, то она в нем создается.</w:t>
      </w:r>
    </w:p>
    <w:p w:rsidR="003434AA" w:rsidRPr="00E63F9E" w:rsidRDefault="003434AA" w:rsidP="003434AA">
      <w:pPr>
        <w:ind w:firstLine="0"/>
        <w:jc w:val="left"/>
        <w:rPr>
          <w:rFonts w:ascii="Arial" w:hAnsi="Arial"/>
          <w:sz w:val="20"/>
          <w:lang w:eastAsia="x-none"/>
        </w:rPr>
      </w:pPr>
      <w:r w:rsidRPr="00E63F9E">
        <w:br w:type="page"/>
      </w:r>
    </w:p>
    <w:p w:rsidR="00FA16F1" w:rsidRPr="005B2316" w:rsidRDefault="00FA16F1" w:rsidP="00D47A29">
      <w:pPr>
        <w:pStyle w:val="3"/>
        <w:ind w:left="680" w:firstLine="0"/>
      </w:pPr>
      <w:r w:rsidRPr="005B2316">
        <w:t>3.</w:t>
      </w:r>
      <w:r w:rsidR="00175BCF">
        <w:rPr>
          <w:lang w:val="ru-RU"/>
        </w:rPr>
        <w:t>5</w:t>
      </w:r>
      <w:r w:rsidRPr="005B2316">
        <w:t xml:space="preserve"> Технические </w:t>
      </w:r>
      <w:r w:rsidRPr="00FF1EF0">
        <w:t>требования</w:t>
      </w:r>
    </w:p>
    <w:p w:rsidR="00647D63" w:rsidRPr="006576CC" w:rsidRDefault="0082502B" w:rsidP="0002343B">
      <w:pPr>
        <w:pStyle w:val="a5"/>
      </w:pPr>
      <w:r>
        <w:t xml:space="preserve">3.5.1 </w:t>
      </w:r>
      <w:r w:rsidR="00ED685F">
        <w:t>Функциональные в</w:t>
      </w:r>
      <w:r>
        <w:t>озможности</w:t>
      </w:r>
    </w:p>
    <w:p w:rsidR="0082502B" w:rsidRPr="00833D90" w:rsidRDefault="00833D90" w:rsidP="0002343B">
      <w:pPr>
        <w:pStyle w:val="brnormal"/>
      </w:pPr>
      <w:r>
        <w:t>Доступны следующие функциональные возможности:</w:t>
      </w:r>
    </w:p>
    <w:p w:rsidR="001E6A9B" w:rsidRDefault="00833D90" w:rsidP="0002343B">
      <w:pPr>
        <w:pStyle w:val="brnormal"/>
      </w:pPr>
      <w:r>
        <w:t xml:space="preserve">- </w:t>
      </w:r>
      <w:r w:rsidR="00647D63">
        <w:t xml:space="preserve">вставка </w:t>
      </w:r>
      <w:r w:rsidR="004C4B9E">
        <w:t>ТТ в чертеж</w:t>
      </w:r>
      <w:r w:rsidR="0008701C">
        <w:t xml:space="preserve"> </w:t>
      </w:r>
      <w:r w:rsidR="00BF6E63">
        <w:t xml:space="preserve">(размещение, оформление) </w:t>
      </w:r>
      <w:r w:rsidR="0008701C">
        <w:t>по настройкам прогр</w:t>
      </w:r>
      <w:r w:rsidR="00BF6E63">
        <w:t>аммы либо по настройкам КО</w:t>
      </w:r>
      <w:r w:rsidR="0008701C">
        <w:t>;</w:t>
      </w:r>
    </w:p>
    <w:p w:rsidR="0008701C" w:rsidRPr="00647D63" w:rsidRDefault="0008701C" w:rsidP="0002343B">
      <w:pPr>
        <w:pStyle w:val="brnormal"/>
      </w:pPr>
      <w:r>
        <w:t>- в</w:t>
      </w:r>
      <w:r w:rsidR="00BA3237">
        <w:t xml:space="preserve">ставка </w:t>
      </w:r>
      <w:r>
        <w:t>спецзнаков;</w:t>
      </w:r>
    </w:p>
    <w:p w:rsidR="00E3446B" w:rsidRPr="00647D63" w:rsidRDefault="00833D90" w:rsidP="0002343B">
      <w:pPr>
        <w:pStyle w:val="brnormal"/>
      </w:pPr>
      <w:r>
        <w:t xml:space="preserve">- </w:t>
      </w:r>
      <w:r w:rsidR="00647D63">
        <w:t>неограниченное количество</w:t>
      </w:r>
      <w:r w:rsidR="00E3446B">
        <w:t xml:space="preserve"> строк</w:t>
      </w:r>
      <w:r w:rsidR="00647D63">
        <w:t>;</w:t>
      </w:r>
    </w:p>
    <w:p w:rsidR="0082502B" w:rsidRPr="00865E31" w:rsidRDefault="00833D90" w:rsidP="0002343B">
      <w:pPr>
        <w:pStyle w:val="brnormal"/>
      </w:pPr>
      <w:r>
        <w:t xml:space="preserve">- </w:t>
      </w:r>
      <w:r w:rsidR="00647D63">
        <w:t>размещение</w:t>
      </w:r>
      <w:r w:rsidR="00C50059">
        <w:t xml:space="preserve"> </w:t>
      </w:r>
      <w:r w:rsidR="005D35BD">
        <w:t>в одну, две</w:t>
      </w:r>
      <w:r w:rsidR="008C6CA9">
        <w:t>,</w:t>
      </w:r>
      <w:r>
        <w:t xml:space="preserve"> три</w:t>
      </w:r>
      <w:r w:rsidR="00865E31">
        <w:t xml:space="preserve"> колонки</w:t>
      </w:r>
      <w:r w:rsidR="00865E31" w:rsidRPr="00865E31">
        <w:t xml:space="preserve">, </w:t>
      </w:r>
      <w:proofErr w:type="spellStart"/>
      <w:r w:rsidR="00865E31">
        <w:t>авторазмещение</w:t>
      </w:r>
      <w:proofErr w:type="spellEnd"/>
    </w:p>
    <w:p w:rsidR="005B19DF" w:rsidRPr="004C6A5A" w:rsidRDefault="00833D90" w:rsidP="0091466E">
      <w:pPr>
        <w:pStyle w:val="brnormal"/>
      </w:pPr>
      <w:r>
        <w:t>-</w:t>
      </w:r>
      <w:r w:rsidR="00573101">
        <w:t xml:space="preserve"> контроль</w:t>
      </w:r>
      <w:r w:rsidR="00E3446B">
        <w:t xml:space="preserve"> звездоч</w:t>
      </w:r>
      <w:r w:rsidR="00573101">
        <w:t>ек</w:t>
      </w:r>
      <w:r w:rsidR="0091466E">
        <w:t xml:space="preserve"> с</w:t>
      </w:r>
      <w:r w:rsidR="00E3446B">
        <w:t xml:space="preserve"> </w:t>
      </w:r>
      <w:r w:rsidR="0091466E">
        <w:t>выдачей</w:t>
      </w:r>
      <w:r w:rsidR="00573101">
        <w:t xml:space="preserve"> сообщения</w:t>
      </w:r>
      <w:r w:rsidR="00E3446B">
        <w:t>:</w:t>
      </w:r>
    </w:p>
    <w:p w:rsidR="00BF6E63" w:rsidRPr="00BF6E63" w:rsidRDefault="00BF6E63" w:rsidP="0002343B">
      <w:pPr>
        <w:pStyle w:val="brnormal"/>
      </w:pPr>
      <w:r>
        <w:t xml:space="preserve">- </w:t>
      </w:r>
      <w:r w:rsidR="002C0BB8">
        <w:t>показ записей из</w:t>
      </w:r>
      <w:r w:rsidR="002F013D">
        <w:t xml:space="preserve"> спецификации</w:t>
      </w:r>
      <w:r w:rsidRPr="00714C8C">
        <w:t xml:space="preserve"> </w:t>
      </w:r>
      <w:r w:rsidR="002C0BB8">
        <w:t xml:space="preserve">для </w:t>
      </w:r>
      <w:r w:rsidRPr="00714C8C">
        <w:t>номеров позиций</w:t>
      </w:r>
      <w:r>
        <w:t xml:space="preserve"> в тексте ТТ</w:t>
      </w:r>
      <w:r w:rsidRPr="00714C8C">
        <w:t>;</w:t>
      </w:r>
    </w:p>
    <w:p w:rsidR="00637B72" w:rsidRDefault="0034390F" w:rsidP="0002343B">
      <w:pPr>
        <w:pStyle w:val="brnormal"/>
      </w:pPr>
      <w:r>
        <w:t>- показ пунктов</w:t>
      </w:r>
      <w:r w:rsidR="005330EE" w:rsidRPr="002F013D">
        <w:t xml:space="preserve"> ТТ</w:t>
      </w:r>
      <w:r>
        <w:t>, указанных</w:t>
      </w:r>
      <w:r w:rsidR="00573101">
        <w:t xml:space="preserve"> в текстах</w:t>
      </w:r>
      <w:r w:rsidR="002F013D" w:rsidRPr="002F013D">
        <w:t xml:space="preserve"> </w:t>
      </w:r>
      <w:r w:rsidR="002F013D">
        <w:t>объектов чертежа</w:t>
      </w:r>
      <w:r w:rsidR="005330EE" w:rsidRPr="002F013D">
        <w:t>;</w:t>
      </w:r>
    </w:p>
    <w:p w:rsidR="00DC3322" w:rsidRDefault="00192C7F" w:rsidP="0002343B">
      <w:pPr>
        <w:pStyle w:val="brnormal"/>
      </w:pPr>
      <w:r>
        <w:t>- вставка ТТ из</w:t>
      </w:r>
      <w:r w:rsidR="005330EE">
        <w:t xml:space="preserve"> предварительно создан</w:t>
      </w:r>
      <w:r>
        <w:t>ных заготовок (40 заготовок);</w:t>
      </w:r>
    </w:p>
    <w:p w:rsidR="00CF6C3E" w:rsidRPr="009D13FA" w:rsidRDefault="00192C7F" w:rsidP="0002343B">
      <w:pPr>
        <w:pStyle w:val="brnormal"/>
      </w:pPr>
      <w:r>
        <w:t xml:space="preserve">- </w:t>
      </w:r>
      <w:r w:rsidRPr="00BF6E63">
        <w:t>вставка ТТ из числа ранее</w:t>
      </w:r>
      <w:r w:rsidR="00AF2E79" w:rsidRPr="00BF6E63">
        <w:t xml:space="preserve"> введенных</w:t>
      </w:r>
      <w:r w:rsidRPr="00BF6E63">
        <w:t xml:space="preserve"> в чертежи</w:t>
      </w:r>
      <w:r w:rsidR="00CF6C3E" w:rsidRPr="00BF6E63">
        <w:t>;</w:t>
      </w:r>
    </w:p>
    <w:p w:rsidR="00555629" w:rsidRPr="00555629" w:rsidRDefault="00555629" w:rsidP="0002343B">
      <w:pPr>
        <w:pStyle w:val="brnormal"/>
      </w:pPr>
      <w:r w:rsidRPr="00555629">
        <w:t xml:space="preserve">- </w:t>
      </w:r>
      <w:r>
        <w:t>вставка пунктов ТТ из часто используемых (типовых);</w:t>
      </w:r>
    </w:p>
    <w:p w:rsidR="00234C30" w:rsidRDefault="00234C30" w:rsidP="0002343B">
      <w:pPr>
        <w:pStyle w:val="brnormal"/>
      </w:pPr>
      <w:r w:rsidRPr="00555629">
        <w:t xml:space="preserve">- </w:t>
      </w:r>
      <w:r>
        <w:t>вставка пустого пункта ТТ;</w:t>
      </w:r>
    </w:p>
    <w:p w:rsidR="00192C7F" w:rsidRPr="0008701C" w:rsidRDefault="004D1753" w:rsidP="0002343B">
      <w:pPr>
        <w:pStyle w:val="brnormal"/>
      </w:pPr>
      <w:r w:rsidRPr="00555629">
        <w:t xml:space="preserve">- </w:t>
      </w:r>
      <w:r>
        <w:t>вставка такого же пункта ТТ (дублирование);</w:t>
      </w:r>
    </w:p>
    <w:p w:rsidR="00C83EB2" w:rsidRDefault="00C83EB2" w:rsidP="0002343B">
      <w:pPr>
        <w:pStyle w:val="brnormal"/>
      </w:pPr>
      <w:r>
        <w:t>- поиск</w:t>
      </w:r>
      <w:r w:rsidR="00B302F2" w:rsidRPr="00B302F2">
        <w:t xml:space="preserve"> </w:t>
      </w:r>
      <w:r w:rsidR="00B302F2">
        <w:t>пунктов</w:t>
      </w:r>
      <w:r>
        <w:t xml:space="preserve"> ТТ в базе данных;</w:t>
      </w:r>
    </w:p>
    <w:p w:rsidR="00393E91" w:rsidRPr="00BF6E63" w:rsidRDefault="00C83EB2" w:rsidP="0002343B">
      <w:pPr>
        <w:pStyle w:val="brnormal"/>
      </w:pPr>
      <w:r>
        <w:t xml:space="preserve">- </w:t>
      </w:r>
      <w:r w:rsidR="00B302F2">
        <w:t xml:space="preserve">групповая </w:t>
      </w:r>
      <w:r>
        <w:t>замен</w:t>
      </w:r>
      <w:r w:rsidR="00B302F2">
        <w:t>а</w:t>
      </w:r>
      <w:r>
        <w:t xml:space="preserve"> текста</w:t>
      </w:r>
      <w:r w:rsidR="00B302F2">
        <w:t xml:space="preserve"> в пунктах</w:t>
      </w:r>
      <w:r>
        <w:t xml:space="preserve"> баз</w:t>
      </w:r>
      <w:r w:rsidR="00B302F2">
        <w:t>ы</w:t>
      </w:r>
      <w:r>
        <w:t xml:space="preserve"> данных</w:t>
      </w:r>
      <w:r w:rsidR="00762E0D">
        <w:t>;</w:t>
      </w:r>
    </w:p>
    <w:p w:rsidR="00C83EB2" w:rsidRPr="00C83EB2" w:rsidRDefault="00762E0D" w:rsidP="0002343B">
      <w:pPr>
        <w:pStyle w:val="brnormal"/>
      </w:pPr>
      <w:r>
        <w:t xml:space="preserve">- </w:t>
      </w:r>
      <w:proofErr w:type="spellStart"/>
      <w:r>
        <w:t>автосокращение</w:t>
      </w:r>
      <w:proofErr w:type="spellEnd"/>
      <w:r>
        <w:t xml:space="preserve"> слов по ГОСТ</w:t>
      </w:r>
      <w:r w:rsidR="00F04948">
        <w:t xml:space="preserve"> Р</w:t>
      </w:r>
      <w:r>
        <w:t xml:space="preserve"> 2.316 Приложение А</w:t>
      </w:r>
      <w:r w:rsidR="00C83EB2">
        <w:t>.</w:t>
      </w:r>
    </w:p>
    <w:p w:rsidR="00C83FEB" w:rsidRPr="00070145" w:rsidRDefault="0091466E" w:rsidP="00C83FEB">
      <w:pPr>
        <w:pStyle w:val="a5"/>
      </w:pPr>
      <w:r>
        <w:t>3.5.2 Считывание</w:t>
      </w:r>
      <w:r w:rsidR="00C83FEB">
        <w:t xml:space="preserve"> ТТ</w:t>
      </w:r>
    </w:p>
    <w:p w:rsidR="0091466E" w:rsidRDefault="00C83FEB" w:rsidP="0091466E">
      <w:pPr>
        <w:pStyle w:val="brnormal"/>
      </w:pPr>
      <w:r>
        <w:t xml:space="preserve">При загрузке окна </w:t>
      </w:r>
      <w:r w:rsidRPr="00915BB0">
        <w:rPr>
          <w:rStyle w:val="Char0"/>
        </w:rPr>
        <w:t>Технические требования</w:t>
      </w:r>
      <w:r w:rsidRPr="007C132A">
        <w:t xml:space="preserve"> </w:t>
      </w:r>
      <w:r>
        <w:t>программа считывает ТТ из чертежа</w:t>
      </w:r>
      <w:r w:rsidR="0091466E">
        <w:t>.</w:t>
      </w:r>
    </w:p>
    <w:p w:rsidR="0091466E" w:rsidRDefault="0091466E" w:rsidP="0091466E">
      <w:pPr>
        <w:pStyle w:val="brnormal"/>
      </w:pPr>
      <w:r>
        <w:t>Е</w:t>
      </w:r>
      <w:r w:rsidR="00C83FEB">
        <w:t xml:space="preserve">сли установлена галка </w:t>
      </w:r>
      <w:r w:rsidR="00C83FEB" w:rsidRPr="00C83FEB">
        <w:rPr>
          <w:b/>
        </w:rPr>
        <w:t>Контроль ****</w:t>
      </w:r>
      <w:r w:rsidR="00C83FEB">
        <w:t xml:space="preserve">, </w:t>
      </w:r>
      <w:r>
        <w:t xml:space="preserve">программа </w:t>
      </w:r>
      <w:r w:rsidR="0066313B">
        <w:t>сравнивает звездочки</w:t>
      </w:r>
      <w:r w:rsidR="00AF09B5">
        <w:t xml:space="preserve"> в размерах</w:t>
      </w:r>
      <w:r w:rsidR="0066313B">
        <w:t xml:space="preserve"> со звездочками</w:t>
      </w:r>
      <w:r w:rsidR="00C83FEB">
        <w:t xml:space="preserve"> в ТТ</w:t>
      </w:r>
      <w:r w:rsidR="00AF09B5">
        <w:t xml:space="preserve"> и определяет наличие ошибки в чертеже</w:t>
      </w:r>
      <w:r w:rsidR="00C83FEB" w:rsidRPr="007C132A">
        <w:t>.</w:t>
      </w:r>
      <w:r w:rsidR="00AF09B5">
        <w:t xml:space="preserve"> Если</w:t>
      </w:r>
      <w:r w:rsidR="0066313B">
        <w:t xml:space="preserve"> ошибка</w:t>
      </w:r>
      <w:r w:rsidR="00AF09B5" w:rsidRPr="00AF09B5">
        <w:t xml:space="preserve"> </w:t>
      </w:r>
      <w:r w:rsidR="00AF09B5">
        <w:t>найдена</w:t>
      </w:r>
      <w:r w:rsidR="0066313B">
        <w:t>,</w:t>
      </w:r>
      <w:r w:rsidR="00C83FEB">
        <w:t xml:space="preserve"> выво</w:t>
      </w:r>
      <w:r>
        <w:t>дится соответствующее сообщение.</w:t>
      </w:r>
    </w:p>
    <w:p w:rsidR="0091466E" w:rsidRDefault="0091466E" w:rsidP="0091466E">
      <w:pPr>
        <w:pStyle w:val="brnormal"/>
      </w:pPr>
      <w:r>
        <w:t>Количество рассматриваемых звездочек - *, **, ***, ****.</w:t>
      </w:r>
    </w:p>
    <w:p w:rsidR="0066313B" w:rsidRDefault="0066313B" w:rsidP="0066313B">
      <w:pPr>
        <w:pStyle w:val="brnormal"/>
      </w:pPr>
      <w:r w:rsidRPr="0066313B">
        <w:rPr>
          <w:highlight w:val="yellow"/>
        </w:rPr>
        <w:t>Оранжевый</w:t>
      </w:r>
      <w:r>
        <w:t xml:space="preserve"> цвет рамки </w:t>
      </w:r>
      <w:r w:rsidRPr="0066313B">
        <w:rPr>
          <w:b/>
        </w:rPr>
        <w:t>Смещение строк ТТ, мм</w:t>
      </w:r>
      <w:r>
        <w:t xml:space="preserve"> свидетельствует о том, что ТТ находятся в состоянии «</w:t>
      </w:r>
      <w:proofErr w:type="spellStart"/>
      <w:r>
        <w:t>Авторазмещение</w:t>
      </w:r>
      <w:proofErr w:type="spellEnd"/>
      <w:r>
        <w:t>».</w:t>
      </w:r>
    </w:p>
    <w:p w:rsidR="00FA16F1" w:rsidRPr="00070145" w:rsidRDefault="00FA16F1" w:rsidP="0002343B">
      <w:pPr>
        <w:pStyle w:val="a5"/>
      </w:pPr>
      <w:r>
        <w:t>3.</w:t>
      </w:r>
      <w:r w:rsidR="00254A95">
        <w:t>5</w:t>
      </w:r>
      <w:r w:rsidR="0091466E">
        <w:t>.3</w:t>
      </w:r>
      <w:r w:rsidR="00445170">
        <w:t xml:space="preserve"> Форм</w:t>
      </w:r>
      <w:r>
        <w:t>ирование текста ТТ</w:t>
      </w:r>
    </w:p>
    <w:p w:rsidR="00744206" w:rsidRDefault="00744206" w:rsidP="0002343B">
      <w:pPr>
        <w:pStyle w:val="brnormal"/>
      </w:pPr>
      <w:r>
        <w:t xml:space="preserve">При загрузке окна </w:t>
      </w:r>
      <w:r w:rsidRPr="00915BB0">
        <w:rPr>
          <w:rStyle w:val="Char0"/>
        </w:rPr>
        <w:t>Технические требования</w:t>
      </w:r>
      <w:r w:rsidRPr="007C132A">
        <w:t xml:space="preserve"> </w:t>
      </w:r>
      <w:r>
        <w:t xml:space="preserve">в поле </w:t>
      </w:r>
      <w:r w:rsidRPr="00744206">
        <w:rPr>
          <w:rStyle w:val="Char0"/>
        </w:rPr>
        <w:t>Технические требования</w:t>
      </w:r>
      <w:r>
        <w:t xml:space="preserve"> отобразятся пункты ТТ</w:t>
      </w:r>
      <w:r w:rsidR="00DC3322">
        <w:t xml:space="preserve"> </w:t>
      </w:r>
      <w:r w:rsidR="002C0BB8">
        <w:t>чертежа</w:t>
      </w:r>
      <w:r w:rsidRPr="007C132A">
        <w:t>.</w:t>
      </w:r>
    </w:p>
    <w:p w:rsidR="005D4BF6" w:rsidRDefault="001E2283" w:rsidP="0002343B">
      <w:pPr>
        <w:pStyle w:val="brnormal"/>
      </w:pPr>
      <w:r w:rsidRPr="007C132A">
        <w:t xml:space="preserve">Для формирования текста ТТ необходимо в дереве </w:t>
      </w:r>
      <w:r w:rsidRPr="00A245BD">
        <w:rPr>
          <w:rStyle w:val="command"/>
        </w:rPr>
        <w:t>Группы ТТ</w:t>
      </w:r>
      <w:r w:rsidR="00AF09B5">
        <w:t xml:space="preserve"> выделить одну из групп</w:t>
      </w:r>
      <w:r w:rsidRPr="007C132A">
        <w:t xml:space="preserve">. При этом в поле </w:t>
      </w:r>
      <w:r w:rsidR="005350EC">
        <w:rPr>
          <w:rStyle w:val="command"/>
        </w:rPr>
        <w:t>База данных</w:t>
      </w:r>
      <w:r w:rsidR="00DC3322">
        <w:t xml:space="preserve"> отобразятся </w:t>
      </w:r>
      <w:r w:rsidR="00AF09B5">
        <w:t>ПТТ выбранной группы</w:t>
      </w:r>
      <w:r w:rsidRPr="007C132A">
        <w:t>.</w:t>
      </w:r>
    </w:p>
    <w:p w:rsidR="001E2283" w:rsidRDefault="005350EC" w:rsidP="0002343B">
      <w:pPr>
        <w:pStyle w:val="brnormal"/>
      </w:pPr>
      <w:r>
        <w:t xml:space="preserve">Для </w:t>
      </w:r>
      <w:r w:rsidRPr="00C83EB2">
        <w:rPr>
          <w:i/>
        </w:rPr>
        <w:t>добавления</w:t>
      </w:r>
      <w:r w:rsidR="004817DF">
        <w:t xml:space="preserve"> ПТТ</w:t>
      </w:r>
      <w:r>
        <w:t xml:space="preserve"> в </w:t>
      </w:r>
      <w:r w:rsidR="004817DF">
        <w:t>ТТ</w:t>
      </w:r>
      <w:r>
        <w:t xml:space="preserve"> сделайте д</w:t>
      </w:r>
      <w:r w:rsidR="001E2283" w:rsidRPr="007C132A">
        <w:t>войной щелчок левой кл</w:t>
      </w:r>
      <w:r w:rsidR="001E2283">
        <w:t>а</w:t>
      </w:r>
      <w:r>
        <w:t>вишей мыши</w:t>
      </w:r>
      <w:r w:rsidR="004817DF">
        <w:t xml:space="preserve"> по записи в базе данных. П</w:t>
      </w:r>
      <w:r>
        <w:t>ТТ будет добавлен</w:t>
      </w:r>
      <w:r w:rsidR="001E2283" w:rsidRPr="007C132A">
        <w:t xml:space="preserve"> в поле </w:t>
      </w:r>
      <w:r w:rsidR="001E2283" w:rsidRPr="00A245BD">
        <w:rPr>
          <w:rStyle w:val="command"/>
        </w:rPr>
        <w:t>Те</w:t>
      </w:r>
      <w:r w:rsidR="001E2283">
        <w:rPr>
          <w:rStyle w:val="command"/>
        </w:rPr>
        <w:t>хнические требования</w:t>
      </w:r>
      <w:r>
        <w:t xml:space="preserve">. Такое же действие осуществляется при нажатии на клавишу </w:t>
      </w:r>
      <w:r w:rsidRPr="005350EC">
        <w:rPr>
          <w:b/>
          <w:lang w:val="en-US"/>
        </w:rPr>
        <w:t>Enter</w:t>
      </w:r>
      <w:r w:rsidRPr="005350EC">
        <w:t xml:space="preserve"> </w:t>
      </w:r>
      <w:r>
        <w:t>клавиатуры</w:t>
      </w:r>
      <w:r w:rsidRPr="005350EC">
        <w:t>.</w:t>
      </w:r>
    </w:p>
    <w:p w:rsidR="00D973AE" w:rsidRPr="00D973AE" w:rsidRDefault="00D973AE" w:rsidP="0002343B">
      <w:pPr>
        <w:pStyle w:val="brnormal"/>
      </w:pPr>
      <w:r>
        <w:t xml:space="preserve">Для </w:t>
      </w:r>
      <w:r w:rsidRPr="00C83EB2">
        <w:rPr>
          <w:i/>
        </w:rPr>
        <w:t>замены</w:t>
      </w:r>
      <w:r w:rsidR="004817DF">
        <w:t xml:space="preserve"> П</w:t>
      </w:r>
      <w:r>
        <w:t xml:space="preserve">ТТ выделите пункт в поле </w:t>
      </w:r>
      <w:r w:rsidRPr="005D4BF6">
        <w:rPr>
          <w:b/>
        </w:rPr>
        <w:t>Технические требования</w:t>
      </w:r>
      <w:r>
        <w:t xml:space="preserve"> и в поле </w:t>
      </w:r>
      <w:r w:rsidRPr="00DC3322">
        <w:rPr>
          <w:b/>
        </w:rPr>
        <w:t>Б</w:t>
      </w:r>
      <w:r>
        <w:rPr>
          <w:b/>
        </w:rPr>
        <w:t>аза </w:t>
      </w:r>
      <w:r w:rsidRPr="00DC3322">
        <w:rPr>
          <w:b/>
        </w:rPr>
        <w:t>данных</w:t>
      </w:r>
      <w:r w:rsidRPr="007C132A">
        <w:t xml:space="preserve"> и наж</w:t>
      </w:r>
      <w:r>
        <w:t>мите на</w:t>
      </w:r>
      <w:r w:rsidRPr="007C132A">
        <w:t xml:space="preserve"> кнопку</w:t>
      </w:r>
      <w:r>
        <w:t xml:space="preserve"> </w:t>
      </w:r>
      <w:r w:rsidRPr="005D4BF6">
        <w:rPr>
          <w:b/>
        </w:rPr>
        <w:t>Заменить</w:t>
      </w:r>
      <w:r w:rsidRPr="007C132A">
        <w:t>.</w:t>
      </w:r>
      <w:r>
        <w:t xml:space="preserve"> Такое же действие осуществляется при нажатии на клавишу </w:t>
      </w:r>
      <w:r>
        <w:rPr>
          <w:b/>
          <w:lang w:val="en-US"/>
        </w:rPr>
        <w:t>Space</w:t>
      </w:r>
      <w:r w:rsidRPr="005350EC">
        <w:rPr>
          <w:b/>
        </w:rPr>
        <w:t xml:space="preserve"> (</w:t>
      </w:r>
      <w:r>
        <w:rPr>
          <w:b/>
        </w:rPr>
        <w:t>Пробел</w:t>
      </w:r>
      <w:r w:rsidRPr="005350EC">
        <w:rPr>
          <w:b/>
        </w:rPr>
        <w:t>)</w:t>
      </w:r>
      <w:r w:rsidRPr="005350EC">
        <w:t xml:space="preserve"> </w:t>
      </w:r>
      <w:r>
        <w:t>клавиатуры</w:t>
      </w:r>
      <w:r w:rsidRPr="005350EC">
        <w:t>.</w:t>
      </w:r>
    </w:p>
    <w:p w:rsidR="001E2283" w:rsidRDefault="005D4BF6" w:rsidP="0002343B">
      <w:pPr>
        <w:pStyle w:val="brnormal"/>
      </w:pPr>
      <w:r>
        <w:t xml:space="preserve">Для </w:t>
      </w:r>
      <w:r w:rsidRPr="00C83EB2">
        <w:rPr>
          <w:i/>
        </w:rPr>
        <w:t>удаления</w:t>
      </w:r>
      <w:r>
        <w:t xml:space="preserve"> </w:t>
      </w:r>
      <w:r w:rsidR="005350EC">
        <w:t>пункта</w:t>
      </w:r>
      <w:r w:rsidR="001E2283" w:rsidRPr="007C132A">
        <w:t xml:space="preserve"> из поля </w:t>
      </w:r>
      <w:r w:rsidR="001E2283" w:rsidRPr="00A245BD">
        <w:rPr>
          <w:rStyle w:val="command"/>
        </w:rPr>
        <w:t>Те</w:t>
      </w:r>
      <w:r w:rsidR="001E2283">
        <w:rPr>
          <w:rStyle w:val="command"/>
        </w:rPr>
        <w:t>хнические требования</w:t>
      </w:r>
      <w:r w:rsidR="00DC3322">
        <w:t xml:space="preserve"> </w:t>
      </w:r>
      <w:r w:rsidR="001E2283" w:rsidRPr="007C132A">
        <w:t>выделить запись и наж</w:t>
      </w:r>
      <w:r w:rsidR="00DC3322">
        <w:t>мите</w:t>
      </w:r>
      <w:r w:rsidR="001E2283" w:rsidRPr="007C132A">
        <w:t xml:space="preserve"> на кнопку </w:t>
      </w:r>
      <w:proofErr w:type="spellStart"/>
      <w:r w:rsidR="001E2283" w:rsidRPr="00CB0CB6">
        <w:rPr>
          <w:rStyle w:val="command"/>
        </w:rPr>
        <w:t>Delete</w:t>
      </w:r>
      <w:proofErr w:type="spellEnd"/>
      <w:r w:rsidR="001E2283" w:rsidRPr="007C132A">
        <w:t xml:space="preserve"> клавиатуры.</w:t>
      </w:r>
    </w:p>
    <w:p w:rsidR="001E2283" w:rsidRPr="007619DC" w:rsidRDefault="004817DF" w:rsidP="0002343B">
      <w:pPr>
        <w:pStyle w:val="brnormal"/>
      </w:pPr>
      <w:r>
        <w:t>Перемещение ПТТ</w:t>
      </w:r>
      <w:r w:rsidR="001E2283" w:rsidRPr="007C132A">
        <w:t xml:space="preserve"> в </w:t>
      </w:r>
      <w:r w:rsidR="001F318D" w:rsidRPr="007C132A">
        <w:t>пол</w:t>
      </w:r>
      <w:r w:rsidR="001F318D">
        <w:t>е</w:t>
      </w:r>
      <w:r w:rsidR="001F318D" w:rsidRPr="007C132A">
        <w:t xml:space="preserve"> </w:t>
      </w:r>
      <w:r w:rsidR="001F318D" w:rsidRPr="00A245BD">
        <w:rPr>
          <w:rStyle w:val="command"/>
        </w:rPr>
        <w:t>Те</w:t>
      </w:r>
      <w:r w:rsidR="001F318D">
        <w:rPr>
          <w:rStyle w:val="command"/>
        </w:rPr>
        <w:t>хнические требования</w:t>
      </w:r>
      <w:r w:rsidR="001F318D" w:rsidRPr="007C132A">
        <w:t xml:space="preserve"> </w:t>
      </w:r>
      <w:r>
        <w:t>осуществляется</w:t>
      </w:r>
      <w:r w:rsidR="001E2283" w:rsidRPr="007C132A">
        <w:t xml:space="preserve"> путем выделения записи и нажатия на одну из кнопок </w:t>
      </w:r>
      <w:r w:rsidR="0057772E">
        <w:rPr>
          <w:noProof/>
          <w:lang w:eastAsia="ru-RU"/>
        </w:rPr>
        <w:drawing>
          <wp:inline distT="0" distB="0" distL="0" distR="0" wp14:anchorId="1631DFD8" wp14:editId="126524C2">
            <wp:extent cx="90805" cy="147955"/>
            <wp:effectExtent l="0" t="0" r="4445" b="4445"/>
            <wp:docPr id="5" name="Рисунок 5" descr="Clip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boar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2283">
        <w:t>.</w:t>
      </w:r>
      <w:r w:rsidR="009C07E4">
        <w:t xml:space="preserve"> </w:t>
      </w:r>
      <w:r w:rsidR="001A6618" w:rsidRPr="002D69D8">
        <w:rPr>
          <w:highlight w:val="lightGray"/>
        </w:rPr>
        <w:t xml:space="preserve">Вращение колесика мышки так же </w:t>
      </w:r>
      <w:r w:rsidR="009C07E4" w:rsidRPr="002D69D8">
        <w:rPr>
          <w:highlight w:val="lightGray"/>
        </w:rPr>
        <w:t xml:space="preserve">будет </w:t>
      </w:r>
      <w:r w:rsidR="001A6618" w:rsidRPr="002D69D8">
        <w:rPr>
          <w:highlight w:val="lightGray"/>
        </w:rPr>
        <w:t>перемещать</w:t>
      </w:r>
      <w:r w:rsidR="009C07E4" w:rsidRPr="002D69D8">
        <w:rPr>
          <w:highlight w:val="lightGray"/>
        </w:rPr>
        <w:t xml:space="preserve"> </w:t>
      </w:r>
      <w:r w:rsidR="001A6618" w:rsidRPr="002D69D8">
        <w:rPr>
          <w:highlight w:val="lightGray"/>
        </w:rPr>
        <w:t>выделенный пункт, если перед этим щелкнуть колесиком мышки</w:t>
      </w:r>
      <w:r w:rsidR="009C07E4">
        <w:t>.</w:t>
      </w:r>
      <w:r w:rsidR="00B77678">
        <w:rPr>
          <w:noProof/>
        </w:rPr>
        <w:t xml:space="preserve">  </w:t>
      </w:r>
    </w:p>
    <w:p w:rsidR="00E11B9A" w:rsidRDefault="001A3EF4" w:rsidP="0002343B">
      <w:pPr>
        <w:pStyle w:val="brnormal"/>
      </w:pPr>
      <w:r>
        <w:t xml:space="preserve">При </w:t>
      </w:r>
      <w:r w:rsidR="00FE104F">
        <w:t xml:space="preserve">вводе </w:t>
      </w:r>
      <w:r w:rsidR="004817DF">
        <w:t>П</w:t>
      </w:r>
      <w:r>
        <w:t xml:space="preserve">ТТ в базу данных, </w:t>
      </w:r>
      <w:r w:rsidR="00FE104F">
        <w:t xml:space="preserve">переменные </w:t>
      </w:r>
      <w:r>
        <w:t>д</w:t>
      </w:r>
      <w:r w:rsidR="00E11B9A">
        <w:t>анные, изменяемые в конкретных ТТ (номера позици</w:t>
      </w:r>
      <w:r w:rsidR="00FE104F">
        <w:t>й, обозначения поверхностей и тому подобный</w:t>
      </w:r>
      <w:r w:rsidR="00E11B9A">
        <w:t xml:space="preserve"> текст, который предполагается корректировать в каждом конкретном чертеже) надо заменять на знак вопроса</w:t>
      </w:r>
      <w:r w:rsidR="00D973AE">
        <w:t xml:space="preserve"> </w:t>
      </w:r>
      <w:r w:rsidR="00D973AE" w:rsidRPr="00D973AE">
        <w:rPr>
          <w:b/>
        </w:rPr>
        <w:t>?</w:t>
      </w:r>
      <w:r w:rsidR="00E11B9A">
        <w:t>. Тогда программа будет распознавать этот текст как "свой" (из своей БД) и будет присваивать ему с</w:t>
      </w:r>
      <w:r w:rsidR="00D973AE">
        <w:t xml:space="preserve">оответствующую иконку в </w:t>
      </w:r>
      <w:r w:rsidR="00E11B9A">
        <w:t xml:space="preserve">поле </w:t>
      </w:r>
      <w:r w:rsidR="00E11B9A">
        <w:rPr>
          <w:b/>
          <w:bCs/>
        </w:rPr>
        <w:t>Технические требования</w:t>
      </w:r>
      <w:r w:rsidR="00C83EB2">
        <w:t>.</w:t>
      </w:r>
      <w:r w:rsidR="00BA3237">
        <w:t xml:space="preserve"> </w:t>
      </w:r>
      <w:r w:rsidR="00E11B9A">
        <w:t>Посл</w:t>
      </w:r>
      <w:r w:rsidR="002C0BB8">
        <w:t>е д</w:t>
      </w:r>
      <w:r w:rsidR="004817DF">
        <w:t>обавления ПТТ</w:t>
      </w:r>
      <w:r w:rsidR="002C0BB8">
        <w:t xml:space="preserve"> </w:t>
      </w:r>
      <w:r w:rsidR="00C83EB2">
        <w:t xml:space="preserve">из базы данных </w:t>
      </w:r>
      <w:r w:rsidR="00E11B9A">
        <w:t xml:space="preserve">в поле </w:t>
      </w:r>
      <w:r w:rsidR="00E11B9A">
        <w:rPr>
          <w:b/>
          <w:bCs/>
        </w:rPr>
        <w:t>Технические требования</w:t>
      </w:r>
      <w:r w:rsidR="00E11B9A">
        <w:t>, выделите его в этом поле и замените знаки вопросов на нужный текст.</w:t>
      </w:r>
    </w:p>
    <w:p w:rsidR="005330EE" w:rsidRDefault="005330EE" w:rsidP="0002343B">
      <w:pPr>
        <w:pStyle w:val="brnormal"/>
      </w:pPr>
      <w:r>
        <w:t xml:space="preserve">Поле </w:t>
      </w:r>
      <w:r w:rsidR="00EA047E">
        <w:rPr>
          <w:b/>
        </w:rPr>
        <w:t>Пояснение</w:t>
      </w:r>
      <w:r w:rsidRPr="005330EE">
        <w:rPr>
          <w:b/>
        </w:rPr>
        <w:t xml:space="preserve"> к пункту ТТ</w:t>
      </w:r>
      <w:r>
        <w:t xml:space="preserve"> предназначено для внесения текста с дополнительными </w:t>
      </w:r>
      <w:r w:rsidR="00DC3322">
        <w:t xml:space="preserve">поясняющими </w:t>
      </w:r>
      <w:r>
        <w:t xml:space="preserve">сведениями </w:t>
      </w:r>
      <w:r w:rsidR="00DC3322">
        <w:t>на</w:t>
      </w:r>
      <w:r>
        <w:t xml:space="preserve"> усмотрени</w:t>
      </w:r>
      <w:r w:rsidR="00DC3322">
        <w:t>е</w:t>
      </w:r>
      <w:r>
        <w:t xml:space="preserve"> конструктора.</w:t>
      </w:r>
      <w:r w:rsidR="00DC3322">
        <w:t xml:space="preserve"> Выбери</w:t>
      </w:r>
      <w:r w:rsidR="004817DF">
        <w:t>те ПТТ</w:t>
      </w:r>
      <w:r w:rsidR="00D973AE">
        <w:t xml:space="preserve"> в</w:t>
      </w:r>
      <w:r w:rsidR="00DC3322">
        <w:t xml:space="preserve"> баз</w:t>
      </w:r>
      <w:r w:rsidR="00D973AE">
        <w:t>е</w:t>
      </w:r>
      <w:r w:rsidR="00DC3322">
        <w:t xml:space="preserve"> данных, введите поясняющий текст в поле </w:t>
      </w:r>
      <w:r w:rsidR="00EA047E">
        <w:rPr>
          <w:b/>
        </w:rPr>
        <w:t>Пояснение</w:t>
      </w:r>
      <w:r w:rsidR="00DC3322" w:rsidRPr="00DC3322">
        <w:rPr>
          <w:b/>
        </w:rPr>
        <w:t xml:space="preserve"> к пункту ТТ</w:t>
      </w:r>
      <w:r w:rsidR="00DC3322">
        <w:t xml:space="preserve"> и нажмите на кнопку </w:t>
      </w:r>
      <w:r w:rsidR="00DC3322" w:rsidRPr="00DC3322">
        <w:rPr>
          <w:b/>
        </w:rPr>
        <w:t>Изменить в базе данных пункт ТТ и п</w:t>
      </w:r>
      <w:r w:rsidR="00EA047E">
        <w:rPr>
          <w:b/>
        </w:rPr>
        <w:t>ояснение</w:t>
      </w:r>
      <w:r w:rsidR="00DC3322">
        <w:t>. При последующем выборе этого пункта в БД сохраненный текст будет отображаться.</w:t>
      </w:r>
    </w:p>
    <w:p w:rsidR="00234C30" w:rsidRDefault="00234C30" w:rsidP="0002343B">
      <w:pPr>
        <w:pStyle w:val="brnormal"/>
      </w:pPr>
      <w:r>
        <w:t xml:space="preserve">Вставка </w:t>
      </w:r>
      <w:r w:rsidR="004817DF">
        <w:t>П</w:t>
      </w:r>
      <w:r>
        <w:t xml:space="preserve">ТТ не из базы данных может осуществляться </w:t>
      </w:r>
      <w:r w:rsidR="00BA3237">
        <w:t>тремя</w:t>
      </w:r>
      <w:r>
        <w:t xml:space="preserve"> способами:</w:t>
      </w:r>
    </w:p>
    <w:p w:rsidR="00234C30" w:rsidRDefault="004817DF" w:rsidP="0002343B">
      <w:pPr>
        <w:pStyle w:val="brnormal"/>
      </w:pPr>
      <w:r>
        <w:t>- вставка П</w:t>
      </w:r>
      <w:r w:rsidR="00234C30">
        <w:t>ТТ из базы данных с последующим его редактированием;</w:t>
      </w:r>
    </w:p>
    <w:p w:rsidR="00BA3237" w:rsidRPr="00BA3237" w:rsidRDefault="00BA3237" w:rsidP="0002343B">
      <w:pPr>
        <w:pStyle w:val="brnormal"/>
      </w:pPr>
      <w:r>
        <w:t>- ду</w:t>
      </w:r>
      <w:r w:rsidR="004817DF">
        <w:t>блированием существующего ПТТ</w:t>
      </w:r>
      <w:r>
        <w:t xml:space="preserve"> с последующим его редактированием;</w:t>
      </w:r>
    </w:p>
    <w:p w:rsidR="00234C30" w:rsidRPr="00234C30" w:rsidRDefault="004817DF" w:rsidP="0002343B">
      <w:pPr>
        <w:pStyle w:val="brnormal"/>
      </w:pPr>
      <w:r>
        <w:t>- вставка пустого П</w:t>
      </w:r>
      <w:r w:rsidR="00234C30">
        <w:t>ТТ с последующим его наполнением.</w:t>
      </w:r>
    </w:p>
    <w:p w:rsidR="00FA16F1" w:rsidRDefault="00FA16F1" w:rsidP="0002343B">
      <w:pPr>
        <w:pStyle w:val="a5"/>
      </w:pPr>
      <w:r>
        <w:t>3.</w:t>
      </w:r>
      <w:r w:rsidR="00254A95">
        <w:t>5</w:t>
      </w:r>
      <w:r w:rsidR="0091466E">
        <w:t>.4</w:t>
      </w:r>
      <w:r>
        <w:t xml:space="preserve"> Вставка ТТ в чертеж</w:t>
      </w:r>
    </w:p>
    <w:p w:rsidR="00FA16F1" w:rsidRDefault="00FA16F1" w:rsidP="0002343B">
      <w:pPr>
        <w:pStyle w:val="brnormal"/>
      </w:pPr>
      <w:r w:rsidRPr="007C132A">
        <w:t>Для вставки текс</w:t>
      </w:r>
      <w:r>
        <w:t>та ТТ в чертеж нажмите</w:t>
      </w:r>
      <w:r w:rsidRPr="007C132A">
        <w:t xml:space="preserve"> на кнопку </w:t>
      </w:r>
      <w:r w:rsidRPr="00402F74">
        <w:rPr>
          <w:rStyle w:val="command"/>
        </w:rPr>
        <w:t>Ввод</w:t>
      </w:r>
      <w:r w:rsidRPr="007C132A">
        <w:t xml:space="preserve">. При этом </w:t>
      </w:r>
      <w:r w:rsidR="002929F3">
        <w:t xml:space="preserve">на листе </w:t>
      </w:r>
      <w:r w:rsidR="005B02BC">
        <w:t>чертеж</w:t>
      </w:r>
      <w:r w:rsidR="002929F3">
        <w:t>а</w:t>
      </w:r>
      <w:r w:rsidR="005B02BC">
        <w:t xml:space="preserve"> </w:t>
      </w:r>
      <w:r w:rsidRPr="007C132A">
        <w:t>вставленный ранее текст</w:t>
      </w:r>
      <w:r w:rsidR="005B02BC">
        <w:t xml:space="preserve"> ТТ</w:t>
      </w:r>
      <w:r w:rsidRPr="007C132A">
        <w:t xml:space="preserve"> будет удален, а новый, из поля </w:t>
      </w:r>
      <w:r w:rsidRPr="00A245BD">
        <w:rPr>
          <w:rStyle w:val="command"/>
        </w:rPr>
        <w:t>Те</w:t>
      </w:r>
      <w:r>
        <w:rPr>
          <w:rStyle w:val="command"/>
        </w:rPr>
        <w:t>хнические требования</w:t>
      </w:r>
      <w:r w:rsidR="00FC27D9">
        <w:t xml:space="preserve"> </w:t>
      </w:r>
      <w:r w:rsidR="004817DF">
        <w:t xml:space="preserve">программы, </w:t>
      </w:r>
      <w:r w:rsidR="00FC27D9">
        <w:t>вставлен.</w:t>
      </w:r>
    </w:p>
    <w:p w:rsidR="00FC27D9" w:rsidRPr="00FC27D9" w:rsidRDefault="00FC27D9" w:rsidP="0002343B">
      <w:pPr>
        <w:pStyle w:val="brnormal"/>
      </w:pPr>
      <w:r>
        <w:t>ТТ, считанные из одного чертежа</w:t>
      </w:r>
      <w:r w:rsidR="00AF09B5">
        <w:t>, могут быть вставлены в любой</w:t>
      </w:r>
      <w:r w:rsidR="002929F3">
        <w:t xml:space="preserve"> </w:t>
      </w:r>
      <w:r>
        <w:t>чертеж</w:t>
      </w:r>
      <w:r w:rsidR="004817DF">
        <w:t>,  активный на момент вставки</w:t>
      </w:r>
      <w:r>
        <w:t>.</w:t>
      </w:r>
    </w:p>
    <w:p w:rsidR="00FA16F1" w:rsidRPr="00CC0F92" w:rsidRDefault="00FA16F1" w:rsidP="0002343B">
      <w:pPr>
        <w:pStyle w:val="a5"/>
      </w:pPr>
      <w:r>
        <w:t>3.</w:t>
      </w:r>
      <w:r w:rsidR="00254A95">
        <w:t>5</w:t>
      </w:r>
      <w:r w:rsidR="0091466E">
        <w:t>.5</w:t>
      </w:r>
      <w:r>
        <w:t xml:space="preserve"> Позиционирование ТТ на чертеже</w:t>
      </w:r>
    </w:p>
    <w:p w:rsidR="00853437" w:rsidRDefault="00853437" w:rsidP="0002343B">
      <w:pPr>
        <w:pStyle w:val="brnormal"/>
      </w:pPr>
      <w:r>
        <w:t xml:space="preserve">Количество колонок, количество строк в колонках и позиционирование колонок </w:t>
      </w:r>
    </w:p>
    <w:p w:rsidR="00BA3237" w:rsidRPr="00853437" w:rsidRDefault="00853437" w:rsidP="0002343B">
      <w:pPr>
        <w:pStyle w:val="brnormal"/>
      </w:pPr>
      <w:r>
        <w:t>- п</w:t>
      </w:r>
      <w:r w:rsidR="00BA3237">
        <w:t xml:space="preserve">ри установленной галке </w:t>
      </w:r>
      <w:proofErr w:type="spellStart"/>
      <w:r w:rsidR="00BA3237" w:rsidRPr="00853437">
        <w:rPr>
          <w:b/>
        </w:rPr>
        <w:t>Авторазмещение</w:t>
      </w:r>
      <w:proofErr w:type="spellEnd"/>
      <w:r>
        <w:t xml:space="preserve"> </w:t>
      </w:r>
      <w:r w:rsidR="00BA3237">
        <w:t>будет выполнен</w:t>
      </w:r>
      <w:r w:rsidR="00865E31">
        <w:t xml:space="preserve">а команда </w:t>
      </w:r>
      <w:proofErr w:type="spellStart"/>
      <w:r w:rsidR="00865E31">
        <w:t>Авторазмещение</w:t>
      </w:r>
      <w:proofErr w:type="spellEnd"/>
      <w:r w:rsidR="00865E31">
        <w:t xml:space="preserve"> </w:t>
      </w:r>
      <w:r w:rsidR="00BA3237">
        <w:t>КОМ</w:t>
      </w:r>
      <w:r w:rsidR="00865E31">
        <w:t>П</w:t>
      </w:r>
      <w:r w:rsidR="00BA3237">
        <w:t>АС-3</w:t>
      </w:r>
      <w:r w:rsidR="00BA3237">
        <w:rPr>
          <w:lang w:val="en-US"/>
        </w:rPr>
        <w:t>D</w:t>
      </w:r>
      <w:r w:rsidR="00BA3237" w:rsidRPr="00BA3237">
        <w:t>.</w:t>
      </w:r>
    </w:p>
    <w:p w:rsidR="00853437" w:rsidRDefault="00853437" w:rsidP="0002343B">
      <w:pPr>
        <w:pStyle w:val="brnormal"/>
      </w:pPr>
      <w:r>
        <w:t xml:space="preserve">- при снятой галке </w:t>
      </w:r>
      <w:proofErr w:type="spellStart"/>
      <w:r w:rsidRPr="00853437">
        <w:rPr>
          <w:b/>
        </w:rPr>
        <w:t>Авторазмещение</w:t>
      </w:r>
      <w:proofErr w:type="spellEnd"/>
      <w:r>
        <w:t xml:space="preserve"> будет выполнено по настройкам программы. </w:t>
      </w:r>
    </w:p>
    <w:p w:rsidR="00CC0F92" w:rsidRDefault="00CC0F92" w:rsidP="0002343B">
      <w:pPr>
        <w:pStyle w:val="brnormal"/>
      </w:pPr>
      <w:r>
        <w:t xml:space="preserve">Изменение количества строк в </w:t>
      </w:r>
      <w:r w:rsidR="00865E31">
        <w:t>колонке</w:t>
      </w:r>
      <w:r>
        <w:t xml:space="preserve"> (клавиша 1 на рис.) приводит</w:t>
      </w:r>
      <w:r w:rsidR="005D35BD">
        <w:t xml:space="preserve"> к изменению количества колонок</w:t>
      </w:r>
      <w:r>
        <w:t xml:space="preserve"> ТТ на поле чертежа. Клавишами 2 задается смещение </w:t>
      </w:r>
      <w:r w:rsidR="00865E31">
        <w:t>колонки</w:t>
      </w:r>
      <w:r>
        <w:t xml:space="preserve"> ТТ по вертикали и горизонтали.</w:t>
      </w:r>
    </w:p>
    <w:p w:rsidR="00CC0F92" w:rsidRDefault="00CC0F92" w:rsidP="0002343B">
      <w:pPr>
        <w:pStyle w:val="brnormal"/>
      </w:pPr>
      <w:r>
        <w:rPr>
          <w:noProof/>
          <w:lang w:eastAsia="ru-RU"/>
        </w:rPr>
        <w:drawing>
          <wp:inline distT="0" distB="0" distL="0" distR="0" wp14:anchorId="4D3FDE4C" wp14:editId="263FEFD0">
            <wp:extent cx="2162175" cy="10382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F92" w:rsidRPr="00CC0F92" w:rsidRDefault="00CC0F92" w:rsidP="0002343B">
      <w:pPr>
        <w:pStyle w:val="brnormal"/>
      </w:pPr>
    </w:p>
    <w:p w:rsidR="000D19CB" w:rsidRPr="000D19CB" w:rsidRDefault="000D19CB" w:rsidP="0002343B">
      <w:pPr>
        <w:pStyle w:val="brnormal"/>
      </w:pPr>
      <w:r>
        <w:t>При первой вставке ТТ будут смещены вправо о</w:t>
      </w:r>
      <w:r w:rsidR="005D35BD">
        <w:t xml:space="preserve">тносительно левой границы основной надписи </w:t>
      </w:r>
      <w:r>
        <w:t xml:space="preserve"> на величину, заданную в поле </w:t>
      </w:r>
      <w:r w:rsidRPr="000D19CB">
        <w:rPr>
          <w:b/>
        </w:rPr>
        <w:t>Отступ при первой вставке</w:t>
      </w:r>
      <w:r>
        <w:t>. Эта опция действует, если смещение текста ТТ не задано.</w:t>
      </w:r>
    </w:p>
    <w:p w:rsidR="00FA16F1" w:rsidRDefault="00FA16F1" w:rsidP="0002343B">
      <w:pPr>
        <w:pStyle w:val="a5"/>
      </w:pPr>
      <w:r>
        <w:t>3.</w:t>
      </w:r>
      <w:r w:rsidR="00254A95">
        <w:t>5</w:t>
      </w:r>
      <w:r w:rsidR="0091466E">
        <w:t>.6</w:t>
      </w:r>
      <w:r>
        <w:t xml:space="preserve"> Редактирование пунктов ТТ</w:t>
      </w:r>
    </w:p>
    <w:p w:rsidR="00FA16F1" w:rsidRDefault="0002343B" w:rsidP="0002343B">
      <w:pPr>
        <w:pStyle w:val="brnormal"/>
      </w:pPr>
      <w:r>
        <w:t>Редактирование П</w:t>
      </w:r>
      <w:r w:rsidR="00FA16F1" w:rsidRPr="007C132A">
        <w:t>ТТ осуществляется</w:t>
      </w:r>
      <w:r w:rsidR="00637B72">
        <w:t xml:space="preserve"> вручную</w:t>
      </w:r>
      <w:r w:rsidR="00FA16F1" w:rsidRPr="007C132A">
        <w:t xml:space="preserve"> в </w:t>
      </w:r>
      <w:r w:rsidR="00074D86">
        <w:t xml:space="preserve">среднем </w:t>
      </w:r>
      <w:r w:rsidR="00FA16F1" w:rsidRPr="007C132A">
        <w:t>поле</w:t>
      </w:r>
      <w:r w:rsidR="00074D86">
        <w:t xml:space="preserve"> окна программы</w:t>
      </w:r>
      <w:r w:rsidR="00FA16F1" w:rsidRPr="007C132A">
        <w:t>.</w:t>
      </w:r>
    </w:p>
    <w:p w:rsidR="00FA16F1" w:rsidRDefault="00FA16F1" w:rsidP="0002343B">
      <w:pPr>
        <w:pStyle w:val="a5"/>
      </w:pPr>
      <w:r>
        <w:t>3.</w:t>
      </w:r>
      <w:r w:rsidR="00254A95">
        <w:t>5</w:t>
      </w:r>
      <w:r w:rsidR="0091466E">
        <w:t>.7</w:t>
      </w:r>
      <w:r>
        <w:t xml:space="preserve"> Заготовки ТТ</w:t>
      </w:r>
    </w:p>
    <w:p w:rsidR="002C2797" w:rsidRDefault="00FA16F1" w:rsidP="0002343B">
      <w:pPr>
        <w:pStyle w:val="brnormal"/>
      </w:pPr>
      <w:r>
        <w:t>Програ</w:t>
      </w:r>
      <w:r w:rsidR="00853437">
        <w:t xml:space="preserve">мма предусматривает </w:t>
      </w:r>
      <w:r w:rsidR="005330EE">
        <w:t xml:space="preserve">40 </w:t>
      </w:r>
      <w:r w:rsidR="002C2797">
        <w:t>заготовок ТТ.</w:t>
      </w:r>
    </w:p>
    <w:p w:rsidR="00DC3322" w:rsidRDefault="004817DF" w:rsidP="0002343B">
      <w:pPr>
        <w:pStyle w:val="brnormal"/>
      </w:pPr>
      <w:r>
        <w:t>Для создания заготовки</w:t>
      </w:r>
      <w:r w:rsidR="002C2797">
        <w:t xml:space="preserve"> наполните поле </w:t>
      </w:r>
      <w:r w:rsidR="002C2797" w:rsidRPr="00881E3B">
        <w:rPr>
          <w:rStyle w:val="Char0"/>
        </w:rPr>
        <w:t>Технические требования</w:t>
      </w:r>
      <w:r w:rsidR="002C2797">
        <w:t xml:space="preserve"> </w:t>
      </w:r>
      <w:r>
        <w:t>пунктами ТТ</w:t>
      </w:r>
      <w:r w:rsidR="002C2797">
        <w:t xml:space="preserve"> </w:t>
      </w:r>
      <w:r w:rsidR="002C2797" w:rsidRPr="002C2797">
        <w:rPr>
          <w:i/>
        </w:rPr>
        <w:t>из базы данных</w:t>
      </w:r>
      <w:r w:rsidR="002C2797">
        <w:t>. Выберите команду</w:t>
      </w:r>
      <w:r w:rsidR="00FA16F1" w:rsidRPr="007C132A">
        <w:t xml:space="preserve"> меню </w:t>
      </w:r>
      <w:r w:rsidR="00881E3B">
        <w:rPr>
          <w:rStyle w:val="command"/>
        </w:rPr>
        <w:t>Текст ТТ</w:t>
      </w:r>
      <w:r w:rsidR="00FA16F1" w:rsidRPr="003E7DEA">
        <w:rPr>
          <w:rStyle w:val="command"/>
        </w:rPr>
        <w:t xml:space="preserve"> &gt; В заготовку</w:t>
      </w:r>
      <w:r w:rsidR="005B02BC">
        <w:rPr>
          <w:rStyle w:val="command"/>
        </w:rPr>
        <w:t xml:space="preserve"> </w:t>
      </w:r>
      <w:r w:rsidR="005B02BC" w:rsidRPr="005B02BC">
        <w:rPr>
          <w:rStyle w:val="command"/>
        </w:rPr>
        <w:t xml:space="preserve">&gt; </w:t>
      </w:r>
      <w:r w:rsidR="002C0BB8" w:rsidRPr="002C0BB8">
        <w:rPr>
          <w:rStyle w:val="command"/>
        </w:rPr>
        <w:t>[</w:t>
      </w:r>
      <w:r w:rsidR="005B02BC">
        <w:rPr>
          <w:rStyle w:val="command"/>
        </w:rPr>
        <w:t>Имя заготовки</w:t>
      </w:r>
      <w:r w:rsidR="002C0BB8" w:rsidRPr="002C0BB8">
        <w:rPr>
          <w:rStyle w:val="command"/>
        </w:rPr>
        <w:t>]</w:t>
      </w:r>
      <w:r w:rsidR="00FA16F1" w:rsidRPr="007C132A">
        <w:t xml:space="preserve">. </w:t>
      </w:r>
      <w:r w:rsidR="005B02BC">
        <w:t xml:space="preserve">Пункты ТТ из поля </w:t>
      </w:r>
      <w:r w:rsidR="005B02BC" w:rsidRPr="00881E3B">
        <w:rPr>
          <w:rStyle w:val="Char0"/>
        </w:rPr>
        <w:t>Технические требования</w:t>
      </w:r>
      <w:r w:rsidR="005B02BC">
        <w:t xml:space="preserve"> будут </w:t>
      </w:r>
      <w:r w:rsidR="005330EE">
        <w:t>помещены</w:t>
      </w:r>
      <w:r w:rsidR="005B02BC">
        <w:t xml:space="preserve"> в </w:t>
      </w:r>
      <w:r w:rsidR="005330EE">
        <w:t xml:space="preserve">выбранную </w:t>
      </w:r>
      <w:r w:rsidR="00DC3322">
        <w:t>заготовку.</w:t>
      </w:r>
    </w:p>
    <w:p w:rsidR="002C2797" w:rsidRDefault="00FA16F1" w:rsidP="0002343B">
      <w:pPr>
        <w:pStyle w:val="brnormal"/>
      </w:pPr>
      <w:r w:rsidRPr="007C132A">
        <w:t>В загот</w:t>
      </w:r>
      <w:r w:rsidR="002C2797">
        <w:t>овках сохраняются только П</w:t>
      </w:r>
      <w:r w:rsidRPr="007C132A">
        <w:t>ТТ из числа имеющихся в базе данных. Поэтому, если требу</w:t>
      </w:r>
      <w:r w:rsidR="002C2797">
        <w:t>ется добавить в заготовку П</w:t>
      </w:r>
      <w:r w:rsidRPr="007C132A">
        <w:t>ТТ отсутствующий в базе данных, то сначала его необходимо в базу данных</w:t>
      </w:r>
      <w:r w:rsidRPr="007A4E99">
        <w:t xml:space="preserve"> </w:t>
      </w:r>
      <w:r w:rsidR="00DC3322">
        <w:t>ввести.</w:t>
      </w:r>
      <w:r w:rsidR="004817DF">
        <w:t xml:space="preserve"> </w:t>
      </w:r>
      <w:r w:rsidR="002C2797">
        <w:t>При удалении ПТТ из базы данных, этот ПТТ будет удален из всех заготовок, в которых он был.</w:t>
      </w:r>
    </w:p>
    <w:p w:rsidR="002C2797" w:rsidRPr="00DC3322" w:rsidRDefault="002C2797" w:rsidP="0002343B">
      <w:pPr>
        <w:pStyle w:val="brnormal"/>
      </w:pPr>
      <w:r>
        <w:t>Для вставки з</w:t>
      </w:r>
      <w:r w:rsidRPr="007C132A">
        <w:t>аготовки</w:t>
      </w:r>
      <w:r>
        <w:t xml:space="preserve"> </w:t>
      </w:r>
      <w:r w:rsidR="0002343B">
        <w:t xml:space="preserve">ТТ </w:t>
      </w:r>
      <w:r>
        <w:t>в поле</w:t>
      </w:r>
      <w:r w:rsidRPr="007C132A">
        <w:t xml:space="preserve"> </w:t>
      </w:r>
      <w:r w:rsidRPr="00881E3B">
        <w:rPr>
          <w:rStyle w:val="Char0"/>
        </w:rPr>
        <w:t>Технические требования</w:t>
      </w:r>
      <w:r w:rsidRPr="007C132A">
        <w:t xml:space="preserve"> щелкните левой клавишей мыши по нужной заготовке в дереве </w:t>
      </w:r>
      <w:r w:rsidRPr="00A245BD">
        <w:rPr>
          <w:rStyle w:val="command"/>
        </w:rPr>
        <w:t>Заготовки</w:t>
      </w:r>
      <w:r>
        <w:t>.</w:t>
      </w:r>
    </w:p>
    <w:p w:rsidR="005330EE" w:rsidRDefault="005330EE" w:rsidP="0002343B">
      <w:pPr>
        <w:pStyle w:val="brnormal"/>
      </w:pPr>
      <w:r>
        <w:t>После просмотра заготовок</w:t>
      </w:r>
      <w:r w:rsidR="0002343B">
        <w:t xml:space="preserve"> ТТ</w:t>
      </w:r>
      <w:r>
        <w:t>, можно вер</w:t>
      </w:r>
      <w:r w:rsidR="00853437">
        <w:t>нуться к редактированию загруженных</w:t>
      </w:r>
      <w:r>
        <w:t xml:space="preserve"> ТТ, выбрав в дереве загото</w:t>
      </w:r>
      <w:r w:rsidR="002929F3">
        <w:t>вок узел «Текущие ТТ</w:t>
      </w:r>
      <w:r>
        <w:t>»</w:t>
      </w:r>
      <w:r w:rsidR="00DC3322">
        <w:t>.</w:t>
      </w:r>
    </w:p>
    <w:p w:rsidR="00F87A74" w:rsidRPr="00F87A74" w:rsidRDefault="0091466E" w:rsidP="0002343B">
      <w:pPr>
        <w:pStyle w:val="a5"/>
      </w:pPr>
      <w:r>
        <w:t>3.5.8</w:t>
      </w:r>
      <w:r w:rsidR="00F87A74">
        <w:t xml:space="preserve"> ТТ из чертежей</w:t>
      </w:r>
    </w:p>
    <w:p w:rsidR="00F87A74" w:rsidRDefault="00F87A74" w:rsidP="0002343B">
      <w:pPr>
        <w:pStyle w:val="brnormal"/>
      </w:pPr>
      <w:r>
        <w:t xml:space="preserve">При вставке ТТ </w:t>
      </w:r>
      <w:r w:rsidR="00D166AB">
        <w:t xml:space="preserve">в чертеж программа записывает ТТ </w:t>
      </w:r>
      <w:r>
        <w:t xml:space="preserve">в </w:t>
      </w:r>
      <w:r w:rsidR="00572132">
        <w:t>БД</w:t>
      </w:r>
      <w:r w:rsidR="00D166AB">
        <w:t xml:space="preserve"> для</w:t>
      </w:r>
      <w:r w:rsidR="00AF644C">
        <w:t xml:space="preserve"> каждого</w:t>
      </w:r>
      <w:r w:rsidR="00D166AB">
        <w:t xml:space="preserve"> документа</w:t>
      </w:r>
      <w:r>
        <w:t>.</w:t>
      </w:r>
    </w:p>
    <w:p w:rsidR="00F87A74" w:rsidRDefault="00572132" w:rsidP="0002343B">
      <w:pPr>
        <w:pStyle w:val="brnormal"/>
      </w:pPr>
      <w:r>
        <w:t>П</w:t>
      </w:r>
      <w:r w:rsidR="002929F3">
        <w:t>ри загрузке окна ТТ</w:t>
      </w:r>
      <w:r>
        <w:t xml:space="preserve"> записанные в БД технические требования</w:t>
      </w:r>
      <w:r w:rsidR="00DD46BB">
        <w:t xml:space="preserve"> выводятся в дерево </w:t>
      </w:r>
      <w:r w:rsidR="00F87A74" w:rsidRPr="00DD46BB">
        <w:rPr>
          <w:b/>
        </w:rPr>
        <w:t>Из</w:t>
      </w:r>
      <w:r w:rsidRPr="00DD46BB">
        <w:rPr>
          <w:b/>
        </w:rPr>
        <w:t> </w:t>
      </w:r>
      <w:r w:rsidR="00DD46BB" w:rsidRPr="00DD46BB">
        <w:rPr>
          <w:b/>
        </w:rPr>
        <w:t>чертежей</w:t>
      </w:r>
      <w:r w:rsidR="00F87A74">
        <w:t xml:space="preserve"> для </w:t>
      </w:r>
      <w:r w:rsidR="00931903">
        <w:t>последующего использования.</w:t>
      </w:r>
    </w:p>
    <w:p w:rsidR="00931903" w:rsidRDefault="00AF644C" w:rsidP="0002343B">
      <w:pPr>
        <w:pStyle w:val="brnormal"/>
      </w:pPr>
      <w:r>
        <w:t xml:space="preserve">В дереве «Из чертежей» </w:t>
      </w:r>
      <w:r w:rsidR="00DE4BD9">
        <w:t xml:space="preserve">ТТ </w:t>
      </w:r>
      <w:r w:rsidR="00D14569">
        <w:t xml:space="preserve">располагаются </w:t>
      </w:r>
      <w:r w:rsidR="00DE4BD9">
        <w:t>группами</w:t>
      </w:r>
      <w:r w:rsidR="00A336A4">
        <w:t>:</w:t>
      </w:r>
    </w:p>
    <w:p w:rsidR="00F87A74" w:rsidRPr="00533330" w:rsidRDefault="003703E2" w:rsidP="0002343B">
      <w:pPr>
        <w:pStyle w:val="brnormal"/>
      </w:pPr>
      <w:r>
        <w:t xml:space="preserve">- </w:t>
      </w:r>
      <w:r w:rsidRPr="002929F3">
        <w:rPr>
          <w:i/>
        </w:rPr>
        <w:t>Обозначени</w:t>
      </w:r>
      <w:r w:rsidR="00AF644C">
        <w:rPr>
          <w:i/>
        </w:rPr>
        <w:t>я</w:t>
      </w:r>
      <w:r w:rsidR="004E4F8A">
        <w:t xml:space="preserve"> </w:t>
      </w:r>
      <w:r w:rsidR="004E4F8A" w:rsidRPr="004E4F8A">
        <w:t>[</w:t>
      </w:r>
      <w:r w:rsidR="004E4F8A">
        <w:t>из основной надписи</w:t>
      </w:r>
      <w:r w:rsidR="004E4F8A" w:rsidRPr="004E4F8A">
        <w:t>]</w:t>
      </w:r>
      <w:r>
        <w:t>;</w:t>
      </w:r>
    </w:p>
    <w:p w:rsidR="00F87A74" w:rsidRPr="00533330" w:rsidRDefault="00F87A74" w:rsidP="0002343B">
      <w:pPr>
        <w:pStyle w:val="brnormal"/>
      </w:pPr>
      <w:r w:rsidRPr="00533330">
        <w:t xml:space="preserve">- </w:t>
      </w:r>
      <w:r w:rsidRPr="002929F3">
        <w:rPr>
          <w:i/>
        </w:rPr>
        <w:t>Наименовани</w:t>
      </w:r>
      <w:r w:rsidR="00AF644C">
        <w:rPr>
          <w:i/>
        </w:rPr>
        <w:t>я</w:t>
      </w:r>
      <w:r w:rsidR="004E4F8A">
        <w:t xml:space="preserve"> </w:t>
      </w:r>
      <w:r w:rsidR="004E4F8A" w:rsidRPr="004E4F8A">
        <w:t>[</w:t>
      </w:r>
      <w:r w:rsidR="004E4F8A">
        <w:t>из основной надписи</w:t>
      </w:r>
      <w:r w:rsidR="004E4F8A" w:rsidRPr="004E4F8A">
        <w:t>]</w:t>
      </w:r>
      <w:r w:rsidR="003703E2">
        <w:t>;</w:t>
      </w:r>
    </w:p>
    <w:p w:rsidR="00F87A74" w:rsidRDefault="00F87A74" w:rsidP="0002343B">
      <w:pPr>
        <w:pStyle w:val="brnormal"/>
      </w:pPr>
      <w:r w:rsidRPr="00533330">
        <w:t xml:space="preserve">- </w:t>
      </w:r>
      <w:r w:rsidRPr="002929F3">
        <w:rPr>
          <w:i/>
        </w:rPr>
        <w:t>Материал</w:t>
      </w:r>
      <w:r w:rsidR="00533330" w:rsidRPr="002929F3">
        <w:rPr>
          <w:i/>
        </w:rPr>
        <w:t>ы</w:t>
      </w:r>
      <w:r w:rsidR="004E4F8A">
        <w:t xml:space="preserve">  </w:t>
      </w:r>
      <w:r w:rsidR="004E4F8A" w:rsidRPr="004E4F8A">
        <w:t>[</w:t>
      </w:r>
      <w:r w:rsidR="004E4F8A">
        <w:t>из основной надписи</w:t>
      </w:r>
      <w:r w:rsidR="004E4F8A" w:rsidRPr="004E4F8A">
        <w:t>]</w:t>
      </w:r>
      <w:r w:rsidR="003703E2">
        <w:t>.</w:t>
      </w:r>
    </w:p>
    <w:p w:rsidR="003703E2" w:rsidRDefault="00D14569" w:rsidP="0002343B">
      <w:pPr>
        <w:pStyle w:val="brnormal"/>
      </w:pPr>
      <w:r>
        <w:t xml:space="preserve">В группу </w:t>
      </w:r>
      <w:r w:rsidRPr="002929F3">
        <w:rPr>
          <w:i/>
        </w:rPr>
        <w:t>Обозначени</w:t>
      </w:r>
      <w:r w:rsidR="00AF644C">
        <w:rPr>
          <w:i/>
        </w:rPr>
        <w:t>я</w:t>
      </w:r>
      <w:r>
        <w:t xml:space="preserve"> записываются</w:t>
      </w:r>
      <w:r w:rsidR="004E4F8A">
        <w:t xml:space="preserve"> все обозначения</w:t>
      </w:r>
      <w:r w:rsidR="00F54C0E">
        <w:t xml:space="preserve"> чертежей, в которых есть ТТ</w:t>
      </w:r>
      <w:r w:rsidR="00347C84">
        <w:t>, а</w:t>
      </w:r>
      <w:r w:rsidR="00D26FDC">
        <w:t xml:space="preserve"> для каждого обозначения</w:t>
      </w:r>
      <w:r w:rsidR="004E4F8A">
        <w:t xml:space="preserve"> все</w:t>
      </w:r>
      <w:r>
        <w:t xml:space="preserve"> ТТ</w:t>
      </w:r>
      <w:r w:rsidR="004E4F8A">
        <w:t xml:space="preserve"> из чертежей с таким же</w:t>
      </w:r>
      <w:r>
        <w:t xml:space="preserve"> обозначением.</w:t>
      </w:r>
    </w:p>
    <w:p w:rsidR="00D26FDC" w:rsidRPr="00D26FDC" w:rsidRDefault="00D26FDC" w:rsidP="0002343B">
      <w:pPr>
        <w:pStyle w:val="Note"/>
      </w:pPr>
      <w:r>
        <w:t>П р и м е ч а н и е — Рассматривается не всё обозначение, а только его средняя часть между первой и последней точками.</w:t>
      </w:r>
    </w:p>
    <w:p w:rsidR="00D14569" w:rsidRDefault="00D14569" w:rsidP="0002343B">
      <w:pPr>
        <w:pStyle w:val="brnormal"/>
      </w:pPr>
      <w:r>
        <w:t xml:space="preserve">В группу </w:t>
      </w:r>
      <w:r w:rsidRPr="002929F3">
        <w:rPr>
          <w:i/>
        </w:rPr>
        <w:t>Наименовани</w:t>
      </w:r>
      <w:r w:rsidR="00AF644C">
        <w:rPr>
          <w:i/>
        </w:rPr>
        <w:t>я</w:t>
      </w:r>
      <w:r>
        <w:t xml:space="preserve"> записываются</w:t>
      </w:r>
      <w:r w:rsidR="005D57BB">
        <w:t xml:space="preserve"> все наименования</w:t>
      </w:r>
      <w:r w:rsidR="00F54C0E">
        <w:t xml:space="preserve"> чертежей, в которых есть ТТ</w:t>
      </w:r>
      <w:r w:rsidR="005D57BB">
        <w:t>, а для каждого наименования все</w:t>
      </w:r>
      <w:r>
        <w:t xml:space="preserve"> ТТ</w:t>
      </w:r>
      <w:r w:rsidR="005D57BB">
        <w:t xml:space="preserve"> из чертеже</w:t>
      </w:r>
      <w:r w:rsidR="00F24635">
        <w:t xml:space="preserve">й </w:t>
      </w:r>
      <w:r w:rsidR="00DD58F1">
        <w:t>с таким же</w:t>
      </w:r>
      <w:r>
        <w:t xml:space="preserve"> наименованием.</w:t>
      </w:r>
    </w:p>
    <w:p w:rsidR="008C6517" w:rsidRDefault="00D14569" w:rsidP="0002343B">
      <w:pPr>
        <w:pStyle w:val="brnormal"/>
      </w:pPr>
      <w:r>
        <w:t xml:space="preserve">В группу </w:t>
      </w:r>
      <w:r w:rsidRPr="002929F3">
        <w:rPr>
          <w:i/>
        </w:rPr>
        <w:t>Материалы</w:t>
      </w:r>
      <w:r>
        <w:t xml:space="preserve"> записываются</w:t>
      </w:r>
      <w:r w:rsidR="00F24635">
        <w:t xml:space="preserve"> все материалы</w:t>
      </w:r>
      <w:r w:rsidR="00F54C0E">
        <w:t xml:space="preserve"> из чертежей, в которых есть ТТ</w:t>
      </w:r>
      <w:r w:rsidR="00F24635">
        <w:t>, а для каждого материала все</w:t>
      </w:r>
      <w:r>
        <w:t xml:space="preserve"> ТТ</w:t>
      </w:r>
      <w:r w:rsidR="00F24635">
        <w:t xml:space="preserve"> из чертежей с таким же</w:t>
      </w:r>
      <w:r>
        <w:t xml:space="preserve"> материалом.</w:t>
      </w:r>
    </w:p>
    <w:p w:rsidR="00136AA8" w:rsidRDefault="0091466E" w:rsidP="0002343B">
      <w:pPr>
        <w:pStyle w:val="a5"/>
      </w:pPr>
      <w:r>
        <w:t>3.5.9</w:t>
      </w:r>
      <w:r w:rsidR="00136AA8">
        <w:t xml:space="preserve"> Типовые ТТ</w:t>
      </w:r>
    </w:p>
    <w:p w:rsidR="00136AA8" w:rsidRDefault="005E2297" w:rsidP="0002343B">
      <w:pPr>
        <w:pStyle w:val="brnormal"/>
      </w:pPr>
      <w:r>
        <w:t>Программа позволяет создать список типовых</w:t>
      </w:r>
      <w:r w:rsidR="00404461">
        <w:t xml:space="preserve"> (избранных)</w:t>
      </w:r>
      <w:r w:rsidR="0002343B">
        <w:t xml:space="preserve"> П</w:t>
      </w:r>
      <w:r>
        <w:t xml:space="preserve">ТТ для </w:t>
      </w:r>
      <w:r w:rsidR="00404461">
        <w:t>последующей</w:t>
      </w:r>
      <w:r>
        <w:t xml:space="preserve"> их вставки в чертеж.</w:t>
      </w:r>
      <w:r w:rsidR="00404461">
        <w:t xml:space="preserve"> Эта опция позволяет, напр</w:t>
      </w:r>
      <w:r w:rsidR="00555629">
        <w:t>и</w:t>
      </w:r>
      <w:r w:rsidR="00404461">
        <w:t>мер, новичкам быстрее адаптироваться в организации.</w:t>
      </w:r>
    </w:p>
    <w:p w:rsidR="0002343B" w:rsidRPr="0002343B" w:rsidRDefault="0002343B" w:rsidP="0002343B">
      <w:pPr>
        <w:pStyle w:val="brnormal"/>
      </w:pPr>
      <w:r>
        <w:t>В типовые могут быть вставлены только ПТТ из базы данных.</w:t>
      </w:r>
    </w:p>
    <w:p w:rsidR="00555629" w:rsidRDefault="00DD46BB" w:rsidP="0002343B">
      <w:pPr>
        <w:pStyle w:val="brnormal"/>
      </w:pPr>
      <w:r w:rsidRPr="00DD46BB">
        <w:rPr>
          <w:i/>
        </w:rPr>
        <w:t>Вставка</w:t>
      </w:r>
      <w:r w:rsidR="0002343B">
        <w:t xml:space="preserve"> П</w:t>
      </w:r>
      <w:r>
        <w:t xml:space="preserve">ТТ из дерева </w:t>
      </w:r>
      <w:r w:rsidR="00555629" w:rsidRPr="00DD46BB">
        <w:rPr>
          <w:b/>
        </w:rPr>
        <w:t>Типовы</w:t>
      </w:r>
      <w:r w:rsidRPr="00DD46BB">
        <w:rPr>
          <w:b/>
        </w:rPr>
        <w:t>е</w:t>
      </w:r>
      <w:r>
        <w:t xml:space="preserve"> </w:t>
      </w:r>
      <w:r w:rsidR="0002343B">
        <w:t xml:space="preserve">в ТТ </w:t>
      </w:r>
      <w:r>
        <w:t>осуществляется двумя способами:</w:t>
      </w:r>
    </w:p>
    <w:p w:rsidR="00555629" w:rsidRDefault="00555629" w:rsidP="0002343B">
      <w:pPr>
        <w:pStyle w:val="brnormal"/>
      </w:pPr>
      <w:r>
        <w:t xml:space="preserve">- двойным кликом по </w:t>
      </w:r>
      <w:r w:rsidR="00DD46BB">
        <w:t>пункту в дереве;</w:t>
      </w:r>
    </w:p>
    <w:p w:rsidR="00555629" w:rsidRDefault="00555629" w:rsidP="0002343B">
      <w:pPr>
        <w:pStyle w:val="brnormal"/>
      </w:pPr>
      <w:r>
        <w:t xml:space="preserve">- клавишей </w:t>
      </w:r>
      <w:r w:rsidRPr="00DD46BB">
        <w:rPr>
          <w:b/>
          <w:lang w:val="en-US"/>
        </w:rPr>
        <w:t>Enter</w:t>
      </w:r>
    </w:p>
    <w:p w:rsidR="0002343B" w:rsidRPr="00136AA8" w:rsidRDefault="00D973AE" w:rsidP="0002343B">
      <w:pPr>
        <w:pStyle w:val="brnormal"/>
      </w:pPr>
      <w:r w:rsidRPr="00DD46BB">
        <w:rPr>
          <w:i/>
        </w:rPr>
        <w:t>Замена</w:t>
      </w:r>
      <w:r>
        <w:t xml:space="preserve"> осуществляется клавишей </w:t>
      </w:r>
      <w:r w:rsidRPr="00DD46BB">
        <w:rPr>
          <w:b/>
        </w:rPr>
        <w:t>Пробел</w:t>
      </w:r>
      <w:r w:rsidR="00555629">
        <w:t>.</w:t>
      </w:r>
    </w:p>
    <w:p w:rsidR="00084624" w:rsidRDefault="00254A95" w:rsidP="0002343B">
      <w:pPr>
        <w:pStyle w:val="a5"/>
      </w:pPr>
      <w:r>
        <w:t>3.5</w:t>
      </w:r>
      <w:r w:rsidR="00084624">
        <w:t>.</w:t>
      </w:r>
      <w:r w:rsidR="0091466E">
        <w:t>10</w:t>
      </w:r>
      <w:r w:rsidR="00084624">
        <w:t xml:space="preserve"> Редактирование базы данных ТТ</w:t>
      </w:r>
    </w:p>
    <w:p w:rsidR="009B37B6" w:rsidRDefault="0002343B" w:rsidP="0002343B">
      <w:pPr>
        <w:pStyle w:val="brnormal"/>
      </w:pPr>
      <w:r>
        <w:t>Выделите П</w:t>
      </w:r>
      <w:r w:rsidR="00E1196B">
        <w:t>ТТ</w:t>
      </w:r>
      <w:r w:rsidR="00084624">
        <w:t xml:space="preserve"> в списке пунктов </w:t>
      </w:r>
      <w:r w:rsidR="00B77678">
        <w:t>базы данных</w:t>
      </w:r>
      <w:r w:rsidR="00E1196B">
        <w:t>. Отредактируйте его и его пояснение и н</w:t>
      </w:r>
      <w:r w:rsidR="00084624">
        <w:t xml:space="preserve">ажмите на соответствующую кнопку в рамке </w:t>
      </w:r>
      <w:r w:rsidR="00084624" w:rsidRPr="00084624">
        <w:rPr>
          <w:rStyle w:val="Char0"/>
        </w:rPr>
        <w:t>База данных</w:t>
      </w:r>
      <w:r>
        <w:t>. Выделенный П</w:t>
      </w:r>
      <w:r w:rsidR="00084624">
        <w:t>ТТ будет изменен</w:t>
      </w:r>
      <w:r w:rsidR="00E1196B">
        <w:t xml:space="preserve"> или</w:t>
      </w:r>
      <w:r w:rsidR="00084624">
        <w:t xml:space="preserve"> добавлен в базу данных</w:t>
      </w:r>
      <w:r w:rsidR="00853437">
        <w:t>.</w:t>
      </w:r>
    </w:p>
    <w:p w:rsidR="00582A11" w:rsidRDefault="00E1196B" w:rsidP="0002343B">
      <w:pPr>
        <w:pStyle w:val="brnormal"/>
      </w:pPr>
      <w:r>
        <w:t xml:space="preserve">Нажатие на кнопку </w:t>
      </w:r>
      <w:r w:rsidRPr="00E1196B">
        <w:rPr>
          <w:b/>
        </w:rPr>
        <w:t xml:space="preserve">Удалить пункт ТТ </w:t>
      </w:r>
      <w:r w:rsidR="00D166AB" w:rsidRPr="00E1196B">
        <w:rPr>
          <w:b/>
        </w:rPr>
        <w:t xml:space="preserve">и пояснение </w:t>
      </w:r>
      <w:r w:rsidRPr="00E1196B">
        <w:rPr>
          <w:b/>
        </w:rPr>
        <w:t xml:space="preserve">из базы данных </w:t>
      </w:r>
      <w:r>
        <w:t>приведет к удалению пункта из базы данных</w:t>
      </w:r>
      <w:r w:rsidR="00084624">
        <w:t>.</w:t>
      </w:r>
    </w:p>
    <w:p w:rsidR="001A39DB" w:rsidRPr="001A39DB" w:rsidRDefault="00853437" w:rsidP="0002343B">
      <w:pPr>
        <w:pStyle w:val="brnormal"/>
      </w:pPr>
      <w:r>
        <w:t>Внимание</w:t>
      </w:r>
      <w:r w:rsidR="001A39DB" w:rsidRPr="007C132A">
        <w:t>! Удале</w:t>
      </w:r>
      <w:r w:rsidR="0002343B">
        <w:t>ние ПТТ из базы данных</w:t>
      </w:r>
      <w:r w:rsidR="001A39DB">
        <w:t xml:space="preserve"> удаляет его </w:t>
      </w:r>
      <w:r w:rsidR="00D166AB">
        <w:t xml:space="preserve">из </w:t>
      </w:r>
      <w:r w:rsidR="00DD310E">
        <w:t>дерева</w:t>
      </w:r>
      <w:r w:rsidR="001A39DB">
        <w:t xml:space="preserve"> «З</w:t>
      </w:r>
      <w:r w:rsidR="001A39DB" w:rsidRPr="007C132A">
        <w:t>аготов</w:t>
      </w:r>
      <w:r w:rsidR="001A39DB">
        <w:t>ки» и</w:t>
      </w:r>
      <w:r w:rsidR="00DD310E">
        <w:t xml:space="preserve"> списка</w:t>
      </w:r>
      <w:r w:rsidR="001A39DB">
        <w:t xml:space="preserve"> «Типовые»</w:t>
      </w:r>
      <w:r w:rsidR="001A39DB" w:rsidRPr="007C132A">
        <w:t>.</w:t>
      </w:r>
    </w:p>
    <w:p w:rsidR="00DD46BB" w:rsidRPr="00DD46BB" w:rsidRDefault="00E1196B" w:rsidP="0002343B">
      <w:pPr>
        <w:pStyle w:val="brnormal"/>
      </w:pPr>
      <w:r>
        <w:t>Для групповой замены текста</w:t>
      </w:r>
      <w:r w:rsidR="00853437">
        <w:t xml:space="preserve"> в базе данных (например, обозначений стандартов)</w:t>
      </w:r>
      <w:r>
        <w:t xml:space="preserve"> в</w:t>
      </w:r>
      <w:r w:rsidR="00DD46BB">
        <w:t xml:space="preserve">ведите текст в поле </w:t>
      </w:r>
      <w:r w:rsidR="00DD46BB" w:rsidRPr="00E1196B">
        <w:rPr>
          <w:b/>
        </w:rPr>
        <w:t>Найти</w:t>
      </w:r>
      <w:r w:rsidR="00DD46BB">
        <w:t xml:space="preserve">. В </w:t>
      </w:r>
      <w:r>
        <w:t xml:space="preserve">нижнем списке </w:t>
      </w:r>
      <w:r w:rsidR="00DD46BB" w:rsidRPr="00E1196B">
        <w:rPr>
          <w:b/>
        </w:rPr>
        <w:t>База данных</w:t>
      </w:r>
      <w:r w:rsidR="00DD46BB">
        <w:t xml:space="preserve"> отобразятся пункты ТТ в которых присутствует найденный текст. Введите текст в поле </w:t>
      </w:r>
      <w:r w:rsidR="00DD46BB" w:rsidRPr="00E1196B">
        <w:rPr>
          <w:b/>
        </w:rPr>
        <w:t>Заменить на</w:t>
      </w:r>
      <w:r w:rsidR="00DD46BB">
        <w:t xml:space="preserve"> и нажмите на кнопку </w:t>
      </w:r>
      <w:r w:rsidR="00DD46BB" w:rsidRPr="00E1196B">
        <w:rPr>
          <w:b/>
        </w:rPr>
        <w:t>Заменить</w:t>
      </w:r>
      <w:r w:rsidR="00DD46BB">
        <w:t>. Найденный текст будет заменен</w:t>
      </w:r>
      <w:r>
        <w:t xml:space="preserve"> в отображаемых пунктах ТТ.</w:t>
      </w:r>
    </w:p>
    <w:p w:rsidR="00DD46BB" w:rsidRPr="00DD46BB" w:rsidRDefault="00DC3322" w:rsidP="0002343B">
      <w:pPr>
        <w:pStyle w:val="brnormal"/>
      </w:pPr>
      <w:r>
        <w:t xml:space="preserve">В базе данных </w:t>
      </w:r>
      <w:r w:rsidR="00D973AE">
        <w:t>пункты</w:t>
      </w:r>
      <w:r w:rsidR="00084624">
        <w:t xml:space="preserve"> могут быть перемещены из одной группы в другую. Выделите один или несколько пунк</w:t>
      </w:r>
      <w:r w:rsidR="002929F3">
        <w:t>тов в списке пунктов БД</w:t>
      </w:r>
      <w:r w:rsidR="00084624">
        <w:t>. Нажмите на кнопку под этим списком. В ставшем доступном списке групп выберите нужную группу. Выделенные пункты будут перемещены в выбранную группу.</w:t>
      </w:r>
    </w:p>
    <w:p w:rsidR="001B5C88" w:rsidRDefault="00254A95" w:rsidP="0002343B">
      <w:pPr>
        <w:pStyle w:val="a5"/>
      </w:pPr>
      <w:r>
        <w:t>3.5</w:t>
      </w:r>
      <w:r w:rsidR="00F87A74">
        <w:t>.</w:t>
      </w:r>
      <w:r w:rsidR="0091466E">
        <w:t>11</w:t>
      </w:r>
      <w:r w:rsidR="001B5C88">
        <w:t xml:space="preserve"> Оформление ТТ</w:t>
      </w:r>
    </w:p>
    <w:p w:rsidR="00853437" w:rsidRDefault="00853437" w:rsidP="0002343B">
      <w:pPr>
        <w:pStyle w:val="brnormal"/>
      </w:pPr>
      <w:r>
        <w:t xml:space="preserve">Если нажата кнопка </w:t>
      </w:r>
      <w:r w:rsidRPr="00D166AB">
        <w:rPr>
          <w:b/>
        </w:rPr>
        <w:t>Оформить по настройкам КОМПАС-3D</w:t>
      </w:r>
      <w:r w:rsidR="00D166AB">
        <w:t>, вставленные ТТ будут оформлены по настройкам КОМПАС-3</w:t>
      </w:r>
      <w:r w:rsidR="00D166AB">
        <w:rPr>
          <w:lang w:val="en-US"/>
        </w:rPr>
        <w:t>D</w:t>
      </w:r>
      <w:r w:rsidR="00D166AB" w:rsidRPr="00D166AB">
        <w:t>.</w:t>
      </w:r>
    </w:p>
    <w:p w:rsidR="00D166AB" w:rsidRDefault="00573101" w:rsidP="0002343B">
      <w:pPr>
        <w:pStyle w:val="brnormal"/>
      </w:pPr>
      <w:r>
        <w:t>Если эта кнопа от</w:t>
      </w:r>
      <w:r w:rsidR="00D166AB">
        <w:t>жата, оформление будет выполнено по настройкам программы.</w:t>
      </w:r>
    </w:p>
    <w:p w:rsidR="001B5C88" w:rsidRDefault="00D166AB" w:rsidP="0002343B">
      <w:pPr>
        <w:pStyle w:val="brnormal"/>
      </w:pPr>
      <w:r>
        <w:t>При установленной галке</w:t>
      </w:r>
      <w:r w:rsidR="001B5C88">
        <w:t xml:space="preserve"> </w:t>
      </w:r>
      <w:r w:rsidR="006A7198" w:rsidRPr="006A7198">
        <w:rPr>
          <w:rStyle w:val="CommandName"/>
          <w:lang w:val="ru-RU"/>
        </w:rPr>
        <w:t>Пункты</w:t>
      </w:r>
      <w:r w:rsidR="006A7198">
        <w:rPr>
          <w:rStyle w:val="CommandName"/>
          <w:lang w:val="ru-RU"/>
        </w:rPr>
        <w:t> начинать с красной </w:t>
      </w:r>
      <w:r w:rsidR="001B5C88" w:rsidRPr="006A7198">
        <w:rPr>
          <w:rStyle w:val="CommandName"/>
          <w:lang w:val="ru-RU"/>
        </w:rPr>
        <w:t>строки</w:t>
      </w:r>
      <w:r w:rsidR="001B5C88">
        <w:t>, каждый пункт ТТ будет начинаться с красной строки.</w:t>
      </w:r>
    </w:p>
    <w:p w:rsidR="00084624" w:rsidRDefault="006262F3" w:rsidP="0002343B">
      <w:pPr>
        <w:pStyle w:val="brnormal"/>
      </w:pPr>
      <w:r>
        <w:t>Разные значения междустрочного интервала позволяют выбирать величину пространства между строками.</w:t>
      </w:r>
    </w:p>
    <w:p w:rsidR="001E6A9B" w:rsidRDefault="00F87A74" w:rsidP="0002343B">
      <w:pPr>
        <w:pStyle w:val="a5"/>
      </w:pPr>
      <w:r>
        <w:t>3.5.</w:t>
      </w:r>
      <w:r w:rsidR="0091466E">
        <w:t>12</w:t>
      </w:r>
      <w:r w:rsidR="001E6A9B">
        <w:t xml:space="preserve"> Указания на пункты ТТ</w:t>
      </w:r>
    </w:p>
    <w:p w:rsidR="00E22ACF" w:rsidRDefault="001E6A9B" w:rsidP="00160366">
      <w:pPr>
        <w:pStyle w:val="brnormal"/>
      </w:pPr>
      <w:r>
        <w:t xml:space="preserve">Если установлена галка </w:t>
      </w:r>
      <w:r>
        <w:rPr>
          <w:rStyle w:val="CommandName"/>
          <w:lang w:val="ru-RU"/>
        </w:rPr>
        <w:t>Искать ссылки на пункты</w:t>
      </w:r>
      <w:r>
        <w:t>, при считывании ТТ</w:t>
      </w:r>
      <w:r w:rsidR="00865E31">
        <w:t xml:space="preserve"> программа будет искать в </w:t>
      </w:r>
      <w:r w:rsidR="00160366">
        <w:t>объектах</w:t>
      </w:r>
      <w:r w:rsidR="00865E31">
        <w:t xml:space="preserve"> чертежа</w:t>
      </w:r>
      <w:r>
        <w:t xml:space="preserve"> </w:t>
      </w:r>
      <w:r w:rsidR="00E22ACF">
        <w:t xml:space="preserve">указания </w:t>
      </w:r>
      <w:r>
        <w:t>на пункты</w:t>
      </w:r>
      <w:r w:rsidR="00D166AB">
        <w:t xml:space="preserve"> и подпункты</w:t>
      </w:r>
      <w:r>
        <w:t xml:space="preserve"> ТТ и отображать результаты поиска в</w:t>
      </w:r>
      <w:r w:rsidR="0002343B">
        <w:t xml:space="preserve"> своем окне</w:t>
      </w:r>
      <w:r w:rsidR="00DD310E">
        <w:t>.</w:t>
      </w:r>
      <w:r w:rsidR="00160366">
        <w:t xml:space="preserve"> А также подсвечивать эти объекты чертежа.</w:t>
      </w:r>
      <w:r w:rsidR="00160366" w:rsidRPr="00160366">
        <w:t xml:space="preserve"> </w:t>
      </w:r>
    </w:p>
    <w:p w:rsidR="00DD310E" w:rsidRDefault="00E22ACF" w:rsidP="0002343B">
      <w:pPr>
        <w:pStyle w:val="brnormal"/>
      </w:pPr>
      <w:r>
        <w:t>Указания на</w:t>
      </w:r>
      <w:r w:rsidR="0002343B">
        <w:t xml:space="preserve"> П</w:t>
      </w:r>
      <w:r>
        <w:t>ТТ ищутся в тексте</w:t>
      </w:r>
      <w:r w:rsidR="00160366">
        <w:t xml:space="preserve"> следующих объектов чертежа</w:t>
      </w:r>
      <w:r>
        <w:t>:</w:t>
      </w:r>
    </w:p>
    <w:p w:rsidR="00E22ACF" w:rsidRDefault="00E22ACF" w:rsidP="0002343B">
      <w:pPr>
        <w:pStyle w:val="brnormal"/>
      </w:pPr>
      <w:r>
        <w:t>- просты</w:t>
      </w:r>
      <w:r w:rsidR="00160366">
        <w:t>е линии-вынос</w:t>
      </w:r>
      <w:r>
        <w:t>к</w:t>
      </w:r>
      <w:r w:rsidR="00160366">
        <w:t>и</w:t>
      </w:r>
      <w:r>
        <w:t>;</w:t>
      </w:r>
    </w:p>
    <w:p w:rsidR="00E22ACF" w:rsidRDefault="00160366" w:rsidP="0002343B">
      <w:pPr>
        <w:pStyle w:val="brnormal"/>
      </w:pPr>
      <w:r>
        <w:t>- линии</w:t>
      </w:r>
      <w:r w:rsidR="00E22ACF">
        <w:t>-выноск</w:t>
      </w:r>
      <w:r>
        <w:t>и</w:t>
      </w:r>
      <w:r w:rsidR="00E22ACF">
        <w:t xml:space="preserve"> с обозначением клеймения;</w:t>
      </w:r>
    </w:p>
    <w:p w:rsidR="00E22ACF" w:rsidRDefault="00160366" w:rsidP="0002343B">
      <w:pPr>
        <w:pStyle w:val="brnormal"/>
      </w:pPr>
      <w:r>
        <w:t>- линии</w:t>
      </w:r>
      <w:r w:rsidR="00E22ACF">
        <w:t>-выноск</w:t>
      </w:r>
      <w:r>
        <w:t>и</w:t>
      </w:r>
      <w:r w:rsidR="00E22ACF">
        <w:t xml:space="preserve"> с обозначением маркирования;</w:t>
      </w:r>
    </w:p>
    <w:p w:rsidR="00E22ACF" w:rsidRDefault="00E22ACF" w:rsidP="0002343B">
      <w:pPr>
        <w:pStyle w:val="brnormal"/>
      </w:pPr>
      <w:r>
        <w:t>- лини</w:t>
      </w:r>
      <w:r w:rsidR="00160366">
        <w:t>и</w:t>
      </w:r>
      <w:r>
        <w:t xml:space="preserve"> выноск</w:t>
      </w:r>
      <w:r w:rsidR="00160366">
        <w:t>и</w:t>
      </w:r>
      <w:r>
        <w:t xml:space="preserve"> с номером позиции;</w:t>
      </w:r>
    </w:p>
    <w:p w:rsidR="00E22ACF" w:rsidRDefault="00160366" w:rsidP="0002343B">
      <w:pPr>
        <w:pStyle w:val="brnormal"/>
      </w:pPr>
      <w:r>
        <w:t>- размеры</w:t>
      </w:r>
      <w:r w:rsidR="00E22ACF">
        <w:t>;</w:t>
      </w:r>
    </w:p>
    <w:p w:rsidR="00E22ACF" w:rsidRDefault="00160366" w:rsidP="0002343B">
      <w:pPr>
        <w:pStyle w:val="brnormal"/>
      </w:pPr>
      <w:r>
        <w:t>- текст</w:t>
      </w:r>
      <w:r w:rsidR="00E22ACF">
        <w:t xml:space="preserve"> на чертеже</w:t>
      </w:r>
      <w:r w:rsidR="005D0A6C" w:rsidRPr="005D0A6C">
        <w:t xml:space="preserve"> (</w:t>
      </w:r>
      <w:r w:rsidR="005D0A6C">
        <w:t>не ТТ</w:t>
      </w:r>
      <w:r w:rsidR="005D0A6C" w:rsidRPr="005D0A6C">
        <w:t>)</w:t>
      </w:r>
      <w:r w:rsidR="00E22ACF">
        <w:t>;</w:t>
      </w:r>
    </w:p>
    <w:p w:rsidR="00E22ACF" w:rsidRPr="005D0A6C" w:rsidRDefault="00160366" w:rsidP="0002343B">
      <w:pPr>
        <w:pStyle w:val="brnormal"/>
      </w:pPr>
      <w:r>
        <w:t>- таблицы</w:t>
      </w:r>
      <w:r w:rsidR="00E22ACF" w:rsidRPr="005D0A6C">
        <w:t>:</w:t>
      </w:r>
    </w:p>
    <w:p w:rsidR="00160366" w:rsidRDefault="00160366" w:rsidP="00160366">
      <w:pPr>
        <w:pStyle w:val="brnormal"/>
      </w:pPr>
      <w:r>
        <w:t>- таблицы</w:t>
      </w:r>
      <w:r w:rsidR="00E22ACF" w:rsidRPr="005D0A6C">
        <w:t xml:space="preserve"> исполнений.</w:t>
      </w:r>
    </w:p>
    <w:p w:rsidR="00D21977" w:rsidRDefault="00C75766" w:rsidP="0002343B">
      <w:pPr>
        <w:pStyle w:val="brnormal"/>
      </w:pPr>
      <w:r>
        <w:t>В чертеже у</w:t>
      </w:r>
      <w:r w:rsidR="001E6A9B">
        <w:t>казания на пункты</w:t>
      </w:r>
      <w:r w:rsidR="00D166AB">
        <w:t xml:space="preserve"> и подпункты </w:t>
      </w:r>
      <w:r w:rsidR="001E6A9B">
        <w:t>ТТ должны начинаться с текста «п.» или «</w:t>
      </w:r>
      <w:proofErr w:type="spellStart"/>
      <w:r w:rsidR="001E6A9B">
        <w:t>пп</w:t>
      </w:r>
      <w:proofErr w:type="spellEnd"/>
      <w:r w:rsidR="001E6A9B">
        <w:t>.».</w:t>
      </w:r>
    </w:p>
    <w:p w:rsidR="00D21977" w:rsidRPr="00D21977" w:rsidRDefault="0091466E" w:rsidP="0002343B">
      <w:pPr>
        <w:pStyle w:val="a5"/>
      </w:pPr>
      <w:r>
        <w:t>3.5.13</w:t>
      </w:r>
      <w:r w:rsidR="00D21977">
        <w:t xml:space="preserve"> Контроль номеров позиций</w:t>
      </w:r>
    </w:p>
    <w:p w:rsidR="004D1753" w:rsidRPr="00714C8C" w:rsidRDefault="004D1753" w:rsidP="0002343B">
      <w:pPr>
        <w:pStyle w:val="brnormal"/>
      </w:pPr>
      <w:r w:rsidRPr="00714C8C">
        <w:t xml:space="preserve">Программа упрощает и улучшает контроль над </w:t>
      </w:r>
      <w:r w:rsidR="0002343B">
        <w:t>номерами позиций в</w:t>
      </w:r>
      <w:r w:rsidRPr="00714C8C">
        <w:t xml:space="preserve"> ТТ</w:t>
      </w:r>
      <w:r w:rsidR="0002343B">
        <w:t xml:space="preserve"> сборочного чертежа</w:t>
      </w:r>
      <w:r w:rsidRPr="00714C8C">
        <w:t>.</w:t>
      </w:r>
    </w:p>
    <w:p w:rsidR="009309AC" w:rsidRPr="00714C8C" w:rsidRDefault="0035279F" w:rsidP="0002343B">
      <w:pPr>
        <w:pStyle w:val="brnormal"/>
      </w:pPr>
      <w:r w:rsidRPr="00714C8C">
        <w:t xml:space="preserve">При загрузке окна ТТ считываются данные из </w:t>
      </w:r>
      <w:r w:rsidR="007045C2">
        <w:t xml:space="preserve">свойства «Позиция» компонентов сборки </w:t>
      </w:r>
      <w:r w:rsidR="0002343B">
        <w:t xml:space="preserve">первого </w:t>
      </w:r>
      <w:r w:rsidR="007045C2">
        <w:t>ассоциативного вида</w:t>
      </w:r>
      <w:r w:rsidR="009309AC" w:rsidRPr="00714C8C">
        <w:t xml:space="preserve">. </w:t>
      </w:r>
      <w:r w:rsidR="0002343B">
        <w:t xml:space="preserve">Номера позиций, найденные в </w:t>
      </w:r>
      <w:r w:rsidR="0008116C" w:rsidRPr="00714C8C">
        <w:t>ТТ</w:t>
      </w:r>
      <w:r w:rsidR="009309AC" w:rsidRPr="00714C8C">
        <w:t xml:space="preserve">, выделяются жирным шрифтом </w:t>
      </w:r>
      <w:r w:rsidR="00843B92">
        <w:t xml:space="preserve">на вкладке </w:t>
      </w:r>
      <w:proofErr w:type="spellStart"/>
      <w:r w:rsidR="00843B92" w:rsidRPr="00843B92">
        <w:rPr>
          <w:b/>
        </w:rPr>
        <w:t>Специф</w:t>
      </w:r>
      <w:proofErr w:type="spellEnd"/>
      <w:r w:rsidR="009309AC" w:rsidRPr="00714C8C">
        <w:t>.</w:t>
      </w:r>
    </w:p>
    <w:p w:rsidR="00D21DB2" w:rsidRDefault="009309AC" w:rsidP="0002343B">
      <w:pPr>
        <w:pStyle w:val="brnormal"/>
      </w:pPr>
      <w:r w:rsidRPr="00714C8C">
        <w:t>За</w:t>
      </w:r>
      <w:r w:rsidR="004D1753" w:rsidRPr="00714C8C">
        <w:t xml:space="preserve"> номер</w:t>
      </w:r>
      <w:r w:rsidRPr="00714C8C">
        <w:t>а</w:t>
      </w:r>
      <w:r w:rsidR="004D1753" w:rsidRPr="00714C8C">
        <w:t xml:space="preserve"> позиций</w:t>
      </w:r>
      <w:r w:rsidR="00714C8C">
        <w:t xml:space="preserve"> в тексте ТТ</w:t>
      </w:r>
      <w:r w:rsidRPr="00714C8C">
        <w:t xml:space="preserve"> принимаются</w:t>
      </w:r>
      <w:r w:rsidR="004D1753" w:rsidRPr="00714C8C">
        <w:t xml:space="preserve"> целые числа, следующие за словом «поз.». Эти числа могут быть разделены запятыми, дефисами и союзом «и».</w:t>
      </w:r>
      <w:r w:rsidRPr="00714C8C">
        <w:t xml:space="preserve"> В примере</w:t>
      </w:r>
      <w:r w:rsidR="004D1753" w:rsidRPr="00714C8C">
        <w:t xml:space="preserve"> «… поз. 4, 5, 7-9 и 12 …»</w:t>
      </w:r>
      <w:r w:rsidRPr="00714C8C">
        <w:t xml:space="preserve"> будут считаны номера позиций 4, 5, 7, 8, 9, 12.</w:t>
      </w:r>
    </w:p>
    <w:p w:rsidR="00F04948" w:rsidRPr="00D21977" w:rsidRDefault="00F04948" w:rsidP="00F04948">
      <w:pPr>
        <w:pStyle w:val="a5"/>
      </w:pPr>
      <w:r>
        <w:t>3.5.14 Сокращение слов</w:t>
      </w:r>
    </w:p>
    <w:p w:rsidR="00F04948" w:rsidRDefault="00F04948" w:rsidP="00F04948">
      <w:pPr>
        <w:pStyle w:val="brnormal"/>
      </w:pPr>
      <w:r>
        <w:t>Если отмечено в настройках, п</w:t>
      </w:r>
      <w:r w:rsidRPr="00714C8C">
        <w:t xml:space="preserve">рограмма </w:t>
      </w:r>
      <w:r>
        <w:t xml:space="preserve">сокращает слова из перечня допускаемых сокращений слов, установленного в ГОСТ Р 2.316. Сокращаются </w:t>
      </w:r>
      <w:r w:rsidR="00C300D6">
        <w:t xml:space="preserve">полные написания </w:t>
      </w:r>
      <w:r>
        <w:t>слов:</w:t>
      </w:r>
    </w:p>
    <w:p w:rsidR="00C300D6" w:rsidRDefault="00C300D6" w:rsidP="00F04948">
      <w:pPr>
        <w:pStyle w:val="brnormal"/>
      </w:pPr>
      <w:r>
        <w:t>- во всех склонениях;</w:t>
      </w:r>
    </w:p>
    <w:p w:rsidR="00F04948" w:rsidRDefault="00EF1561" w:rsidP="00F04948">
      <w:pPr>
        <w:pStyle w:val="brnormal"/>
      </w:pPr>
      <w:r>
        <w:t>- мужского</w:t>
      </w:r>
      <w:r w:rsidR="00C300D6">
        <w:t>, среднего</w:t>
      </w:r>
      <w:r>
        <w:t xml:space="preserve"> и женского рода. </w:t>
      </w:r>
      <w:r w:rsidR="00C300D6">
        <w:t>Например, если в перечне</w:t>
      </w:r>
      <w:r>
        <w:t xml:space="preserve"> </w:t>
      </w:r>
      <w:r w:rsidR="00C300D6">
        <w:t>полное написание «Наружный», то буду</w:t>
      </w:r>
      <w:r>
        <w:t>т сокращаться и слов</w:t>
      </w:r>
      <w:r w:rsidR="00C300D6">
        <w:t>а</w:t>
      </w:r>
      <w:r>
        <w:t xml:space="preserve"> </w:t>
      </w:r>
      <w:r w:rsidR="00C300D6">
        <w:t xml:space="preserve">«Наружное» и </w:t>
      </w:r>
      <w:r>
        <w:t>«Наружная»</w:t>
      </w:r>
      <w:r w:rsidR="00F04948">
        <w:t>;</w:t>
      </w:r>
    </w:p>
    <w:p w:rsidR="00EF1561" w:rsidRPr="00CF6C3E" w:rsidRDefault="00F04948" w:rsidP="00EF1561">
      <w:pPr>
        <w:pStyle w:val="brnormal"/>
      </w:pPr>
      <w:r>
        <w:t>- в еди</w:t>
      </w:r>
      <w:r w:rsidR="00EF1561">
        <w:t>нственном и множественном числе.</w:t>
      </w:r>
    </w:p>
    <w:p w:rsidR="00E52E5D" w:rsidRPr="00234CBD" w:rsidRDefault="000252CD" w:rsidP="00692B43">
      <w:pPr>
        <w:pStyle w:val="3"/>
        <w:ind w:left="680" w:firstLine="0"/>
      </w:pPr>
      <w:r>
        <w:br w:type="page"/>
      </w:r>
    </w:p>
    <w:p w:rsidR="00F12043" w:rsidRPr="00F12043" w:rsidRDefault="00F12043" w:rsidP="00F12043">
      <w:pPr>
        <w:pStyle w:val="3"/>
        <w:ind w:left="680" w:firstLine="0"/>
        <w:rPr>
          <w:lang w:val="ru-RU"/>
        </w:rPr>
      </w:pPr>
      <w:r w:rsidRPr="005B2316">
        <w:t>3.</w:t>
      </w:r>
      <w:r w:rsidR="00573101">
        <w:rPr>
          <w:lang w:val="ru-RU"/>
        </w:rPr>
        <w:t>6</w:t>
      </w:r>
      <w:r w:rsidRPr="005B2316">
        <w:t xml:space="preserve"> </w:t>
      </w:r>
      <w:r>
        <w:rPr>
          <w:lang w:val="ru-RU"/>
        </w:rPr>
        <w:t>Масштаб</w:t>
      </w:r>
    </w:p>
    <w:p w:rsidR="00F12043" w:rsidRPr="00FA14C1" w:rsidRDefault="00F12043" w:rsidP="0002343B">
      <w:pPr>
        <w:pStyle w:val="a5"/>
      </w:pPr>
      <w:r>
        <w:t>3.</w:t>
      </w:r>
      <w:r w:rsidR="00573101">
        <w:t>6</w:t>
      </w:r>
      <w:r>
        <w:t xml:space="preserve">.1 </w:t>
      </w:r>
      <w:r w:rsidR="00FA14C1">
        <w:t>Масштаб</w:t>
      </w:r>
    </w:p>
    <w:p w:rsidR="00084DEC" w:rsidRDefault="00F12043" w:rsidP="0002343B">
      <w:pPr>
        <w:pStyle w:val="brnormal"/>
        <w:rPr>
          <w:noProof/>
        </w:rPr>
      </w:pPr>
      <w:r>
        <w:t xml:space="preserve">При загрузке окна </w:t>
      </w:r>
      <w:r w:rsidR="00FA14C1" w:rsidRPr="00230294">
        <w:rPr>
          <w:rStyle w:val="Char0"/>
        </w:rPr>
        <w:t>Масштаб</w:t>
      </w:r>
      <w:r w:rsidR="00FA14C1">
        <w:rPr>
          <w:rStyle w:val="Char0"/>
        </w:rPr>
        <w:t xml:space="preserve"> </w:t>
      </w:r>
      <w:r w:rsidR="00084DEC">
        <w:rPr>
          <w:noProof/>
        </w:rPr>
        <w:t>отобраязятся:</w:t>
      </w:r>
    </w:p>
    <w:p w:rsidR="00084DEC" w:rsidRDefault="00084DEC" w:rsidP="0002343B">
      <w:pPr>
        <w:pStyle w:val="brnormal"/>
        <w:rPr>
          <w:noProof/>
        </w:rPr>
      </w:pPr>
      <w:r>
        <w:rPr>
          <w:noProof/>
        </w:rPr>
        <w:t xml:space="preserve">- </w:t>
      </w:r>
      <w:r w:rsidR="00FA14C1">
        <w:rPr>
          <w:noProof/>
        </w:rPr>
        <w:t>имена</w:t>
      </w:r>
      <w:r w:rsidR="00F1526C">
        <w:rPr>
          <w:noProof/>
        </w:rPr>
        <w:t xml:space="preserve"> листов</w:t>
      </w:r>
      <w:r>
        <w:rPr>
          <w:noProof/>
        </w:rPr>
        <w:t>;</w:t>
      </w:r>
    </w:p>
    <w:p w:rsidR="00084DEC" w:rsidRDefault="00084DEC" w:rsidP="0002343B">
      <w:pPr>
        <w:pStyle w:val="brnormal"/>
        <w:rPr>
          <w:noProof/>
        </w:rPr>
      </w:pPr>
      <w:r>
        <w:rPr>
          <w:noProof/>
        </w:rPr>
        <w:t>-</w:t>
      </w:r>
      <w:r w:rsidR="00F1526C">
        <w:rPr>
          <w:noProof/>
        </w:rPr>
        <w:t xml:space="preserve"> имена видов</w:t>
      </w:r>
      <w:r>
        <w:rPr>
          <w:noProof/>
        </w:rPr>
        <w:t>;</w:t>
      </w:r>
    </w:p>
    <w:p w:rsidR="00084DEC" w:rsidRDefault="00084DEC" w:rsidP="0002343B">
      <w:pPr>
        <w:pStyle w:val="brnormal"/>
        <w:rPr>
          <w:noProof/>
        </w:rPr>
      </w:pPr>
      <w:r>
        <w:rPr>
          <w:noProof/>
        </w:rPr>
        <w:t>-</w:t>
      </w:r>
      <w:r w:rsidR="00F1526C">
        <w:rPr>
          <w:noProof/>
        </w:rPr>
        <w:t xml:space="preserve"> </w:t>
      </w:r>
      <w:r w:rsidR="00FA14C1">
        <w:rPr>
          <w:noProof/>
        </w:rPr>
        <w:t>масштаб</w:t>
      </w:r>
      <w:r w:rsidR="00F1526C">
        <w:rPr>
          <w:noProof/>
        </w:rPr>
        <w:t>ы видов</w:t>
      </w:r>
      <w:r w:rsidR="00FA14C1">
        <w:rPr>
          <w:noProof/>
        </w:rPr>
        <w:t>.</w:t>
      </w:r>
    </w:p>
    <w:p w:rsidR="00F1526C" w:rsidRDefault="00FA14C1" w:rsidP="0002343B">
      <w:pPr>
        <w:pStyle w:val="brnormal"/>
        <w:rPr>
          <w:noProof/>
        </w:rPr>
      </w:pPr>
      <w:r>
        <w:rPr>
          <w:noProof/>
        </w:rPr>
        <w:t xml:space="preserve">Для изменения масштаба вида выделите </w:t>
      </w:r>
      <w:r w:rsidR="00F1526C">
        <w:rPr>
          <w:noProof/>
        </w:rPr>
        <w:t>вид</w:t>
      </w:r>
      <w:r w:rsidR="009365AF">
        <w:rPr>
          <w:noProof/>
        </w:rPr>
        <w:t xml:space="preserve"> в </w:t>
      </w:r>
      <w:r>
        <w:rPr>
          <w:noProof/>
        </w:rPr>
        <w:t>списке</w:t>
      </w:r>
      <w:r w:rsidR="00B139E4">
        <w:rPr>
          <w:noProof/>
        </w:rPr>
        <w:t xml:space="preserve"> видов</w:t>
      </w:r>
      <w:r>
        <w:rPr>
          <w:noProof/>
        </w:rPr>
        <w:t xml:space="preserve"> и выберите масштаб из числа стандартных или укажите свой с помощью специальных кнопок. Нажмине на кнопку </w:t>
      </w:r>
      <w:r w:rsidRPr="00FA14C1">
        <w:rPr>
          <w:b/>
          <w:noProof/>
        </w:rPr>
        <w:t>Принять</w:t>
      </w:r>
      <w:r>
        <w:rPr>
          <w:noProof/>
        </w:rPr>
        <w:t>.</w:t>
      </w:r>
      <w:r w:rsidR="00F1526C">
        <w:rPr>
          <w:noProof/>
        </w:rPr>
        <w:t xml:space="preserve"> Масштаб</w:t>
      </w:r>
      <w:r w:rsidR="00BC22D0">
        <w:rPr>
          <w:noProof/>
        </w:rPr>
        <w:t xml:space="preserve"> вид</w:t>
      </w:r>
      <w:r w:rsidR="00F1526C">
        <w:rPr>
          <w:noProof/>
        </w:rPr>
        <w:t>а на чертеже измени</w:t>
      </w:r>
      <w:r w:rsidR="00BC22D0">
        <w:rPr>
          <w:noProof/>
        </w:rPr>
        <w:t xml:space="preserve">тся в соотвествии </w:t>
      </w:r>
      <w:r w:rsidR="00F1526C">
        <w:rPr>
          <w:noProof/>
        </w:rPr>
        <w:t>со сделанным выбором</w:t>
      </w:r>
      <w:r w:rsidR="00BC22D0">
        <w:rPr>
          <w:noProof/>
        </w:rPr>
        <w:t>.</w:t>
      </w:r>
    </w:p>
    <w:p w:rsidR="00730CF2" w:rsidRPr="00F1526C" w:rsidRDefault="00F1526C" w:rsidP="0002343B">
      <w:pPr>
        <w:pStyle w:val="brnormal"/>
        <w:rPr>
          <w:noProof/>
        </w:rPr>
      </w:pPr>
      <w:r>
        <w:rPr>
          <w:noProof/>
        </w:rPr>
        <w:t>Если у вида не разорвана проекционная связь с родительским или дочерним видом, то масштабы этих родительского и дочернего</w:t>
      </w:r>
      <w:r w:rsidR="00306C91">
        <w:rPr>
          <w:noProof/>
        </w:rPr>
        <w:t xml:space="preserve"> видов</w:t>
      </w:r>
      <w:r>
        <w:rPr>
          <w:noProof/>
        </w:rPr>
        <w:t xml:space="preserve"> </w:t>
      </w:r>
      <w:r w:rsidR="00306C91">
        <w:rPr>
          <w:noProof/>
        </w:rPr>
        <w:t>изменятся синхронно с масштабом выбранного вида и</w:t>
      </w:r>
      <w:r>
        <w:rPr>
          <w:noProof/>
        </w:rPr>
        <w:t xml:space="preserve"> станут равны масштабу выбранного вида.</w:t>
      </w:r>
    </w:p>
    <w:p w:rsidR="004D070F" w:rsidRPr="00B74D21" w:rsidRDefault="0038105D" w:rsidP="0002343B">
      <w:pPr>
        <w:pStyle w:val="brnormal"/>
        <w:rPr>
          <w:noProof/>
        </w:rPr>
      </w:pPr>
      <w:r>
        <w:rPr>
          <w:noProof/>
        </w:rPr>
        <w:t>Величины уменьшения и ув</w:t>
      </w:r>
      <w:r w:rsidR="00205182">
        <w:rPr>
          <w:noProof/>
        </w:rPr>
        <w:t xml:space="preserve">еличения </w:t>
      </w:r>
      <w:r w:rsidR="00306C91">
        <w:rPr>
          <w:noProof/>
        </w:rPr>
        <w:t xml:space="preserve">масштаба </w:t>
      </w:r>
      <w:r w:rsidR="00084DEC">
        <w:rPr>
          <w:noProof/>
        </w:rPr>
        <w:t>могут меняться</w:t>
      </w:r>
      <w:r w:rsidR="00205182">
        <w:rPr>
          <w:noProof/>
        </w:rPr>
        <w:t xml:space="preserve"> с шагом 0,1.</w:t>
      </w:r>
    </w:p>
    <w:p w:rsidR="004A5D37" w:rsidRPr="00D10E87" w:rsidRDefault="00576911" w:rsidP="00573101">
      <w:pPr>
        <w:pStyle w:val="3"/>
        <w:ind w:left="680" w:firstLine="0"/>
        <w:jc w:val="left"/>
      </w:pPr>
      <w:r>
        <w:br w:type="page"/>
      </w:r>
    </w:p>
    <w:p w:rsidR="00C55F54" w:rsidRPr="00CC729D" w:rsidRDefault="00C55F54" w:rsidP="00573101">
      <w:pPr>
        <w:pStyle w:val="3"/>
        <w:ind w:firstLine="0"/>
        <w:jc w:val="left"/>
        <w:rPr>
          <w:lang w:val="ru-RU"/>
        </w:rPr>
      </w:pPr>
      <w:r w:rsidRPr="005B2316">
        <w:t>3.</w:t>
      </w:r>
      <w:r w:rsidR="00573101">
        <w:rPr>
          <w:lang w:val="ru-RU"/>
        </w:rPr>
        <w:t>7</w:t>
      </w:r>
      <w:r w:rsidRPr="005B2316">
        <w:t xml:space="preserve"> </w:t>
      </w:r>
      <w:r>
        <w:rPr>
          <w:lang w:val="ru-RU"/>
        </w:rPr>
        <w:t>Разное</w:t>
      </w:r>
    </w:p>
    <w:p w:rsidR="00C55F54" w:rsidRDefault="00CC729D" w:rsidP="0002343B">
      <w:pPr>
        <w:pStyle w:val="brnormal"/>
      </w:pPr>
      <w:r>
        <w:t>В Разном реализованы следующие функциональные возможности</w:t>
      </w:r>
      <w:r w:rsidR="00C55F54">
        <w:t>:</w:t>
      </w:r>
    </w:p>
    <w:p w:rsidR="009A7815" w:rsidRPr="002D1D1E" w:rsidRDefault="001A765F" w:rsidP="0002343B">
      <w:pPr>
        <w:pStyle w:val="brnormal"/>
      </w:pPr>
      <w:r>
        <w:t>0</w:t>
      </w:r>
      <w:r w:rsidR="009A7815">
        <w:t xml:space="preserve"> Чертеж, сборка, деталь</w:t>
      </w:r>
      <w:r w:rsidR="002D1D1E">
        <w:t>:</w:t>
      </w:r>
    </w:p>
    <w:p w:rsidR="009A7815" w:rsidRPr="009D203C" w:rsidRDefault="005F1CB1" w:rsidP="0002343B">
      <w:pPr>
        <w:pStyle w:val="brnormal"/>
      </w:pPr>
      <w:r>
        <w:tab/>
      </w:r>
      <w:r w:rsidR="009A7815">
        <w:t>- открыть</w:t>
      </w:r>
      <w:r w:rsidR="009D203C">
        <w:t>,</w:t>
      </w:r>
      <w:r w:rsidR="00BB4430">
        <w:t xml:space="preserve"> переоткрыть,</w:t>
      </w:r>
      <w:r w:rsidR="009D203C">
        <w:t xml:space="preserve"> </w:t>
      </w:r>
      <w:r w:rsidR="009A7815">
        <w:t>закрыть</w:t>
      </w:r>
      <w:r w:rsidR="006B4163">
        <w:t xml:space="preserve"> </w:t>
      </w:r>
      <w:r w:rsidR="006B4163" w:rsidRPr="00E21F80">
        <w:t>[</w:t>
      </w:r>
      <w:r w:rsidR="006B4163">
        <w:t>документ</w:t>
      </w:r>
      <w:r w:rsidR="006B4163" w:rsidRPr="00E21F80">
        <w:t>]</w:t>
      </w:r>
      <w:r w:rsidR="009D203C">
        <w:t>;</w:t>
      </w:r>
    </w:p>
    <w:p w:rsidR="009D203C" w:rsidRPr="00BB4430" w:rsidRDefault="005F1CB1" w:rsidP="0002343B">
      <w:pPr>
        <w:pStyle w:val="brnormal"/>
      </w:pPr>
      <w:r>
        <w:tab/>
      </w:r>
      <w:r w:rsidR="009D203C" w:rsidRPr="00A20411">
        <w:t xml:space="preserve">- </w:t>
      </w:r>
      <w:r w:rsidR="009D203C">
        <w:t>копировать текст</w:t>
      </w:r>
      <w:r w:rsidR="002D1D1E" w:rsidRPr="00BB4430">
        <w:t>.</w:t>
      </w:r>
    </w:p>
    <w:p w:rsidR="00FC11C4" w:rsidRDefault="001A765F" w:rsidP="0002343B">
      <w:pPr>
        <w:pStyle w:val="brnormal"/>
      </w:pPr>
      <w:r>
        <w:t>1</w:t>
      </w:r>
      <w:r w:rsidR="00FC11C4">
        <w:t xml:space="preserve"> Чертеж</w:t>
      </w:r>
    </w:p>
    <w:p w:rsidR="009C0C74" w:rsidRDefault="009C0C74" w:rsidP="0002343B">
      <w:pPr>
        <w:pStyle w:val="brnormal"/>
      </w:pPr>
      <w:r>
        <w:tab/>
        <w:t>- переименовать виды, поверхности, базы, размеры;</w:t>
      </w:r>
    </w:p>
    <w:p w:rsidR="00B04AC2" w:rsidRDefault="00AB73A8" w:rsidP="009C0C74">
      <w:pPr>
        <w:pStyle w:val="brnormal"/>
      </w:pPr>
      <w:r>
        <w:tab/>
        <w:t>- вставить знак шероховатости в угол чертежа;</w:t>
      </w:r>
    </w:p>
    <w:p w:rsidR="00F51F3A" w:rsidRDefault="00F51F3A" w:rsidP="0002343B">
      <w:pPr>
        <w:pStyle w:val="brnormal"/>
      </w:pPr>
      <w:r>
        <w:tab/>
        <w:t>- выровнять виды;</w:t>
      </w:r>
    </w:p>
    <w:p w:rsidR="009C0C74" w:rsidRDefault="009C0C74" w:rsidP="0002343B">
      <w:pPr>
        <w:pStyle w:val="brnormal"/>
      </w:pPr>
      <w:r>
        <w:tab/>
        <w:t xml:space="preserve">- </w:t>
      </w:r>
      <w:r w:rsidR="0095392A">
        <w:t>компонент тонкими линиями;</w:t>
      </w:r>
    </w:p>
    <w:p w:rsidR="00587C0C" w:rsidRDefault="005F1CB1" w:rsidP="0002343B">
      <w:pPr>
        <w:pStyle w:val="brnormal"/>
      </w:pPr>
      <w:r>
        <w:tab/>
      </w:r>
      <w:r w:rsidR="00AB73A8">
        <w:t>- изменить шаг</w:t>
      </w:r>
      <w:r w:rsidR="00AD1676">
        <w:t xml:space="preserve"> и угол наклона</w:t>
      </w:r>
      <w:r w:rsidR="00AB73A8">
        <w:t xml:space="preserve"> штриховки;</w:t>
      </w:r>
    </w:p>
    <w:p w:rsidR="009C2B16" w:rsidRDefault="009C2B16" w:rsidP="0002343B">
      <w:pPr>
        <w:pStyle w:val="brnormal"/>
      </w:pPr>
      <w:r>
        <w:tab/>
        <w:t>- показать/скрыть невидимые линии ассоци</w:t>
      </w:r>
      <w:r w:rsidR="008A55C6">
        <w:t>ативного</w:t>
      </w:r>
      <w:r>
        <w:t xml:space="preserve"> вида;</w:t>
      </w:r>
    </w:p>
    <w:p w:rsidR="00962A01" w:rsidRDefault="00962A01" w:rsidP="0002343B">
      <w:pPr>
        <w:pStyle w:val="brnormal"/>
      </w:pPr>
      <w:r>
        <w:tab/>
        <w:t>- показать/скрыть линии перехода ассоциативного вида;</w:t>
      </w:r>
    </w:p>
    <w:p w:rsidR="00587C0C" w:rsidRPr="00D76C3B" w:rsidRDefault="005F1CB1" w:rsidP="0002343B">
      <w:pPr>
        <w:pStyle w:val="brnormal"/>
      </w:pPr>
      <w:r>
        <w:tab/>
      </w:r>
      <w:r w:rsidR="00587C0C">
        <w:t>- скрыть/показать/отобразить объекты чертежа;</w:t>
      </w:r>
    </w:p>
    <w:p w:rsidR="00D76C3B" w:rsidRPr="00D76C3B" w:rsidRDefault="00D76C3B" w:rsidP="0002343B">
      <w:pPr>
        <w:pStyle w:val="brnormal"/>
      </w:pPr>
      <w:r w:rsidRPr="00635940">
        <w:tab/>
      </w:r>
      <w:r w:rsidRPr="00D76C3B">
        <w:t xml:space="preserve">- </w:t>
      </w:r>
      <w:r>
        <w:t>запретить/разрешить печать объектов чертежа;</w:t>
      </w:r>
    </w:p>
    <w:p w:rsidR="00BD7320" w:rsidRPr="009E4E30" w:rsidRDefault="009E4E30" w:rsidP="0002343B">
      <w:pPr>
        <w:pStyle w:val="brnormal"/>
      </w:pPr>
      <w:r w:rsidRPr="00FB00A8">
        <w:tab/>
        <w:t xml:space="preserve">- </w:t>
      </w:r>
      <w:r>
        <w:t>линия-выноска поверхности;</w:t>
      </w:r>
    </w:p>
    <w:p w:rsidR="009C2B16" w:rsidRDefault="009C2B16" w:rsidP="0002343B">
      <w:pPr>
        <w:pStyle w:val="brnormal"/>
      </w:pPr>
      <w:r w:rsidRPr="009C2B16">
        <w:tab/>
      </w:r>
      <w:r w:rsidRPr="00515B6B">
        <w:t xml:space="preserve">- </w:t>
      </w:r>
      <w:r w:rsidR="00515B6B">
        <w:t xml:space="preserve">общая линия-выноска </w:t>
      </w:r>
      <w:r w:rsidR="00515B6B" w:rsidRPr="00515B6B">
        <w:t>[</w:t>
      </w:r>
      <w:r w:rsidR="00515B6B">
        <w:t xml:space="preserve">для </w:t>
      </w:r>
      <w:r>
        <w:t>номеров позиций</w:t>
      </w:r>
      <w:r w:rsidR="00515B6B" w:rsidRPr="00515B6B">
        <w:t>]</w:t>
      </w:r>
      <w:r>
        <w:t>;</w:t>
      </w:r>
    </w:p>
    <w:p w:rsidR="00D023FF" w:rsidRDefault="00D023FF" w:rsidP="0002343B">
      <w:pPr>
        <w:pStyle w:val="brnormal"/>
      </w:pPr>
      <w:r>
        <w:tab/>
      </w:r>
      <w:r w:rsidRPr="00515B6B">
        <w:t xml:space="preserve">- </w:t>
      </w:r>
      <w:r>
        <w:t xml:space="preserve">создание таблицы чертежа с данными таблицы </w:t>
      </w:r>
      <w:r>
        <w:rPr>
          <w:lang w:val="en-US"/>
        </w:rPr>
        <w:t>Excel</w:t>
      </w:r>
      <w:r>
        <w:t>;</w:t>
      </w:r>
    </w:p>
    <w:p w:rsidR="009C2B16" w:rsidRDefault="009C2B16" w:rsidP="0002343B">
      <w:pPr>
        <w:pStyle w:val="brnormal"/>
      </w:pPr>
      <w:r>
        <w:tab/>
        <w:t>- показать лист;</w:t>
      </w:r>
    </w:p>
    <w:p w:rsidR="004C440D" w:rsidRDefault="004C440D" w:rsidP="0002343B">
      <w:pPr>
        <w:pStyle w:val="brnormal"/>
      </w:pPr>
      <w:r>
        <w:tab/>
        <w:t>- запись координат однотипных элементов в сводную таблицу;</w:t>
      </w:r>
    </w:p>
    <w:p w:rsidR="0060494C" w:rsidRPr="009C2B16" w:rsidRDefault="0060494C" w:rsidP="0002343B">
      <w:pPr>
        <w:pStyle w:val="brnormal"/>
      </w:pPr>
      <w:r>
        <w:tab/>
        <w:t>- вставить значение в размер с обрывом;</w:t>
      </w:r>
    </w:p>
    <w:p w:rsidR="00994A78" w:rsidRPr="00994A78" w:rsidRDefault="005F1CB1" w:rsidP="0002343B">
      <w:pPr>
        <w:pStyle w:val="brnormal"/>
      </w:pPr>
      <w:r>
        <w:tab/>
      </w:r>
      <w:r w:rsidR="00994A78">
        <w:t>- назначить размерам числовые значения допусков;</w:t>
      </w:r>
    </w:p>
    <w:p w:rsidR="00870B0F" w:rsidRPr="00F21C90" w:rsidRDefault="005F1CB1" w:rsidP="0002343B">
      <w:pPr>
        <w:pStyle w:val="brnormal"/>
      </w:pPr>
      <w:r>
        <w:tab/>
      </w:r>
      <w:r w:rsidR="005C68F0">
        <w:t>-</w:t>
      </w:r>
      <w:r>
        <w:t xml:space="preserve"> </w:t>
      </w:r>
      <w:r w:rsidR="005C68F0">
        <w:t>запис</w:t>
      </w:r>
      <w:r w:rsidR="00BB4430">
        <w:t>ать</w:t>
      </w:r>
      <w:r w:rsidR="005F680C">
        <w:t xml:space="preserve"> у размера</w:t>
      </w:r>
      <w:r w:rsidR="005C68F0">
        <w:t xml:space="preserve"> количеств</w:t>
      </w:r>
      <w:r w:rsidR="00BB4430">
        <w:t>о</w:t>
      </w:r>
      <w:r w:rsidR="005C68F0">
        <w:t xml:space="preserve"> отверстий</w:t>
      </w:r>
      <w:r w:rsidR="004C440D">
        <w:t>,</w:t>
      </w:r>
      <w:r w:rsidR="005F680C">
        <w:t xml:space="preserve"> </w:t>
      </w:r>
      <w:r w:rsidR="005C68F0">
        <w:t>скруглений;</w:t>
      </w:r>
    </w:p>
    <w:p w:rsidR="001A765F" w:rsidRPr="00BD7320" w:rsidRDefault="005F1CB1" w:rsidP="0002343B">
      <w:pPr>
        <w:pStyle w:val="brnormal"/>
      </w:pPr>
      <w:r>
        <w:tab/>
      </w:r>
      <w:r w:rsidR="001A765F">
        <w:t>- редактировать тексты размера ДО, ПОСЛЕ, ПОД;</w:t>
      </w:r>
    </w:p>
    <w:p w:rsidR="00BD7320" w:rsidRPr="00BD7320" w:rsidRDefault="00BD7320" w:rsidP="0002343B">
      <w:pPr>
        <w:pStyle w:val="brnormal"/>
      </w:pPr>
      <w:r w:rsidRPr="00FB00A8">
        <w:tab/>
      </w:r>
      <w:r w:rsidRPr="00BD7320">
        <w:t xml:space="preserve">- </w:t>
      </w:r>
      <w:r>
        <w:t>вставить/редактировать сводную таблицу координат.</w:t>
      </w:r>
    </w:p>
    <w:p w:rsidR="00D307C2" w:rsidRDefault="001A765F" w:rsidP="0002343B">
      <w:pPr>
        <w:pStyle w:val="brnormal"/>
      </w:pPr>
      <w:r>
        <w:t>2</w:t>
      </w:r>
      <w:r w:rsidR="0038105D">
        <w:t xml:space="preserve"> Сборка</w:t>
      </w:r>
    </w:p>
    <w:p w:rsidR="00D307C2" w:rsidRDefault="005F1CB1" w:rsidP="0002343B">
      <w:pPr>
        <w:pStyle w:val="brnormal"/>
      </w:pPr>
      <w:r>
        <w:tab/>
      </w:r>
      <w:r w:rsidR="00D307C2">
        <w:t xml:space="preserve">- редактировать </w:t>
      </w:r>
      <w:r w:rsidR="00D307C2" w:rsidRPr="000D21EA">
        <w:t>[</w:t>
      </w:r>
      <w:r w:rsidR="00D307C2">
        <w:t>компонент</w:t>
      </w:r>
      <w:r w:rsidR="00D307C2" w:rsidRPr="000D21EA">
        <w:t>]</w:t>
      </w:r>
      <w:r w:rsidR="00D307C2">
        <w:t xml:space="preserve"> на месте;</w:t>
      </w:r>
    </w:p>
    <w:p w:rsidR="00D307C2" w:rsidRDefault="005F1CB1" w:rsidP="0002343B">
      <w:pPr>
        <w:pStyle w:val="brnormal"/>
      </w:pPr>
      <w:r>
        <w:tab/>
      </w:r>
      <w:r w:rsidR="00D307C2">
        <w:t>- выйти из редактирования;</w:t>
      </w:r>
    </w:p>
    <w:p w:rsidR="00D93E9B" w:rsidRDefault="005F1CB1" w:rsidP="0002343B">
      <w:pPr>
        <w:pStyle w:val="brnormal"/>
      </w:pPr>
      <w:r>
        <w:tab/>
      </w:r>
      <w:r w:rsidR="00EE528A">
        <w:t>- в</w:t>
      </w:r>
      <w:r w:rsidR="006670C5">
        <w:t>ставить локальную</w:t>
      </w:r>
      <w:r w:rsidR="00FC11C4">
        <w:t xml:space="preserve"> </w:t>
      </w:r>
      <w:r w:rsidR="006670C5">
        <w:t>деталь</w:t>
      </w:r>
      <w:r w:rsidR="00D93E9B">
        <w:t xml:space="preserve"> с записью </w:t>
      </w:r>
      <w:r w:rsidR="00CD356F">
        <w:t>для спецификации;</w:t>
      </w:r>
    </w:p>
    <w:p w:rsidR="007C2EBF" w:rsidRDefault="005F1CB1" w:rsidP="0002343B">
      <w:pPr>
        <w:pStyle w:val="brnormal"/>
      </w:pPr>
      <w:r>
        <w:tab/>
      </w:r>
      <w:r w:rsidR="007C2EBF" w:rsidRPr="00B90BF6">
        <w:t xml:space="preserve">- </w:t>
      </w:r>
      <w:r w:rsidR="007C2EBF">
        <w:t>назначить материал активной детали;</w:t>
      </w:r>
    </w:p>
    <w:p w:rsidR="003A5165" w:rsidRPr="007C2EBF" w:rsidRDefault="003A5165" w:rsidP="0002343B">
      <w:pPr>
        <w:pStyle w:val="brnormal"/>
      </w:pPr>
      <w:r>
        <w:tab/>
        <w:t xml:space="preserve">- </w:t>
      </w:r>
      <w:r w:rsidRPr="00515B6B">
        <w:t>назначить материал детали</w:t>
      </w:r>
      <w:r w:rsidR="00515B6B" w:rsidRPr="00515B6B">
        <w:t>, выделенной в сборке</w:t>
      </w:r>
      <w:r w:rsidRPr="00515B6B">
        <w:t>;</w:t>
      </w:r>
    </w:p>
    <w:p w:rsidR="001A765F" w:rsidRDefault="007C2EBF" w:rsidP="0002343B">
      <w:pPr>
        <w:pStyle w:val="brnormal"/>
      </w:pPr>
      <w:r w:rsidRPr="003A5165">
        <w:tab/>
      </w:r>
      <w:r w:rsidR="001A765F">
        <w:t>- переименовать компоненты сборки;</w:t>
      </w:r>
    </w:p>
    <w:p w:rsidR="00515B6B" w:rsidRDefault="00515B6B" w:rsidP="0002343B">
      <w:pPr>
        <w:pStyle w:val="brnormal"/>
      </w:pPr>
      <w:r>
        <w:tab/>
        <w:t xml:space="preserve">- сравнить номера позиций в спецификации </w:t>
      </w:r>
      <w:r>
        <w:rPr>
          <w:lang w:val="en-US"/>
        </w:rPr>
        <w:t>Excel</w:t>
      </w:r>
      <w:r w:rsidRPr="00CC729D">
        <w:t xml:space="preserve"> </w:t>
      </w:r>
      <w:r>
        <w:t xml:space="preserve">и сборке </w:t>
      </w:r>
      <w:r>
        <w:rPr>
          <w:lang w:val="en-US"/>
        </w:rPr>
        <w:t>KO</w:t>
      </w:r>
      <w:r>
        <w:t>;</w:t>
      </w:r>
    </w:p>
    <w:p w:rsidR="00515B6B" w:rsidRPr="00515B6B" w:rsidRDefault="00515B6B" w:rsidP="0002343B">
      <w:pPr>
        <w:pStyle w:val="brnormal"/>
      </w:pPr>
      <w:r>
        <w:tab/>
        <w:t xml:space="preserve">- записать номера позиций из </w:t>
      </w:r>
      <w:r w:rsidR="00132103">
        <w:t xml:space="preserve">спецификации </w:t>
      </w:r>
      <w:r>
        <w:rPr>
          <w:lang w:val="en-US"/>
        </w:rPr>
        <w:t>Excel</w:t>
      </w:r>
      <w:r w:rsidRPr="005F1CB1">
        <w:t xml:space="preserve"> </w:t>
      </w:r>
      <w:r>
        <w:t xml:space="preserve">в сборку </w:t>
      </w:r>
      <w:r>
        <w:rPr>
          <w:lang w:val="en-US"/>
        </w:rPr>
        <w:t>KO</w:t>
      </w:r>
      <w:r>
        <w:t>;</w:t>
      </w:r>
    </w:p>
    <w:p w:rsidR="000D22BE" w:rsidRDefault="005F1CB1" w:rsidP="0002343B">
      <w:pPr>
        <w:pStyle w:val="brnormal"/>
      </w:pPr>
      <w:r>
        <w:tab/>
      </w:r>
      <w:r w:rsidR="000D22BE">
        <w:t xml:space="preserve">- задать сопряжения </w:t>
      </w:r>
      <w:r w:rsidR="00EB6EF9">
        <w:t>с</w:t>
      </w:r>
      <w:r w:rsidR="000D22BE">
        <w:t>овпадени</w:t>
      </w:r>
      <w:r w:rsidR="00EB6EF9">
        <w:t>я</w:t>
      </w:r>
      <w:r w:rsidR="000D22BE">
        <w:t xml:space="preserve"> и соосност</w:t>
      </w:r>
      <w:r w:rsidR="00EB6EF9">
        <w:t>и</w:t>
      </w:r>
      <w:r w:rsidR="00E21F80">
        <w:t xml:space="preserve"> за один шаг</w:t>
      </w:r>
      <w:r w:rsidR="000D22BE">
        <w:t>;</w:t>
      </w:r>
    </w:p>
    <w:p w:rsidR="007C2EBF" w:rsidRDefault="007C2EBF" w:rsidP="0002343B">
      <w:pPr>
        <w:pStyle w:val="brnormal"/>
      </w:pPr>
      <w:r>
        <w:tab/>
        <w:t>- для одного или группы компонентов</w:t>
      </w:r>
    </w:p>
    <w:p w:rsidR="007C2EBF" w:rsidRDefault="007C2EBF" w:rsidP="0002343B">
      <w:pPr>
        <w:pStyle w:val="brnormal"/>
      </w:pPr>
      <w:r>
        <w:tab/>
      </w:r>
      <w:r>
        <w:tab/>
        <w:t xml:space="preserve">а) заменить </w:t>
      </w:r>
      <w:r w:rsidRPr="0081430E">
        <w:t>[</w:t>
      </w:r>
      <w:r>
        <w:t>файлы компонентов</w:t>
      </w:r>
      <w:r w:rsidRPr="0081430E">
        <w:t>]</w:t>
      </w:r>
      <w:r>
        <w:t>;</w:t>
      </w:r>
    </w:p>
    <w:p w:rsidR="00B6791E" w:rsidRDefault="005F1CB1" w:rsidP="0002343B">
      <w:pPr>
        <w:pStyle w:val="brnormal"/>
      </w:pPr>
      <w:r>
        <w:tab/>
      </w:r>
      <w:r w:rsidR="007C2EBF">
        <w:tab/>
        <w:t xml:space="preserve">б) </w:t>
      </w:r>
      <w:r w:rsidR="00870B0F">
        <w:t>выделить</w:t>
      </w:r>
      <w:r w:rsidR="00B6791E">
        <w:t>;</w:t>
      </w:r>
    </w:p>
    <w:p w:rsidR="00D307C2" w:rsidRDefault="005F1CB1" w:rsidP="0002343B">
      <w:pPr>
        <w:pStyle w:val="brnormal"/>
      </w:pPr>
      <w:r>
        <w:tab/>
      </w:r>
      <w:r w:rsidR="007C2EBF">
        <w:tab/>
        <w:t>в)</w:t>
      </w:r>
      <w:r w:rsidR="00D307C2">
        <w:t xml:space="preserve"> изменить прозрачность </w:t>
      </w:r>
      <w:r w:rsidR="00D307C2" w:rsidRPr="0081430E">
        <w:t>[</w:t>
      </w:r>
      <w:r w:rsidR="00D307C2">
        <w:t>деталей</w:t>
      </w:r>
      <w:r w:rsidR="00D307C2" w:rsidRPr="0081430E">
        <w:t>]</w:t>
      </w:r>
      <w:r w:rsidR="00D307C2">
        <w:t>;</w:t>
      </w:r>
    </w:p>
    <w:p w:rsidR="0081430E" w:rsidRDefault="005F1CB1" w:rsidP="0002343B">
      <w:pPr>
        <w:pStyle w:val="brnormal"/>
      </w:pPr>
      <w:r>
        <w:tab/>
      </w:r>
      <w:r w:rsidR="007C2EBF">
        <w:tab/>
        <w:t>г)</w:t>
      </w:r>
      <w:r w:rsidR="00C06441">
        <w:t xml:space="preserve"> показать</w:t>
      </w:r>
      <w:r w:rsidR="007C2EBF">
        <w:t>/скрыть</w:t>
      </w:r>
      <w:r w:rsidR="006670C5">
        <w:t>;</w:t>
      </w:r>
    </w:p>
    <w:p w:rsidR="00FE3056" w:rsidRPr="002B4B53" w:rsidRDefault="00534971" w:rsidP="0002343B">
      <w:pPr>
        <w:pStyle w:val="brnormal"/>
      </w:pPr>
      <w:r>
        <w:tab/>
      </w:r>
      <w:r>
        <w:tab/>
        <w:t>д) изолировать сопряженные</w:t>
      </w:r>
      <w:r w:rsidRPr="002B4B53">
        <w:t xml:space="preserve"> </w:t>
      </w:r>
      <w:r>
        <w:rPr>
          <w:lang w:val="en-US"/>
        </w:rPr>
        <w:t>V</w:t>
      </w:r>
      <w:r w:rsidRPr="002B4B53">
        <w:t>22</w:t>
      </w:r>
    </w:p>
    <w:p w:rsidR="006670C5" w:rsidRDefault="005F1CB1" w:rsidP="0002343B">
      <w:pPr>
        <w:pStyle w:val="brnormal"/>
      </w:pPr>
      <w:r>
        <w:tab/>
      </w:r>
      <w:r w:rsidR="00FE3056">
        <w:tab/>
        <w:t>е</w:t>
      </w:r>
      <w:r w:rsidR="007C2EBF">
        <w:t>)</w:t>
      </w:r>
      <w:r w:rsidR="00A70901">
        <w:t xml:space="preserve"> исключить из </w:t>
      </w:r>
      <w:r w:rsidR="006670C5">
        <w:t>спецификации</w:t>
      </w:r>
      <w:r w:rsidR="00EB6EF9">
        <w:t xml:space="preserve"> </w:t>
      </w:r>
      <w:r w:rsidR="006670C5">
        <w:t>/</w:t>
      </w:r>
      <w:r w:rsidR="00EB6EF9">
        <w:t xml:space="preserve"> </w:t>
      </w:r>
      <w:r w:rsidR="006670C5">
        <w:t>включить в спецификацию;</w:t>
      </w:r>
    </w:p>
    <w:p w:rsidR="006670C5" w:rsidRDefault="005F1CB1" w:rsidP="0002343B">
      <w:pPr>
        <w:pStyle w:val="brnormal"/>
      </w:pPr>
      <w:r>
        <w:tab/>
      </w:r>
      <w:r w:rsidR="00FE3056">
        <w:tab/>
        <w:t>ж</w:t>
      </w:r>
      <w:r w:rsidR="007C2EBF">
        <w:t>)</w:t>
      </w:r>
      <w:r w:rsidR="006670C5">
        <w:t xml:space="preserve"> </w:t>
      </w:r>
      <w:proofErr w:type="gramStart"/>
      <w:r w:rsidR="006670C5">
        <w:t>исключить</w:t>
      </w:r>
      <w:r w:rsidR="00D307C2">
        <w:t xml:space="preserve"> из расчета / включить</w:t>
      </w:r>
      <w:proofErr w:type="gramEnd"/>
      <w:r w:rsidR="00D307C2">
        <w:t xml:space="preserve"> в расчет;</w:t>
      </w:r>
    </w:p>
    <w:p w:rsidR="007C2EBF" w:rsidRDefault="00FE3056" w:rsidP="0002343B">
      <w:pPr>
        <w:pStyle w:val="brnormal"/>
      </w:pPr>
      <w:r>
        <w:tab/>
      </w:r>
      <w:r>
        <w:tab/>
        <w:t>з</w:t>
      </w:r>
      <w:r w:rsidR="007C2EBF">
        <w:t>) объединить в макроэлемент / разрушить макроэлемент</w:t>
      </w:r>
      <w:r w:rsidR="0003136A">
        <w:t>;</w:t>
      </w:r>
    </w:p>
    <w:p w:rsidR="0003136A" w:rsidRDefault="0003136A" w:rsidP="0002343B">
      <w:pPr>
        <w:pStyle w:val="brnormal"/>
      </w:pPr>
      <w:r>
        <w:tab/>
      </w:r>
      <w:r>
        <w:tab/>
        <w:t>и) перефиксировать компоненты;</w:t>
      </w:r>
    </w:p>
    <w:p w:rsidR="007C2EBF" w:rsidRDefault="00FE3056" w:rsidP="0002343B">
      <w:pPr>
        <w:pStyle w:val="brnormal"/>
      </w:pPr>
      <w:r>
        <w:tab/>
      </w:r>
      <w:r>
        <w:tab/>
        <w:t>к</w:t>
      </w:r>
      <w:r w:rsidR="007C2EBF">
        <w:t>) перевосстановить связь с основным исполнением;</w:t>
      </w:r>
    </w:p>
    <w:p w:rsidR="00D307C2" w:rsidRDefault="007C2EBF" w:rsidP="0002343B">
      <w:pPr>
        <w:pStyle w:val="brnormal"/>
      </w:pPr>
      <w:r w:rsidRPr="007C2EBF">
        <w:tab/>
      </w:r>
      <w:r w:rsidR="00FE3056">
        <w:tab/>
        <w:t>л</w:t>
      </w:r>
      <w:r w:rsidRPr="007C2EBF">
        <w:t>)</w:t>
      </w:r>
      <w:r w:rsidR="002D69D8">
        <w:t xml:space="preserve"> </w:t>
      </w:r>
      <w:r w:rsidR="00D307C2" w:rsidRPr="002D69D8">
        <w:rPr>
          <w:highlight w:val="lightGray"/>
        </w:rPr>
        <w:t>изменить тип загрузки</w:t>
      </w:r>
      <w:r w:rsidR="00C94438">
        <w:t>;</w:t>
      </w:r>
    </w:p>
    <w:p w:rsidR="00C94438" w:rsidRPr="00A70901" w:rsidRDefault="00FE3056" w:rsidP="0002343B">
      <w:pPr>
        <w:pStyle w:val="brnormal"/>
      </w:pPr>
      <w:r>
        <w:tab/>
      </w:r>
      <w:r>
        <w:tab/>
        <w:t>м</w:t>
      </w:r>
      <w:r w:rsidR="007C2EBF">
        <w:t>) копировать из одной сборки в другу</w:t>
      </w:r>
      <w:r w:rsidR="00C94438">
        <w:t>ю.</w:t>
      </w:r>
    </w:p>
    <w:p w:rsidR="007379D5" w:rsidRPr="0081430E" w:rsidRDefault="001A765F" w:rsidP="0002343B">
      <w:pPr>
        <w:pStyle w:val="brnormal"/>
      </w:pPr>
      <w:r>
        <w:t>3</w:t>
      </w:r>
      <w:r w:rsidR="00FC11C4" w:rsidRPr="006D35A0">
        <w:t xml:space="preserve"> </w:t>
      </w:r>
      <w:r w:rsidR="00FC11C4">
        <w:t>Деталь</w:t>
      </w:r>
    </w:p>
    <w:p w:rsidR="00CA5C7D" w:rsidRPr="00FC11C4" w:rsidRDefault="005F1CB1" w:rsidP="0002343B">
      <w:pPr>
        <w:pStyle w:val="brnormal"/>
      </w:pPr>
      <w:r>
        <w:tab/>
      </w:r>
      <w:r w:rsidR="00FC21CE">
        <w:t xml:space="preserve">- </w:t>
      </w:r>
      <w:r w:rsidR="006670C5">
        <w:t xml:space="preserve">изменить </w:t>
      </w:r>
      <w:r w:rsidR="00FC21CE">
        <w:t xml:space="preserve">прозрачность </w:t>
      </w:r>
      <w:r w:rsidR="0081430E" w:rsidRPr="0081430E">
        <w:t>[</w:t>
      </w:r>
      <w:r w:rsidR="00FC21CE">
        <w:t>детали</w:t>
      </w:r>
      <w:r w:rsidR="00137472">
        <w:t xml:space="preserve"> и </w:t>
      </w:r>
      <w:r w:rsidR="0081430E">
        <w:t>элементов</w:t>
      </w:r>
      <w:r w:rsidR="00137472">
        <w:t xml:space="preserve"> ее тел</w:t>
      </w:r>
      <w:r w:rsidR="0081430E" w:rsidRPr="0081430E">
        <w:t>]</w:t>
      </w:r>
    </w:p>
    <w:p w:rsidR="005F1CB1" w:rsidRPr="005F1CB1" w:rsidRDefault="005F1CB1" w:rsidP="0002343B">
      <w:pPr>
        <w:pStyle w:val="brnormal"/>
      </w:pPr>
      <w:r>
        <w:tab/>
      </w:r>
      <w:r w:rsidR="00C01E72">
        <w:t>- другие.</w:t>
      </w:r>
    </w:p>
    <w:p w:rsidR="003A5165" w:rsidRDefault="00F5411D" w:rsidP="0002343B">
      <w:pPr>
        <w:pStyle w:val="a5"/>
      </w:pPr>
      <w:r>
        <w:t>3.</w:t>
      </w:r>
      <w:r w:rsidRPr="00F5411D">
        <w:t>7</w:t>
      </w:r>
      <w:r w:rsidR="006E4319">
        <w:t>.1 </w:t>
      </w:r>
      <w:r w:rsidR="00E87A52">
        <w:t>Открыть</w:t>
      </w:r>
      <w:r w:rsidR="000D21EA">
        <w:t>,</w:t>
      </w:r>
      <w:r w:rsidR="006E4319">
        <w:t> </w:t>
      </w:r>
      <w:r w:rsidR="000D21EA">
        <w:t>закрыть,</w:t>
      </w:r>
      <w:r w:rsidR="006E4319">
        <w:t> </w:t>
      </w:r>
      <w:r w:rsidR="000D21EA">
        <w:t>редактировать </w:t>
      </w:r>
      <w:r w:rsidR="00CA5C7D">
        <w:t>на</w:t>
      </w:r>
      <w:r w:rsidR="000D21EA">
        <w:t> </w:t>
      </w:r>
      <w:r w:rsidR="00CA5C7D">
        <w:t>месте,</w:t>
      </w:r>
      <w:r w:rsidR="006E4319">
        <w:t> </w:t>
      </w:r>
      <w:r w:rsidR="00CA5C7D">
        <w:t>выйти</w:t>
      </w:r>
      <w:r w:rsidR="000D21EA">
        <w:t> </w:t>
      </w:r>
      <w:r w:rsidR="00CA5C7D">
        <w:t>из</w:t>
      </w:r>
      <w:r w:rsidR="000D21EA">
        <w:t> </w:t>
      </w:r>
      <w:r w:rsidR="00CA5C7D">
        <w:t>редактирования</w:t>
      </w:r>
    </w:p>
    <w:p w:rsidR="00EA266D" w:rsidRDefault="00EA266D" w:rsidP="0002343B">
      <w:pPr>
        <w:pStyle w:val="brnormal"/>
      </w:pPr>
      <w:r>
        <w:t>Если</w:t>
      </w:r>
      <w:r w:rsidR="00224FE5">
        <w:t xml:space="preserve"> при коллективной работе</w:t>
      </w:r>
      <w:r>
        <w:t xml:space="preserve"> у файлов проектов установлен атрибут «Только для чтения»,</w:t>
      </w:r>
      <w:r w:rsidR="008C3276">
        <w:t xml:space="preserve"> уменьшается</w:t>
      </w:r>
      <w:r>
        <w:t xml:space="preserve"> риск потери информации в связи открытием файлов</w:t>
      </w:r>
      <w:r w:rsidR="008C3276">
        <w:t xml:space="preserve"> для</w:t>
      </w:r>
      <w:r w:rsidR="00224FE5">
        <w:t xml:space="preserve"> получения</w:t>
      </w:r>
      <w:r w:rsidR="008C3276">
        <w:t xml:space="preserve"> информации.</w:t>
      </w:r>
    </w:p>
    <w:p w:rsidR="00EA266D" w:rsidRDefault="00EA266D" w:rsidP="0002343B">
      <w:pPr>
        <w:pStyle w:val="brnormal"/>
      </w:pPr>
      <w:r>
        <w:t xml:space="preserve">Программа позволяет работать с файлами </w:t>
      </w:r>
      <w:r w:rsidR="00E21F80">
        <w:t>КО, имеющих атрибут</w:t>
      </w:r>
      <w:r>
        <w:t xml:space="preserve"> «Только для чтения».</w:t>
      </w:r>
    </w:p>
    <w:p w:rsidR="00CA5C7D" w:rsidRDefault="00CA5C7D" w:rsidP="0002343B">
      <w:pPr>
        <w:pStyle w:val="brnormal"/>
      </w:pPr>
      <w:r>
        <w:t>Перечисленные ниже команды позволяют работать с файлами</w:t>
      </w:r>
      <w:r w:rsidR="00090B4C">
        <w:t>,</w:t>
      </w:r>
      <w:r>
        <w:t xml:space="preserve"> </w:t>
      </w:r>
      <w:r w:rsidR="00045716">
        <w:t>у которых</w:t>
      </w:r>
      <w:r>
        <w:t xml:space="preserve"> установлен атрибут «</w:t>
      </w:r>
      <w:r w:rsidR="00045716">
        <w:t>Только</w:t>
      </w:r>
      <w:r>
        <w:t xml:space="preserve"> для чтения»</w:t>
      </w:r>
      <w:r w:rsidR="008C3276">
        <w:t xml:space="preserve">, </w:t>
      </w:r>
      <w:r w:rsidR="00224FE5">
        <w:t>и выполняют</w:t>
      </w:r>
      <w:r w:rsidR="008C3276">
        <w:t xml:space="preserve"> следующие действия</w:t>
      </w:r>
    </w:p>
    <w:p w:rsidR="00CA5C7D" w:rsidRPr="00DC57FE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Открыть</w:t>
      </w:r>
      <w:r w:rsidR="00CA5C7D">
        <w:t xml:space="preserve"> </w:t>
      </w:r>
      <w:r w:rsidR="00CA5C7D">
        <w:tab/>
      </w:r>
      <w:r w:rsidR="00CA5C7D">
        <w:tab/>
      </w:r>
      <w:r w:rsidR="00CA5C7D">
        <w:tab/>
      </w:r>
      <w:r w:rsidR="00045716" w:rsidRPr="00045716">
        <w:rPr>
          <w:color w:val="00B050"/>
        </w:rPr>
        <w:t>–</w:t>
      </w:r>
      <w:r w:rsidR="00045716">
        <w:rPr>
          <w:color w:val="00B050"/>
        </w:rPr>
        <w:t> </w:t>
      </w:r>
      <w:proofErr w:type="spellStart"/>
      <w:r w:rsidR="00CA5C7D" w:rsidRPr="00045716">
        <w:rPr>
          <w:color w:val="00B050"/>
          <w:lang w:val="en-US"/>
        </w:rPr>
        <w:t>ReadOnly</w:t>
      </w:r>
      <w:proofErr w:type="spellEnd"/>
      <w:r w:rsidR="00CA5C7D" w:rsidRPr="00CA5C7D">
        <w:t xml:space="preserve">, </w:t>
      </w:r>
      <w:r w:rsidR="00CA5C7D">
        <w:t>открытие</w:t>
      </w:r>
      <w:r w:rsidR="00045716" w:rsidRPr="00045716">
        <w:t xml:space="preserve"> </w:t>
      </w:r>
      <w:r w:rsidR="00045716">
        <w:t>файла</w:t>
      </w:r>
    </w:p>
    <w:p w:rsidR="00CA5C7D" w:rsidRPr="00CA5C7D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Закрыть</w:t>
      </w:r>
      <w:r w:rsidR="00CA5C7D">
        <w:t xml:space="preserve"> </w:t>
      </w:r>
      <w:r w:rsidR="00CA5C7D">
        <w:tab/>
      </w:r>
      <w:r w:rsidR="00CA5C7D">
        <w:tab/>
      </w:r>
      <w:r w:rsidR="00CA5C7D">
        <w:tab/>
        <w:t>закрытие</w:t>
      </w:r>
      <w:r w:rsidR="00045716">
        <w:t xml:space="preserve"> активного файла</w:t>
      </w:r>
      <w:r w:rsidR="00CA5C7D">
        <w:t xml:space="preserve">, </w:t>
      </w:r>
      <w:r w:rsidR="00CA5C7D" w:rsidRPr="00045716">
        <w:rPr>
          <w:color w:val="FF0000"/>
        </w:rPr>
        <w:t>+</w:t>
      </w:r>
      <w:r w:rsidR="00045716">
        <w:rPr>
          <w:color w:val="FF0000"/>
        </w:rPr>
        <w:t> </w:t>
      </w:r>
      <w:proofErr w:type="spellStart"/>
      <w:r w:rsidR="00CA5C7D" w:rsidRPr="00045716">
        <w:rPr>
          <w:color w:val="FF0000"/>
          <w:lang w:val="en-US"/>
        </w:rPr>
        <w:t>ReadOnly</w:t>
      </w:r>
      <w:proofErr w:type="spellEnd"/>
    </w:p>
    <w:p w:rsidR="00CA5C7D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Редактировать на месте</w:t>
      </w:r>
      <w:r w:rsidR="00CA5C7D">
        <w:t xml:space="preserve"> </w:t>
      </w:r>
      <w:r w:rsidR="00CA5C7D">
        <w:tab/>
      </w:r>
      <w:r w:rsidR="008C3276">
        <w:t>для выделенного компонента сборки</w:t>
      </w:r>
      <w:r w:rsidR="008C3276" w:rsidRPr="00045716">
        <w:rPr>
          <w:color w:val="00B050"/>
        </w:rPr>
        <w:t xml:space="preserve"> </w:t>
      </w:r>
      <w:r w:rsidR="00045716" w:rsidRPr="00045716">
        <w:rPr>
          <w:color w:val="00B050"/>
        </w:rPr>
        <w:t>–</w:t>
      </w:r>
      <w:r w:rsidR="00045716">
        <w:rPr>
          <w:color w:val="00B050"/>
        </w:rPr>
        <w:t> </w:t>
      </w:r>
      <w:proofErr w:type="spellStart"/>
      <w:r w:rsidR="00CA5C7D" w:rsidRPr="00045716">
        <w:rPr>
          <w:color w:val="00B050"/>
          <w:lang w:val="en-US"/>
        </w:rPr>
        <w:t>ReadOnly</w:t>
      </w:r>
      <w:proofErr w:type="spellEnd"/>
      <w:r w:rsidR="00CA5C7D" w:rsidRPr="00CA5C7D">
        <w:t xml:space="preserve">, </w:t>
      </w:r>
      <w:r w:rsidR="00CA5C7D">
        <w:t>переход в режим «Редактировать компонент на месте»</w:t>
      </w:r>
    </w:p>
    <w:p w:rsidR="00CA5C7D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Выйти из редактирования</w:t>
      </w:r>
      <w:r w:rsidR="00CA5C7D">
        <w:tab/>
      </w:r>
      <w:r w:rsidR="008C3276">
        <w:t xml:space="preserve">для </w:t>
      </w:r>
      <w:r w:rsidR="00CA5C7D">
        <w:t>выделенного ко</w:t>
      </w:r>
      <w:r w:rsidR="00045716">
        <w:t>мпонента</w:t>
      </w:r>
      <w:r w:rsidR="008C3276">
        <w:t xml:space="preserve"> сборки выход</w:t>
      </w:r>
      <w:r w:rsidR="00045716">
        <w:t xml:space="preserve"> из режима «Р</w:t>
      </w:r>
      <w:r w:rsidR="00CA5C7D">
        <w:t>едактировать</w:t>
      </w:r>
      <w:r w:rsidR="00045716">
        <w:t xml:space="preserve"> компонент</w:t>
      </w:r>
      <w:r w:rsidR="00CA5C7D">
        <w:t xml:space="preserve"> на месте</w:t>
      </w:r>
      <w:r w:rsidR="00045716">
        <w:t xml:space="preserve">», </w:t>
      </w:r>
      <w:r w:rsidR="00045716" w:rsidRPr="00045716">
        <w:rPr>
          <w:color w:val="FF0000"/>
        </w:rPr>
        <w:t>+</w:t>
      </w:r>
      <w:r w:rsidR="00045716">
        <w:rPr>
          <w:color w:val="FF0000"/>
        </w:rPr>
        <w:t> </w:t>
      </w:r>
      <w:proofErr w:type="spellStart"/>
      <w:r w:rsidR="00045716" w:rsidRPr="00045716">
        <w:rPr>
          <w:color w:val="FF0000"/>
          <w:lang w:val="en-US"/>
        </w:rPr>
        <w:t>ReadOnly</w:t>
      </w:r>
      <w:proofErr w:type="spellEnd"/>
    </w:p>
    <w:p w:rsidR="00045716" w:rsidRDefault="00045716" w:rsidP="0002343B">
      <w:pPr>
        <w:pStyle w:val="brnormal"/>
      </w:pPr>
      <w:r>
        <w:t xml:space="preserve">Здесь </w:t>
      </w:r>
    </w:p>
    <w:p w:rsidR="00045716" w:rsidRPr="00045716" w:rsidRDefault="00045716" w:rsidP="0002343B">
      <w:pPr>
        <w:pStyle w:val="brnormal"/>
      </w:pPr>
      <w:r w:rsidRPr="00045716">
        <w:rPr>
          <w:color w:val="00B050"/>
        </w:rPr>
        <w:t>–</w:t>
      </w:r>
      <w:r>
        <w:rPr>
          <w:color w:val="00B050"/>
        </w:rPr>
        <w:t> </w:t>
      </w:r>
      <w:proofErr w:type="spellStart"/>
      <w:r w:rsidRPr="00045716">
        <w:rPr>
          <w:color w:val="00B050"/>
          <w:lang w:val="en-US"/>
        </w:rPr>
        <w:t>ReadOnly</w:t>
      </w:r>
      <w:proofErr w:type="spellEnd"/>
      <w:r w:rsidRPr="00045716">
        <w:t xml:space="preserve"> </w:t>
      </w:r>
      <w:r>
        <w:t>о</w:t>
      </w:r>
      <w:r w:rsidR="008C3276">
        <w:t xml:space="preserve">значает снятие галки </w:t>
      </w:r>
      <w:r>
        <w:t>атрибута «Только для чтения»</w:t>
      </w:r>
    </w:p>
    <w:p w:rsidR="00CA5C7D" w:rsidRDefault="00045716" w:rsidP="0002343B">
      <w:pPr>
        <w:pStyle w:val="brnormal"/>
      </w:pPr>
      <w:r w:rsidRPr="00045716">
        <w:rPr>
          <w:color w:val="FF0000"/>
        </w:rPr>
        <w:t>+ </w:t>
      </w:r>
      <w:proofErr w:type="spellStart"/>
      <w:r w:rsidRPr="00045716">
        <w:rPr>
          <w:color w:val="FF0000"/>
          <w:lang w:val="en-US"/>
        </w:rPr>
        <w:t>ReadOnly</w:t>
      </w:r>
      <w:proofErr w:type="spellEnd"/>
      <w:r w:rsidRPr="00045716">
        <w:t xml:space="preserve"> </w:t>
      </w:r>
      <w:r>
        <w:t>означает установку галки атрибут</w:t>
      </w:r>
      <w:r w:rsidR="008C3276">
        <w:t>а</w:t>
      </w:r>
      <w:r>
        <w:t xml:space="preserve"> «Только для чтения»</w:t>
      </w:r>
    </w:p>
    <w:p w:rsidR="00E21F80" w:rsidRDefault="00E21F80" w:rsidP="0002343B">
      <w:pPr>
        <w:pStyle w:val="brnormal"/>
      </w:pPr>
      <w:r>
        <w:t>Если требуется</w:t>
      </w:r>
      <w:r w:rsidR="00D84D5C">
        <w:t xml:space="preserve"> </w:t>
      </w:r>
    </w:p>
    <w:p w:rsidR="00E21F80" w:rsidRDefault="00E21F80" w:rsidP="0002343B">
      <w:pPr>
        <w:pStyle w:val="brnormal"/>
      </w:pPr>
      <w:r>
        <w:t>-</w:t>
      </w:r>
      <w:r w:rsidR="00E87A52">
        <w:t xml:space="preserve"> </w:t>
      </w:r>
      <w:r w:rsidR="00DC57FE">
        <w:t xml:space="preserve">перезагрузить </w:t>
      </w:r>
      <w:r w:rsidR="00D84D5C">
        <w:t>модел</w:t>
      </w:r>
      <w:r>
        <w:t>ь,</w:t>
      </w:r>
      <w:r w:rsidR="00E87A52">
        <w:t xml:space="preserve"> выделите ее в дереве конструирования</w:t>
      </w:r>
      <w:r>
        <w:t>;</w:t>
      </w:r>
    </w:p>
    <w:p w:rsidR="00E87A52" w:rsidRDefault="00E21F80" w:rsidP="0002343B">
      <w:pPr>
        <w:pStyle w:val="brnormal"/>
      </w:pPr>
      <w:r>
        <w:t xml:space="preserve">- </w:t>
      </w:r>
      <w:r w:rsidR="00DC57FE">
        <w:t xml:space="preserve">перезагрузить </w:t>
      </w:r>
      <w:r>
        <w:t>чертеж,</w:t>
      </w:r>
      <w:r w:rsidR="00D84D5C">
        <w:t xml:space="preserve"> выделите в чертеже</w:t>
      </w:r>
      <w:r w:rsidR="00E87A52">
        <w:t xml:space="preserve"> системный вид.</w:t>
      </w:r>
    </w:p>
    <w:p w:rsidR="00DC57FE" w:rsidRDefault="00DC57FE" w:rsidP="0002343B">
      <w:pPr>
        <w:pStyle w:val="brnormal"/>
      </w:pPr>
      <w:r>
        <w:t xml:space="preserve">и выберите команду </w:t>
      </w:r>
      <w:r w:rsidRPr="00DC57FE">
        <w:rPr>
          <w:b/>
        </w:rPr>
        <w:t>Открыть</w:t>
      </w:r>
      <w:r w:rsidRPr="00DC57FE">
        <w:t>.</w:t>
      </w:r>
    </w:p>
    <w:p w:rsidR="00D43304" w:rsidRPr="00B139E4" w:rsidRDefault="00F5411D" w:rsidP="0002343B">
      <w:pPr>
        <w:pStyle w:val="a5"/>
      </w:pPr>
      <w:r>
        <w:t>3.</w:t>
      </w:r>
      <w:r w:rsidRPr="006C4C3B">
        <w:t>7</w:t>
      </w:r>
      <w:r w:rsidR="00D43304">
        <w:t>.2 Копировать текст</w:t>
      </w:r>
    </w:p>
    <w:p w:rsidR="00D43304" w:rsidRDefault="00D43304" w:rsidP="0002343B">
      <w:pPr>
        <w:pStyle w:val="brnormal"/>
      </w:pPr>
      <w:r>
        <w:t xml:space="preserve">Эта </w:t>
      </w:r>
      <w:r w:rsidR="006B4163">
        <w:t>команда</w:t>
      </w:r>
      <w:r>
        <w:t xml:space="preserve"> копир</w:t>
      </w:r>
      <w:r w:rsidR="00690EF0">
        <w:t>ует</w:t>
      </w:r>
      <w:r>
        <w:t xml:space="preserve"> текст в буфер обмена для последующего </w:t>
      </w:r>
      <w:r w:rsidR="00690EF0">
        <w:t xml:space="preserve">его </w:t>
      </w:r>
      <w:r>
        <w:t>использования</w:t>
      </w:r>
      <w:r w:rsidR="003A5165">
        <w:t>:</w:t>
      </w:r>
    </w:p>
    <w:p w:rsidR="00690EF0" w:rsidRDefault="00D43304" w:rsidP="0002343B">
      <w:pPr>
        <w:pStyle w:val="brnormal"/>
      </w:pPr>
      <w:r>
        <w:t xml:space="preserve">- в чертеже копируется </w:t>
      </w:r>
    </w:p>
    <w:p w:rsidR="00690EF0" w:rsidRDefault="003A5165" w:rsidP="0002343B">
      <w:pPr>
        <w:pStyle w:val="brnormal"/>
      </w:pPr>
      <w:r>
        <w:tab/>
        <w:t>а)</w:t>
      </w:r>
      <w:r w:rsidR="00690EF0">
        <w:t xml:space="preserve"> текст </w:t>
      </w:r>
      <w:r w:rsidR="002D1D1E">
        <w:t xml:space="preserve">на </w:t>
      </w:r>
      <w:r w:rsidR="006B4163">
        <w:t xml:space="preserve">полке </w:t>
      </w:r>
      <w:r w:rsidR="00D43304">
        <w:t>линии-выноске</w:t>
      </w:r>
      <w:r w:rsidR="00690EF0">
        <w:t>;</w:t>
      </w:r>
    </w:p>
    <w:p w:rsidR="00690EF0" w:rsidRDefault="003A5165" w:rsidP="0002343B">
      <w:pPr>
        <w:pStyle w:val="brnormal"/>
      </w:pPr>
      <w:r>
        <w:tab/>
        <w:t>б)</w:t>
      </w:r>
      <w:r w:rsidR="00690EF0">
        <w:t xml:space="preserve"> текст </w:t>
      </w:r>
      <w:r w:rsidR="00D43304">
        <w:t>номер</w:t>
      </w:r>
      <w:r w:rsidR="00690EF0">
        <w:t>а</w:t>
      </w:r>
      <w:r w:rsidR="00D43304">
        <w:t xml:space="preserve"> позиции</w:t>
      </w:r>
      <w:r w:rsidR="006B4163">
        <w:t xml:space="preserve"> на полке линии-выноске</w:t>
      </w:r>
      <w:r w:rsidR="00690EF0">
        <w:t>;</w:t>
      </w:r>
    </w:p>
    <w:p w:rsidR="00D43304" w:rsidRDefault="003A5165" w:rsidP="0002343B">
      <w:pPr>
        <w:pStyle w:val="brnormal"/>
      </w:pPr>
      <w:r>
        <w:tab/>
        <w:t>в)</w:t>
      </w:r>
      <w:r w:rsidR="00690EF0">
        <w:t xml:space="preserve"> текст размера</w:t>
      </w:r>
      <w:r w:rsidR="00D43304">
        <w:t>;</w:t>
      </w:r>
    </w:p>
    <w:p w:rsidR="00D43304" w:rsidRDefault="00D43304" w:rsidP="0002343B">
      <w:pPr>
        <w:pStyle w:val="brnormal"/>
      </w:pPr>
      <w:r>
        <w:t>- в сборке копируется текст (обозначение</w:t>
      </w:r>
      <w:r w:rsidR="008613FD">
        <w:t xml:space="preserve"> </w:t>
      </w:r>
      <w:r w:rsidR="002D1D1E">
        <w:t>+</w:t>
      </w:r>
      <w:r w:rsidR="008613FD">
        <w:t xml:space="preserve"> </w:t>
      </w:r>
      <w:r>
        <w:t>наименование) выделенного компонента;</w:t>
      </w:r>
    </w:p>
    <w:p w:rsidR="00D43304" w:rsidRDefault="00D43304" w:rsidP="0002343B">
      <w:pPr>
        <w:pStyle w:val="brnormal"/>
      </w:pPr>
      <w:r>
        <w:t xml:space="preserve">- в детали копируется текст </w:t>
      </w:r>
      <w:r w:rsidR="002D1D1E">
        <w:t xml:space="preserve">объекта, </w:t>
      </w:r>
      <w:r>
        <w:t>выделенного в дереве конструирования.</w:t>
      </w:r>
    </w:p>
    <w:p w:rsidR="006B4163" w:rsidRDefault="002D1D1E" w:rsidP="0002343B">
      <w:pPr>
        <w:pStyle w:val="brnormal"/>
      </w:pPr>
      <w:r>
        <w:t xml:space="preserve">Выделите требуемый объект и выберите команду меню </w:t>
      </w:r>
      <w:r w:rsidRPr="006B4163">
        <w:rPr>
          <w:b/>
          <w:bCs/>
        </w:rPr>
        <w:t>Копировать текст</w:t>
      </w:r>
      <w:r w:rsidR="00C80415">
        <w:t>.</w:t>
      </w:r>
    </w:p>
    <w:p w:rsidR="00413EDF" w:rsidRPr="0010360C" w:rsidRDefault="00413EDF" w:rsidP="0002343B">
      <w:pPr>
        <w:pStyle w:val="a5"/>
      </w:pPr>
      <w:r>
        <w:t>3.</w:t>
      </w:r>
      <w:r w:rsidRPr="00F5411D">
        <w:t>7</w:t>
      </w:r>
      <w:r>
        <w:t>.3 Знак шероховатости в углу чертежа</w:t>
      </w:r>
      <w:r w:rsidRPr="0010360C">
        <w:rPr>
          <w:color w:val="000000" w:themeColor="text1"/>
        </w:rPr>
        <w:t xml:space="preserve"> [Чертеж]</w:t>
      </w:r>
    </w:p>
    <w:p w:rsidR="00413EDF" w:rsidRDefault="00413EDF" w:rsidP="0002343B">
      <w:pPr>
        <w:pStyle w:val="brnormal"/>
      </w:pPr>
      <w:r>
        <w:t xml:space="preserve">В рамке </w:t>
      </w:r>
      <w:r>
        <w:rPr>
          <w:b/>
        </w:rPr>
        <w:t xml:space="preserve">Знак </w:t>
      </w:r>
      <w:proofErr w:type="spellStart"/>
      <w:r>
        <w:rPr>
          <w:b/>
        </w:rPr>
        <w:t>шерох</w:t>
      </w:r>
      <w:proofErr w:type="spellEnd"/>
      <w:r>
        <w:rPr>
          <w:b/>
        </w:rPr>
        <w:t>. в углу чертежа</w:t>
      </w:r>
      <w:r>
        <w:t xml:space="preserve"> выберите параметр</w:t>
      </w:r>
      <w:r w:rsidRPr="00FD6304">
        <w:t xml:space="preserve"> </w:t>
      </w:r>
      <w:r>
        <w:t>шероховатости, его</w:t>
      </w:r>
      <w:r w:rsidRPr="00FD6304">
        <w:t xml:space="preserve"> </w:t>
      </w:r>
      <w:r>
        <w:t>значение, вид обработки поверхности. Программа вставит или обновит знак шероховатости в правом верхнем углу чертежа в соответствии со сделанным выбором</w:t>
      </w:r>
      <w:r w:rsidRPr="008F74CA">
        <w:t xml:space="preserve"> </w:t>
      </w:r>
      <w:r>
        <w:t>по ГОСТ 2.309.</w:t>
      </w:r>
    </w:p>
    <w:p w:rsidR="00413EDF" w:rsidRDefault="00413EDF" w:rsidP="0002343B">
      <w:pPr>
        <w:pStyle w:val="brnormal"/>
      </w:pPr>
      <w:r>
        <w:t xml:space="preserve">Подчеркнуты значения параметров: </w:t>
      </w:r>
    </w:p>
    <w:p w:rsidR="00413EDF" w:rsidRDefault="00413EDF" w:rsidP="0002343B">
      <w:pPr>
        <w:pStyle w:val="brnormal"/>
      </w:pPr>
      <w:r>
        <w:t xml:space="preserve">- </w:t>
      </w:r>
      <w:r>
        <w:rPr>
          <w:lang w:val="en-US"/>
        </w:rPr>
        <w:t>Ra</w:t>
      </w:r>
      <w:r w:rsidRPr="008F74CA">
        <w:t xml:space="preserve"> </w:t>
      </w:r>
      <w:r>
        <w:t xml:space="preserve">и </w:t>
      </w:r>
      <w:proofErr w:type="spellStart"/>
      <w:r>
        <w:rPr>
          <w:lang w:val="en-US"/>
        </w:rPr>
        <w:t>Rz</w:t>
      </w:r>
      <w:proofErr w:type="spellEnd"/>
      <w:r>
        <w:t xml:space="preserve"> – из числа рекомендованных ГОСТ 2789-73;</w:t>
      </w:r>
    </w:p>
    <w:p w:rsidR="00413EDF" w:rsidRDefault="00413EDF" w:rsidP="0002343B">
      <w:pPr>
        <w:pStyle w:val="brnormal"/>
      </w:pPr>
      <w:r>
        <w:t xml:space="preserve">- </w:t>
      </w:r>
      <w:proofErr w:type="spellStart"/>
      <w:r>
        <w:rPr>
          <w:lang w:val="en-US"/>
        </w:rPr>
        <w:t>Rm</w:t>
      </w:r>
      <w:r w:rsidRPr="008F74CA">
        <w:rPr>
          <w:vertAlign w:val="subscript"/>
          <w:lang w:val="en-US"/>
        </w:rPr>
        <w:t>max</w:t>
      </w:r>
      <w:proofErr w:type="spellEnd"/>
      <w:r w:rsidRPr="008F74CA">
        <w:t xml:space="preserve"> – </w:t>
      </w:r>
      <w:r>
        <w:t xml:space="preserve">из числа рекомендованных ГОСТ </w:t>
      </w:r>
      <w:r w:rsidRPr="008F74CA">
        <w:t>7</w:t>
      </w:r>
      <w:r>
        <w:t>0</w:t>
      </w:r>
      <w:r w:rsidRPr="008F74CA">
        <w:t>16-2013</w:t>
      </w:r>
      <w:r>
        <w:t>.</w:t>
      </w:r>
    </w:p>
    <w:p w:rsidR="00413EDF" w:rsidRDefault="00413EDF" w:rsidP="0002343B">
      <w:pPr>
        <w:pStyle w:val="brnormal"/>
      </w:pPr>
      <w:r w:rsidRPr="00F819D1">
        <w:rPr>
          <w:color w:val="0070C0"/>
        </w:rPr>
        <w:t>Синий цвет</w:t>
      </w:r>
      <w:r>
        <w:t xml:space="preserve"> значения информирует о том, что его нет в выпадающем списке значений рекомендованных стандартами.</w:t>
      </w:r>
    </w:p>
    <w:p w:rsidR="00413EDF" w:rsidRPr="00574A18" w:rsidRDefault="00413EDF" w:rsidP="0002343B">
      <w:pPr>
        <w:pStyle w:val="a5"/>
      </w:pPr>
      <w:r>
        <w:t>3.7.4</w:t>
      </w:r>
      <w:r w:rsidR="00C20106">
        <w:t xml:space="preserve"> Переименование изображений</w:t>
      </w:r>
      <w:r w:rsidR="00B04AC2">
        <w:t xml:space="preserve">, </w:t>
      </w:r>
      <w:r w:rsidR="00AD1676">
        <w:t xml:space="preserve">поверхностей, </w:t>
      </w:r>
      <w:r w:rsidR="00B04AC2">
        <w:t>баз, размеров</w:t>
      </w:r>
      <w:r w:rsidR="00574A18">
        <w:t xml:space="preserve"> </w:t>
      </w:r>
      <w:r w:rsidR="00574A18" w:rsidRPr="00574A18">
        <w:rPr>
          <w:color w:val="000000" w:themeColor="text1"/>
        </w:rPr>
        <w:t>[Чертеж]</w:t>
      </w:r>
    </w:p>
    <w:p w:rsidR="00B04AC2" w:rsidRDefault="00B04AC2" w:rsidP="0002343B">
      <w:pPr>
        <w:pStyle w:val="brnormal"/>
      </w:pPr>
      <w:r>
        <w:t>Программа п</w:t>
      </w:r>
      <w:r w:rsidR="005F680C">
        <w:t>ереименовывает объекты чертежа изображения (</w:t>
      </w:r>
      <w:r>
        <w:t>виды</w:t>
      </w:r>
      <w:r w:rsidR="005F680C">
        <w:t>)</w:t>
      </w:r>
      <w:r>
        <w:t xml:space="preserve">, </w:t>
      </w:r>
      <w:r w:rsidR="00865E31">
        <w:t xml:space="preserve">поверхности, </w:t>
      </w:r>
      <w:r>
        <w:t>базы, размеры).</w:t>
      </w:r>
    </w:p>
    <w:p w:rsidR="008A4248" w:rsidRDefault="008A4248" w:rsidP="0002343B">
      <w:pPr>
        <w:pStyle w:val="brnormal"/>
      </w:pPr>
      <w:r>
        <w:t>Назначение имен осуществляется в следующем порядке</w:t>
      </w:r>
      <w:r w:rsidR="005478FD">
        <w:t xml:space="preserve"> следования групп объектов</w:t>
      </w:r>
      <w:r>
        <w:t>:</w:t>
      </w:r>
    </w:p>
    <w:p w:rsidR="008A4248" w:rsidRDefault="008A4248" w:rsidP="0002343B">
      <w:pPr>
        <w:pStyle w:val="brnormal"/>
      </w:pPr>
      <w:r>
        <w:t xml:space="preserve">- </w:t>
      </w:r>
      <w:r w:rsidR="005F680C">
        <w:t>изображения</w:t>
      </w:r>
      <w:r>
        <w:t>;</w:t>
      </w:r>
    </w:p>
    <w:p w:rsidR="00AD1676" w:rsidRDefault="00AD1676" w:rsidP="00AD1676">
      <w:pPr>
        <w:pStyle w:val="brnormal"/>
      </w:pPr>
      <w:r>
        <w:t>- поверхности;</w:t>
      </w:r>
    </w:p>
    <w:p w:rsidR="008A4248" w:rsidRDefault="008A4248" w:rsidP="0002343B">
      <w:pPr>
        <w:pStyle w:val="brnormal"/>
      </w:pPr>
      <w:r>
        <w:t>- базы;</w:t>
      </w:r>
    </w:p>
    <w:p w:rsidR="008A4248" w:rsidRDefault="008A4248" w:rsidP="0002343B">
      <w:pPr>
        <w:pStyle w:val="brnormal"/>
      </w:pPr>
      <w:r>
        <w:t>- размеры.</w:t>
      </w:r>
    </w:p>
    <w:p w:rsidR="00B5052D" w:rsidRDefault="008F3A83" w:rsidP="0002343B">
      <w:pPr>
        <w:pStyle w:val="brnormal"/>
        <w:rPr>
          <w:noProof/>
        </w:rPr>
      </w:pPr>
      <w:r>
        <w:t>Количество переименовываемых объектов равно количеству букв</w:t>
      </w:r>
      <w:r w:rsidR="000E0777">
        <w:t xml:space="preserve">, указанных в настройках, </w:t>
      </w:r>
      <w:r>
        <w:t>умноженному на 100.</w:t>
      </w:r>
      <w:r w:rsidR="00E75935">
        <w:t xml:space="preserve"> </w:t>
      </w:r>
      <w:r w:rsidR="00B5052D">
        <w:rPr>
          <w:noProof/>
        </w:rPr>
        <w:t xml:space="preserve">Для </w:t>
      </w:r>
      <w:r w:rsidR="005F680C">
        <w:rPr>
          <w:noProof/>
        </w:rPr>
        <w:t>сокращения времени</w:t>
      </w:r>
      <w:r w:rsidR="00B5052D">
        <w:rPr>
          <w:noProof/>
        </w:rPr>
        <w:t xml:space="preserve"> переименования отмечайте </w:t>
      </w:r>
      <w:r w:rsidR="00E75935">
        <w:rPr>
          <w:noProof/>
        </w:rPr>
        <w:t xml:space="preserve">только </w:t>
      </w:r>
      <w:r w:rsidR="005F680C">
        <w:rPr>
          <w:noProof/>
        </w:rPr>
        <w:t>группы именованных на чертеже</w:t>
      </w:r>
      <w:r w:rsidR="00AD1676">
        <w:rPr>
          <w:noProof/>
        </w:rPr>
        <w:t xml:space="preserve"> объектов</w:t>
      </w:r>
      <w:r w:rsidR="00B5052D">
        <w:rPr>
          <w:noProof/>
        </w:rPr>
        <w:t>.</w:t>
      </w:r>
    </w:p>
    <w:p w:rsidR="008F3A83" w:rsidRDefault="008F3A83" w:rsidP="0002343B">
      <w:pPr>
        <w:pStyle w:val="brnormal"/>
        <w:rPr>
          <w:noProof/>
        </w:rPr>
      </w:pPr>
      <w:r>
        <w:t xml:space="preserve">При нажатии на кнопку </w:t>
      </w:r>
      <w:r w:rsidRPr="00B139E4">
        <w:rPr>
          <w:b/>
        </w:rPr>
        <w:t>Переименова</w:t>
      </w:r>
      <w:r>
        <w:rPr>
          <w:b/>
        </w:rPr>
        <w:t xml:space="preserve">ть </w:t>
      </w:r>
      <w:r w:rsidRPr="005E72F8">
        <w:rPr>
          <w:b/>
        </w:rPr>
        <w:t xml:space="preserve">&gt; </w:t>
      </w:r>
      <w:r>
        <w:rPr>
          <w:b/>
        </w:rPr>
        <w:t>Изображения,</w:t>
      </w:r>
      <w:r w:rsidR="00AD1676" w:rsidRPr="00AD1676">
        <w:rPr>
          <w:b/>
        </w:rPr>
        <w:t xml:space="preserve"> </w:t>
      </w:r>
      <w:r w:rsidR="00AD1676">
        <w:rPr>
          <w:b/>
        </w:rPr>
        <w:t>поверхности,</w:t>
      </w:r>
      <w:r>
        <w:rPr>
          <w:b/>
        </w:rPr>
        <w:t xml:space="preserve"> базы, размеры</w:t>
      </w:r>
      <w:r>
        <w:t xml:space="preserve"> программа </w:t>
      </w:r>
      <w:r w:rsidR="00925ACB">
        <w:t>заменит</w:t>
      </w:r>
      <w:r>
        <w:t xml:space="preserve"> обозначения</w:t>
      </w:r>
      <w:r w:rsidR="00B5052D">
        <w:t xml:space="preserve"> </w:t>
      </w:r>
      <w:r w:rsidR="003B73C8">
        <w:t xml:space="preserve">в </w:t>
      </w:r>
      <w:r w:rsidR="00B5052D">
        <w:t>отмеченных</w:t>
      </w:r>
      <w:r w:rsidR="003B73C8">
        <w:t xml:space="preserve"> группах</w:t>
      </w:r>
      <w:r w:rsidR="00B5052D">
        <w:t xml:space="preserve"> объектов </w:t>
      </w:r>
      <w:r>
        <w:t xml:space="preserve"> в соответствии с настройками.</w:t>
      </w:r>
    </w:p>
    <w:p w:rsidR="00AD17D1" w:rsidRDefault="00AD17D1" w:rsidP="0002343B">
      <w:pPr>
        <w:pStyle w:val="brnormal"/>
      </w:pPr>
    </w:p>
    <w:p w:rsidR="00AD17D1" w:rsidRPr="000960E0" w:rsidRDefault="00AD1676" w:rsidP="00FA709B">
      <w:pPr>
        <w:pStyle w:val="brnormal"/>
        <w:jc w:val="center"/>
        <w:rPr>
          <w:i/>
        </w:rPr>
      </w:pPr>
      <w:r>
        <w:rPr>
          <w:i/>
        </w:rPr>
        <w:t>Изображения</w:t>
      </w:r>
    </w:p>
    <w:p w:rsidR="00632F92" w:rsidRDefault="00AA1375" w:rsidP="0002343B">
      <w:pPr>
        <w:pStyle w:val="brnormal"/>
      </w:pPr>
      <w:r>
        <w:t>Программа рабо</w:t>
      </w:r>
      <w:r w:rsidR="00632F92">
        <w:t>тает с ассоци</w:t>
      </w:r>
      <w:r w:rsidR="005F680C">
        <w:t>ативными</w:t>
      </w:r>
      <w:r w:rsidR="00632F92">
        <w:t xml:space="preserve"> видами.</w:t>
      </w:r>
    </w:p>
    <w:p w:rsidR="00632F92" w:rsidRDefault="00632F92" w:rsidP="0002343B">
      <w:pPr>
        <w:pStyle w:val="brnormal"/>
      </w:pPr>
      <w:r>
        <w:t>Обозначения (имена)</w:t>
      </w:r>
      <w:r w:rsidRPr="0098266A">
        <w:t xml:space="preserve"> </w:t>
      </w:r>
      <w:r>
        <w:t>видам присваивают</w:t>
      </w:r>
      <w:r w:rsidR="00837049">
        <w:t>ся в порядке следования видов</w:t>
      </w:r>
      <w:r w:rsidR="009E032F">
        <w:t xml:space="preserve"> (точнее, их центров)</w:t>
      </w:r>
      <w:r>
        <w:t xml:space="preserve"> на че</w:t>
      </w:r>
      <w:r w:rsidR="00D31E39">
        <w:t>ртеже по правилу «слева направо и</w:t>
      </w:r>
      <w:r w:rsidR="00956BFC">
        <w:t xml:space="preserve"> сверху вниз». Вид</w:t>
      </w:r>
      <w:r w:rsidR="007014F3">
        <w:t>у</w:t>
      </w:r>
      <w:r>
        <w:t>, расположенн</w:t>
      </w:r>
      <w:r w:rsidR="007014F3">
        <w:t>ому на чертеже правее будет присвоена следующая</w:t>
      </w:r>
      <w:r>
        <w:t xml:space="preserve"> букв</w:t>
      </w:r>
      <w:r w:rsidR="007014F3">
        <w:t>а</w:t>
      </w:r>
      <w:r>
        <w:t>. При равенстве координаты</w:t>
      </w:r>
      <w:r w:rsidR="00837049">
        <w:t xml:space="preserve"> по оси </w:t>
      </w:r>
      <w:r w:rsidR="00837049">
        <w:rPr>
          <w:lang w:val="en-US"/>
        </w:rPr>
        <w:t>O</w:t>
      </w:r>
      <w:r>
        <w:rPr>
          <w:lang w:val="en-US"/>
        </w:rPr>
        <w:t>X</w:t>
      </w:r>
      <w:r w:rsidRPr="002E1002">
        <w:t xml:space="preserve">, </w:t>
      </w:r>
      <w:r>
        <w:t>сл</w:t>
      </w:r>
      <w:r w:rsidR="00956BFC">
        <w:t>едующую букву будет иметь вид</w:t>
      </w:r>
      <w:r>
        <w:t>, расположенный ниже.</w:t>
      </w:r>
    </w:p>
    <w:p w:rsidR="008E6C60" w:rsidRDefault="007014F3" w:rsidP="0002343B">
      <w:pPr>
        <w:pStyle w:val="brnormal"/>
      </w:pPr>
      <w:r>
        <w:t>Для изображений</w:t>
      </w:r>
      <w:r w:rsidR="008E6C60">
        <w:t xml:space="preserve"> возможен выбор</w:t>
      </w:r>
      <w:r w:rsidR="00AA1375">
        <w:t xml:space="preserve"> порядка назначения обозначений</w:t>
      </w:r>
      <w:r w:rsidR="008E6C60">
        <w:t>:</w:t>
      </w:r>
    </w:p>
    <w:p w:rsidR="008E6C60" w:rsidRDefault="008E6C60" w:rsidP="0002343B">
      <w:pPr>
        <w:pStyle w:val="brnormal"/>
      </w:pPr>
      <w:r>
        <w:t>- в порядке следования производных видов (видов-детей);</w:t>
      </w:r>
    </w:p>
    <w:p w:rsidR="008E6C60" w:rsidRDefault="00AB1CD4" w:rsidP="0002343B">
      <w:pPr>
        <w:pStyle w:val="brnormal"/>
      </w:pPr>
      <w:r>
        <w:t>- в порядке следования исходных</w:t>
      </w:r>
      <w:r w:rsidR="008E6C60">
        <w:t xml:space="preserve"> видов (видов-родителей).</w:t>
      </w:r>
    </w:p>
    <w:p w:rsidR="003B73C8" w:rsidRDefault="003B73C8" w:rsidP="0002343B">
      <w:pPr>
        <w:pStyle w:val="brnormal"/>
      </w:pPr>
      <w:r>
        <w:t>Во втором случае, если с вида-родителя получен</w:t>
      </w:r>
      <w:r w:rsidR="005F680C">
        <w:t>о больше одного производного вид</w:t>
      </w:r>
      <w:r>
        <w:t xml:space="preserve">а, то имена этим производным видам назначаются в порядке следования объектов (в пределах вида-родителя), формирующих эти производные виды по правилу «слева направо и сверху вниз». </w:t>
      </w:r>
    </w:p>
    <w:p w:rsidR="008A4248" w:rsidRDefault="008A4248" w:rsidP="0002343B">
      <w:pPr>
        <w:pStyle w:val="brnormal"/>
      </w:pPr>
      <w:r>
        <w:t xml:space="preserve">Если вид-родитель и </w:t>
      </w:r>
      <w:r w:rsidR="00D30AE8">
        <w:t xml:space="preserve">производный </w:t>
      </w:r>
      <w:r>
        <w:t>вид расположены на разных листах, программа включает отображение номеров листов. Если</w:t>
      </w:r>
      <w:r w:rsidR="002A295B">
        <w:t xml:space="preserve"> </w:t>
      </w:r>
      <w:r w:rsidR="00D30AE8">
        <w:t xml:space="preserve">они </w:t>
      </w:r>
      <w:r w:rsidR="002A295B">
        <w:t>расположены</w:t>
      </w:r>
      <w:r>
        <w:t xml:space="preserve"> на одном листе, отображение номеров листов выключается.</w:t>
      </w:r>
    </w:p>
    <w:p w:rsidR="00B20BD7" w:rsidRDefault="00AA1375" w:rsidP="0002343B">
      <w:pPr>
        <w:pStyle w:val="brnormal"/>
      </w:pPr>
      <w:r>
        <w:t>Если масштаб вида не равен масштабу чертежа (первого базового вида), програм</w:t>
      </w:r>
      <w:r w:rsidR="003B73C8">
        <w:t>ма включает отображение масштаба</w:t>
      </w:r>
      <w:r>
        <w:t xml:space="preserve"> вида, если</w:t>
      </w:r>
      <w:r w:rsidR="00D30AE8">
        <w:t xml:space="preserve"> эти</w:t>
      </w:r>
      <w:r>
        <w:t xml:space="preserve"> масштабы равны, отображение масштаба выключается.</w:t>
      </w:r>
    </w:p>
    <w:p w:rsidR="000611B2" w:rsidRDefault="00356F3B" w:rsidP="0002343B">
      <w:pPr>
        <w:pStyle w:val="brnormal"/>
      </w:pPr>
      <w:r>
        <w:t>К обозначению (имени) вида добавляются</w:t>
      </w:r>
      <w:r w:rsidR="000611B2">
        <w:t xml:space="preserve"> знач</w:t>
      </w:r>
      <w:r w:rsidR="00297DFC">
        <w:t>ок</w:t>
      </w:r>
      <w:r w:rsidR="000611B2">
        <w:t xml:space="preserve"> «повернуто»</w:t>
      </w:r>
      <w:r w:rsidR="00297DFC">
        <w:t xml:space="preserve"> и </w:t>
      </w:r>
      <w:r>
        <w:t>значение уг</w:t>
      </w:r>
      <w:r w:rsidR="00297DFC">
        <w:t>л</w:t>
      </w:r>
      <w:r>
        <w:t>а</w:t>
      </w:r>
      <w:r w:rsidR="00297DFC">
        <w:t xml:space="preserve"> поворота</w:t>
      </w:r>
      <w:r>
        <w:t xml:space="preserve"> в соответствии с настройками</w:t>
      </w:r>
      <w:r w:rsidR="00297DFC">
        <w:t xml:space="preserve"> программы</w:t>
      </w:r>
      <w:r w:rsidR="000611B2">
        <w:t>.</w:t>
      </w:r>
    </w:p>
    <w:p w:rsidR="003B73C8" w:rsidRDefault="003B73C8" w:rsidP="0002343B">
      <w:pPr>
        <w:pStyle w:val="brnormal"/>
      </w:pPr>
      <w:r>
        <w:t xml:space="preserve">Если </w:t>
      </w:r>
      <w:r w:rsidR="002A1B93">
        <w:t>после переименования обозначения</w:t>
      </w:r>
      <w:r>
        <w:t xml:space="preserve"> видов не соответствуют предполагаемым, проверьте наличие</w:t>
      </w:r>
      <w:r w:rsidR="005F680C">
        <w:t xml:space="preserve"> в границах видов</w:t>
      </w:r>
      <w:r>
        <w:t xml:space="preserve"> геометрических объектов, увеличивающих размеры видов.</w:t>
      </w:r>
    </w:p>
    <w:p w:rsidR="006065E4" w:rsidRDefault="00421D5A" w:rsidP="00C72CC9">
      <w:pPr>
        <w:pStyle w:val="brnormal"/>
      </w:pPr>
      <w:r>
        <w:t>Если в настройках указано</w:t>
      </w:r>
      <w:proofErr w:type="gramStart"/>
      <w:r>
        <w:t xml:space="preserve"> </w:t>
      </w:r>
      <w:r w:rsidRPr="00421D5A">
        <w:rPr>
          <w:b/>
        </w:rPr>
        <w:t>П</w:t>
      </w:r>
      <w:proofErr w:type="gramEnd"/>
      <w:r w:rsidR="00FE1D34">
        <w:rPr>
          <w:b/>
        </w:rPr>
        <w:t>рисваивать обозначения</w:t>
      </w:r>
      <w:r w:rsidRPr="00421D5A">
        <w:rPr>
          <w:b/>
        </w:rPr>
        <w:t xml:space="preserve"> по ГОСТ</w:t>
      </w:r>
      <w:r>
        <w:t>, обозначения изображениям будут присвоены в следующем порядке: сначала видам, затем разрезам, сечениям, выносным элементам.</w:t>
      </w:r>
    </w:p>
    <w:p w:rsidR="0012341A" w:rsidRPr="0012341A" w:rsidRDefault="0012341A" w:rsidP="00C72CC9">
      <w:pPr>
        <w:pStyle w:val="brnormal"/>
      </w:pPr>
      <w:r>
        <w:t>Иногда КОМПАС-3</w:t>
      </w:r>
      <w:r>
        <w:rPr>
          <w:lang w:val="en-US"/>
        </w:rPr>
        <w:t>D</w:t>
      </w:r>
      <w:r w:rsidRPr="0012341A">
        <w:t xml:space="preserve"> </w:t>
      </w:r>
      <w:r>
        <w:t>в обозначении вида</w:t>
      </w:r>
      <w:r w:rsidRPr="0012341A">
        <w:t xml:space="preserve"> </w:t>
      </w:r>
      <w:r>
        <w:t>самопроизвольно дублирует масштаб. У таких видов можно удалить обозначение, потом повторить его штатной командой на панели параметров, потом переименовать программой.</w:t>
      </w:r>
    </w:p>
    <w:p w:rsidR="002C08BC" w:rsidRDefault="002C08BC" w:rsidP="0002343B">
      <w:pPr>
        <w:pStyle w:val="brnormal"/>
      </w:pPr>
    </w:p>
    <w:p w:rsidR="00AD1676" w:rsidRPr="000960E0" w:rsidRDefault="00AD1676" w:rsidP="00FA709B">
      <w:pPr>
        <w:pStyle w:val="brnormal"/>
        <w:jc w:val="center"/>
        <w:rPr>
          <w:i/>
        </w:rPr>
      </w:pPr>
      <w:r w:rsidRPr="000960E0">
        <w:rPr>
          <w:i/>
        </w:rPr>
        <w:t>Поверхности</w:t>
      </w:r>
    </w:p>
    <w:p w:rsidR="00AD1676" w:rsidRPr="00C54A17" w:rsidRDefault="00AD1676" w:rsidP="00AD1676">
      <w:pPr>
        <w:pStyle w:val="brnormal"/>
        <w:rPr>
          <w:noProof/>
        </w:rPr>
      </w:pPr>
      <w:r w:rsidRPr="0054197B">
        <w:rPr>
          <w:noProof/>
        </w:rPr>
        <w:t>После переименовани</w:t>
      </w:r>
      <w:r w:rsidR="00842E89">
        <w:rPr>
          <w:noProof/>
        </w:rPr>
        <w:t>я изображений программа присваивает</w:t>
      </w:r>
      <w:r>
        <w:rPr>
          <w:noProof/>
        </w:rPr>
        <w:t xml:space="preserve"> обозначения </w:t>
      </w:r>
      <w:r w:rsidRPr="0054197B">
        <w:rPr>
          <w:noProof/>
        </w:rPr>
        <w:t>поверхност</w:t>
      </w:r>
      <w:r w:rsidR="00842E89">
        <w:rPr>
          <w:noProof/>
        </w:rPr>
        <w:t>ям</w:t>
      </w:r>
      <w:r>
        <w:rPr>
          <w:noProof/>
        </w:rPr>
        <w:t xml:space="preserve"> на простых линиях-выносках</w:t>
      </w:r>
      <w:r w:rsidRPr="0054197B">
        <w:rPr>
          <w:noProof/>
        </w:rPr>
        <w:t xml:space="preserve">. </w:t>
      </w:r>
      <w:r>
        <w:rPr>
          <w:noProof/>
        </w:rPr>
        <w:t>П</w:t>
      </w:r>
      <w:r w:rsidRPr="0054197B">
        <w:rPr>
          <w:noProof/>
        </w:rPr>
        <w:t>риз</w:t>
      </w:r>
      <w:r>
        <w:rPr>
          <w:noProof/>
        </w:rPr>
        <w:t>наком обозначения</w:t>
      </w:r>
      <w:r w:rsidRPr="0054197B">
        <w:rPr>
          <w:noProof/>
        </w:rPr>
        <w:t xml:space="preserve"> поверхности является </w:t>
      </w:r>
      <w:r>
        <w:rPr>
          <w:noProof/>
        </w:rPr>
        <w:t>текст на полке</w:t>
      </w:r>
      <w:r w:rsidR="00842E89">
        <w:rPr>
          <w:noProof/>
        </w:rPr>
        <w:t xml:space="preserve"> вида</w:t>
      </w:r>
      <w:r>
        <w:rPr>
          <w:noProof/>
        </w:rPr>
        <w:t xml:space="preserve"> </w:t>
      </w:r>
      <w:r w:rsidRPr="00D41B98">
        <w:rPr>
          <w:b/>
          <w:noProof/>
        </w:rPr>
        <w:t>Б</w:t>
      </w:r>
      <w:r>
        <w:rPr>
          <w:b/>
          <w:noProof/>
        </w:rPr>
        <w:t>Ч</w:t>
      </w:r>
      <w:r>
        <w:rPr>
          <w:noProof/>
        </w:rPr>
        <w:t xml:space="preserve">, где </w:t>
      </w:r>
      <w:r w:rsidRPr="00D41B98">
        <w:rPr>
          <w:b/>
          <w:noProof/>
        </w:rPr>
        <w:t>Б</w:t>
      </w:r>
      <w:r>
        <w:rPr>
          <w:b/>
          <w:noProof/>
        </w:rPr>
        <w:t> </w:t>
      </w:r>
      <w:r>
        <w:rPr>
          <w:noProof/>
        </w:rPr>
        <w:t xml:space="preserve">– одна или две заглавных буквы русского или латинского алфавита, </w:t>
      </w:r>
      <w:r>
        <w:rPr>
          <w:b/>
          <w:noProof/>
        </w:rPr>
        <w:t>Ч</w:t>
      </w:r>
      <w:r w:rsidRPr="00D41B98">
        <w:rPr>
          <w:noProof/>
        </w:rPr>
        <w:t xml:space="preserve"> - </w:t>
      </w:r>
      <w:r>
        <w:rPr>
          <w:noProof/>
        </w:rPr>
        <w:t>число от 1 до 999.</w:t>
      </w:r>
    </w:p>
    <w:p w:rsidR="00AD1676" w:rsidRDefault="00AD1676" w:rsidP="00AD1676">
      <w:pPr>
        <w:pStyle w:val="brnormal"/>
        <w:rPr>
          <w:noProof/>
        </w:rPr>
      </w:pPr>
      <w:r>
        <w:rPr>
          <w:noProof/>
        </w:rPr>
        <w:t xml:space="preserve">Предполагается, что одинаковые (повторяющиеся) обозначения на линиях-выносках получены с помощью ссылок на соответствующие обозначения других линий-выносок. </w:t>
      </w:r>
      <w:r w:rsidRPr="00C73AC8">
        <w:rPr>
          <w:noProof/>
        </w:rPr>
        <w:t xml:space="preserve">Если обозначение на линии-выноске </w:t>
      </w:r>
      <w:r>
        <w:rPr>
          <w:noProof/>
        </w:rPr>
        <w:t>включает ссылку</w:t>
      </w:r>
      <w:r w:rsidRPr="00C73AC8">
        <w:rPr>
          <w:noProof/>
        </w:rPr>
        <w:t xml:space="preserve">, то </w:t>
      </w:r>
      <w:r w:rsidR="00842E89">
        <w:rPr>
          <w:noProof/>
        </w:rPr>
        <w:t>обозначение такой линии-выноске</w:t>
      </w:r>
      <w:r>
        <w:rPr>
          <w:noProof/>
        </w:rPr>
        <w:t xml:space="preserve"> не </w:t>
      </w:r>
      <w:r w:rsidR="00842E89">
        <w:rPr>
          <w:noProof/>
        </w:rPr>
        <w:t>присваивается</w:t>
      </w:r>
      <w:r w:rsidRPr="00C73AC8">
        <w:rPr>
          <w:noProof/>
        </w:rPr>
        <w:t>.</w:t>
      </w:r>
    </w:p>
    <w:p w:rsidR="00AD1676" w:rsidRDefault="009E032F" w:rsidP="00AD1676">
      <w:pPr>
        <w:pStyle w:val="brnormal"/>
      </w:pPr>
      <w:r>
        <w:t xml:space="preserve">Обозначения поверхностям присваиваются в порядке следования </w:t>
      </w:r>
      <w:r w:rsidR="00842E89">
        <w:t xml:space="preserve">на чертеже </w:t>
      </w:r>
      <w:r>
        <w:t>концов линий-выносок, указывающих на поверхность, по правилу «</w:t>
      </w:r>
      <w:r w:rsidR="00AD1676">
        <w:t>слева направо и сверху вниз</w:t>
      </w:r>
      <w:r>
        <w:t>»</w:t>
      </w:r>
      <w:r w:rsidR="00AD1676">
        <w:t>.</w:t>
      </w:r>
    </w:p>
    <w:p w:rsidR="00AD1676" w:rsidRDefault="00AD1676" w:rsidP="0002343B">
      <w:pPr>
        <w:pStyle w:val="brnormal"/>
        <w:rPr>
          <w:i/>
        </w:rPr>
      </w:pPr>
    </w:p>
    <w:p w:rsidR="002C08BC" w:rsidRPr="000960E0" w:rsidRDefault="00B20BD7" w:rsidP="00FA709B">
      <w:pPr>
        <w:pStyle w:val="brnormal"/>
        <w:jc w:val="center"/>
        <w:rPr>
          <w:i/>
        </w:rPr>
      </w:pPr>
      <w:r w:rsidRPr="000960E0">
        <w:rPr>
          <w:i/>
        </w:rPr>
        <w:t>Базы</w:t>
      </w:r>
    </w:p>
    <w:p w:rsidR="00B04AC2" w:rsidRPr="00001533" w:rsidRDefault="008A4248" w:rsidP="0002343B">
      <w:pPr>
        <w:pStyle w:val="brnormal"/>
      </w:pPr>
      <w:r>
        <w:rPr>
          <w:noProof/>
        </w:rPr>
        <w:t>После переи</w:t>
      </w:r>
      <w:r w:rsidR="009E032F">
        <w:rPr>
          <w:noProof/>
        </w:rPr>
        <w:t>менования поверхностей</w:t>
      </w:r>
      <w:r w:rsidR="00842E89">
        <w:rPr>
          <w:noProof/>
        </w:rPr>
        <w:t xml:space="preserve"> программа присваивает обозначения знакам баз</w:t>
      </w:r>
      <w:r>
        <w:rPr>
          <w:noProof/>
        </w:rPr>
        <w:t xml:space="preserve">. </w:t>
      </w:r>
      <w:r>
        <w:t xml:space="preserve">Предполагается,  что обозначения в знаках </w:t>
      </w:r>
      <w:r w:rsidR="009E032F">
        <w:t>ДФР</w:t>
      </w:r>
      <w:r>
        <w:t xml:space="preserve"> </w:t>
      </w:r>
      <w:r w:rsidR="004957B4">
        <w:t>указаны</w:t>
      </w:r>
      <w:r>
        <w:t xml:space="preserve"> ссылками на обозначения</w:t>
      </w:r>
      <w:r w:rsidR="009E032F">
        <w:t xml:space="preserve"> в</w:t>
      </w:r>
      <w:r w:rsidR="00D30AE8">
        <w:t xml:space="preserve"> знаках</w:t>
      </w:r>
      <w:r>
        <w:t xml:space="preserve"> баз.</w:t>
      </w:r>
    </w:p>
    <w:p w:rsidR="008C6A74" w:rsidRPr="008C6A74" w:rsidRDefault="009E032F" w:rsidP="0002343B">
      <w:pPr>
        <w:pStyle w:val="brnormal"/>
      </w:pPr>
      <w:r>
        <w:t>Обозначения базам присваиваются в порядке следования</w:t>
      </w:r>
      <w:r w:rsidR="00842E89">
        <w:t xml:space="preserve"> на чертеже</w:t>
      </w:r>
      <w:r>
        <w:t xml:space="preserve"> </w:t>
      </w:r>
      <w:r w:rsidR="00775817">
        <w:t>концов</w:t>
      </w:r>
      <w:r w:rsidR="00715D2D">
        <w:t xml:space="preserve"> знаков баз</w:t>
      </w:r>
      <w:r w:rsidR="00775817">
        <w:t>, показывающих базовую поверхность,</w:t>
      </w:r>
      <w:r>
        <w:t xml:space="preserve"> по правилу</w:t>
      </w:r>
      <w:r w:rsidR="008C6A74">
        <w:t xml:space="preserve"> </w:t>
      </w:r>
      <w:r>
        <w:t>«</w:t>
      </w:r>
      <w:r w:rsidR="008C6A74">
        <w:t>слева направо и сверху вниз</w:t>
      </w:r>
      <w:r>
        <w:t>»</w:t>
      </w:r>
      <w:r w:rsidR="008C6A74">
        <w:t>.</w:t>
      </w:r>
    </w:p>
    <w:p w:rsidR="00883767" w:rsidRDefault="00883767" w:rsidP="0002343B">
      <w:pPr>
        <w:pStyle w:val="brnormal"/>
        <w:rPr>
          <w:noProof/>
        </w:rPr>
      </w:pPr>
      <w:r w:rsidRPr="00380290">
        <w:rPr>
          <w:noProof/>
          <w:highlight w:val="lightGray"/>
        </w:rPr>
        <w:t xml:space="preserve">Если </w:t>
      </w:r>
      <w:r>
        <w:rPr>
          <w:noProof/>
          <w:highlight w:val="lightGray"/>
        </w:rPr>
        <w:t>обозначение в знаке базы</w:t>
      </w:r>
      <w:r w:rsidRPr="00380290">
        <w:rPr>
          <w:noProof/>
          <w:highlight w:val="lightGray"/>
        </w:rPr>
        <w:t xml:space="preserve"> </w:t>
      </w:r>
      <w:r>
        <w:rPr>
          <w:noProof/>
          <w:highlight w:val="lightGray"/>
        </w:rPr>
        <w:t>является ссылкой на обозначение в другом знаке базы, то этот знак базы не обрабатывается</w:t>
      </w:r>
      <w:r w:rsidRPr="00380290">
        <w:rPr>
          <w:noProof/>
          <w:highlight w:val="lightGray"/>
        </w:rPr>
        <w:t>.</w:t>
      </w:r>
    </w:p>
    <w:p w:rsidR="000960E0" w:rsidRDefault="000960E0" w:rsidP="009E032F">
      <w:pPr>
        <w:pStyle w:val="brnormal"/>
        <w:ind w:firstLine="0"/>
        <w:rPr>
          <w:noProof/>
        </w:rPr>
      </w:pPr>
    </w:p>
    <w:p w:rsidR="0053149D" w:rsidRPr="000960E0" w:rsidRDefault="0053149D" w:rsidP="00FA709B">
      <w:pPr>
        <w:pStyle w:val="brnormal"/>
        <w:jc w:val="center"/>
        <w:rPr>
          <w:i/>
          <w:noProof/>
        </w:rPr>
      </w:pPr>
      <w:r w:rsidRPr="000960E0">
        <w:rPr>
          <w:i/>
          <w:noProof/>
        </w:rPr>
        <w:t>Размеры</w:t>
      </w:r>
    </w:p>
    <w:p w:rsidR="00762505" w:rsidRDefault="00B04AC2" w:rsidP="0002343B">
      <w:pPr>
        <w:pStyle w:val="brnormal"/>
        <w:rPr>
          <w:noProof/>
        </w:rPr>
      </w:pPr>
      <w:r>
        <w:rPr>
          <w:noProof/>
        </w:rPr>
        <w:t>После переменовани</w:t>
      </w:r>
      <w:r w:rsidR="009E032F">
        <w:rPr>
          <w:noProof/>
        </w:rPr>
        <w:t>я баз</w:t>
      </w:r>
      <w:r w:rsidR="00240AF0">
        <w:rPr>
          <w:noProof/>
        </w:rPr>
        <w:t xml:space="preserve"> программа </w:t>
      </w:r>
      <w:r w:rsidR="00842E89">
        <w:rPr>
          <w:noProof/>
        </w:rPr>
        <w:t>вставляет обозначения размеров</w:t>
      </w:r>
      <w:r>
        <w:rPr>
          <w:noProof/>
        </w:rPr>
        <w:t xml:space="preserve"> в</w:t>
      </w:r>
      <w:r w:rsidR="00F0343C">
        <w:rPr>
          <w:noProof/>
        </w:rPr>
        <w:t xml:space="preserve"> </w:t>
      </w:r>
      <w:r w:rsidR="00F0343C" w:rsidRPr="0053149D">
        <w:rPr>
          <w:i/>
          <w:noProof/>
        </w:rPr>
        <w:t>префиксе</w:t>
      </w:r>
      <w:r w:rsidR="00F0343C">
        <w:rPr>
          <w:noProof/>
        </w:rPr>
        <w:t xml:space="preserve"> текста размера</w:t>
      </w:r>
      <w:r w:rsidR="00B66733">
        <w:rPr>
          <w:noProof/>
        </w:rPr>
        <w:t xml:space="preserve"> (</w:t>
      </w:r>
      <w:r w:rsidR="00B66733" w:rsidRPr="00B66733">
        <w:rPr>
          <w:i/>
          <w:noProof/>
        </w:rPr>
        <w:t>Текст до</w:t>
      </w:r>
      <w:r w:rsidR="00B66733">
        <w:rPr>
          <w:noProof/>
        </w:rPr>
        <w:t>)</w:t>
      </w:r>
      <w:r>
        <w:rPr>
          <w:noProof/>
        </w:rPr>
        <w:t>. Признаком обозначения размера, как и</w:t>
      </w:r>
      <w:r w:rsidR="009E032F">
        <w:rPr>
          <w:noProof/>
        </w:rPr>
        <w:t xml:space="preserve"> поверхности, является текст вида</w:t>
      </w:r>
      <w:r w:rsidR="00D56EFC">
        <w:rPr>
          <w:noProof/>
        </w:rPr>
        <w:t> </w:t>
      </w:r>
      <w:r w:rsidRPr="00E6664C">
        <w:rPr>
          <w:b/>
          <w:noProof/>
        </w:rPr>
        <w:t>Б</w:t>
      </w:r>
      <w:r w:rsidR="00F0343C">
        <w:rPr>
          <w:b/>
          <w:noProof/>
        </w:rPr>
        <w:t>Ч</w:t>
      </w:r>
      <w:r>
        <w:rPr>
          <w:noProof/>
        </w:rPr>
        <w:t>.</w:t>
      </w:r>
    </w:p>
    <w:p w:rsidR="00B04AC2" w:rsidRPr="009E032F" w:rsidRDefault="009E032F" w:rsidP="009E032F">
      <w:pPr>
        <w:pStyle w:val="brnormal"/>
      </w:pPr>
      <w:r>
        <w:t>Обозначения размерам присваиваются в порядке следования текста с обозначением по правилу</w:t>
      </w:r>
      <w:r w:rsidR="008C6A74">
        <w:t xml:space="preserve"> </w:t>
      </w:r>
      <w:r>
        <w:t>«</w:t>
      </w:r>
      <w:r w:rsidR="008C6A74">
        <w:t>слева направо и сверху вниз</w:t>
      </w:r>
      <w:r>
        <w:t>»</w:t>
      </w:r>
      <w:r w:rsidR="008C6A74">
        <w:t>.</w:t>
      </w:r>
    </w:p>
    <w:p w:rsidR="000960E0" w:rsidRDefault="000960E0" w:rsidP="0002343B">
      <w:pPr>
        <w:pStyle w:val="brnormal"/>
        <w:rPr>
          <w:noProof/>
        </w:rPr>
      </w:pPr>
    </w:p>
    <w:p w:rsidR="00865D04" w:rsidRDefault="007308AE" w:rsidP="0002343B">
      <w:pPr>
        <w:pStyle w:val="brnormal"/>
        <w:rPr>
          <w:noProof/>
        </w:rPr>
      </w:pPr>
      <w:r>
        <w:rPr>
          <w:noProof/>
        </w:rPr>
        <w:t>Если нажать на кнопку</w:t>
      </w:r>
    </w:p>
    <w:p w:rsidR="007308AE" w:rsidRDefault="00865D04" w:rsidP="0002343B">
      <w:pPr>
        <w:pStyle w:val="brnormal"/>
        <w:rPr>
          <w:noProof/>
        </w:rPr>
      </w:pPr>
      <w:r>
        <w:rPr>
          <w:noProof/>
        </w:rPr>
        <w:t>-</w:t>
      </w:r>
      <w:r w:rsidR="007308AE">
        <w:rPr>
          <w:noProof/>
        </w:rPr>
        <w:t xml:space="preserve"> </w:t>
      </w:r>
      <w:r w:rsidR="007308AE" w:rsidRPr="006211AD">
        <w:rPr>
          <w:b/>
          <w:noProof/>
        </w:rPr>
        <w:t>Автосортировка КОМПАС</w:t>
      </w:r>
      <w:r w:rsidR="00413EDF">
        <w:rPr>
          <w:b/>
          <w:noProof/>
        </w:rPr>
        <w:t>-3</w:t>
      </w:r>
      <w:r w:rsidR="00413EDF">
        <w:rPr>
          <w:b/>
          <w:noProof/>
          <w:lang w:val="en-US"/>
        </w:rPr>
        <w:t>D</w:t>
      </w:r>
      <w:r w:rsidR="007308AE">
        <w:rPr>
          <w:noProof/>
        </w:rPr>
        <w:t xml:space="preserve">, </w:t>
      </w:r>
      <w:r w:rsidR="00006903">
        <w:rPr>
          <w:noProof/>
        </w:rPr>
        <w:t xml:space="preserve">то </w:t>
      </w:r>
      <w:r w:rsidR="007308AE">
        <w:rPr>
          <w:noProof/>
        </w:rPr>
        <w:t>для всех объектов чертежа</w:t>
      </w:r>
      <w:r w:rsidR="006211AD">
        <w:rPr>
          <w:noProof/>
        </w:rPr>
        <w:t>, принимаемых программой к обработке</w:t>
      </w:r>
      <w:r w:rsidR="00E75935">
        <w:rPr>
          <w:noProof/>
        </w:rPr>
        <w:t>,</w:t>
      </w:r>
      <w:r w:rsidR="00925ACB">
        <w:rPr>
          <w:noProof/>
        </w:rPr>
        <w:t xml:space="preserve"> буде</w:t>
      </w:r>
      <w:r w:rsidR="00E75935">
        <w:rPr>
          <w:noProof/>
        </w:rPr>
        <w:t>т</w:t>
      </w:r>
      <w:r w:rsidR="00925ACB">
        <w:rPr>
          <w:noProof/>
        </w:rPr>
        <w:t xml:space="preserve"> включена</w:t>
      </w:r>
      <w:r w:rsidR="007308AE">
        <w:rPr>
          <w:noProof/>
        </w:rPr>
        <w:t xml:space="preserve"> А</w:t>
      </w:r>
      <w:r w:rsidR="00925D77">
        <w:rPr>
          <w:noProof/>
        </w:rPr>
        <w:t>втосор</w:t>
      </w:r>
      <w:r w:rsidR="00227094">
        <w:rPr>
          <w:noProof/>
        </w:rPr>
        <w:t>тировка</w:t>
      </w:r>
      <w:r w:rsidR="000960E0">
        <w:rPr>
          <w:noProof/>
        </w:rPr>
        <w:t xml:space="preserve"> и</w:t>
      </w:r>
      <w:r w:rsidR="00227094">
        <w:rPr>
          <w:noProof/>
        </w:rPr>
        <w:t xml:space="preserve"> о</w:t>
      </w:r>
      <w:r w:rsidR="00AA4572">
        <w:rPr>
          <w:noProof/>
        </w:rPr>
        <w:t>бозначения, присвоенные программой, будут заменены на обозначения в соответствии с настройками КО.</w:t>
      </w:r>
    </w:p>
    <w:p w:rsidR="00E41EC8" w:rsidRPr="00E41EC8" w:rsidRDefault="00865D04" w:rsidP="0002343B">
      <w:pPr>
        <w:pStyle w:val="brnormal"/>
        <w:rPr>
          <w:noProof/>
        </w:rPr>
      </w:pPr>
      <w:r>
        <w:rPr>
          <w:noProof/>
        </w:rPr>
        <w:t>-</w:t>
      </w:r>
      <w:r w:rsidR="00E41EC8">
        <w:rPr>
          <w:noProof/>
        </w:rPr>
        <w:t xml:space="preserve"> </w:t>
      </w:r>
      <w:r w:rsidR="00E41EC8" w:rsidRPr="0052772E">
        <w:rPr>
          <w:b/>
          <w:noProof/>
        </w:rPr>
        <w:t>Показать</w:t>
      </w:r>
      <w:r w:rsidR="00E41EC8">
        <w:rPr>
          <w:noProof/>
        </w:rPr>
        <w:t xml:space="preserve"> программа покажет обозначения объектов в порядке их следования на чертеже.</w:t>
      </w:r>
    </w:p>
    <w:p w:rsidR="00B04AC2" w:rsidRPr="007F467A" w:rsidRDefault="00B04AC2" w:rsidP="0002343B">
      <w:pPr>
        <w:pStyle w:val="a5"/>
      </w:pPr>
      <w:r>
        <w:t>3</w:t>
      </w:r>
      <w:r w:rsidR="001A6B84">
        <w:t>.7</w:t>
      </w:r>
      <w:r>
        <w:t>.</w:t>
      </w:r>
      <w:r w:rsidR="00413EDF">
        <w:t>5</w:t>
      </w:r>
      <w:r>
        <w:t xml:space="preserve"> </w:t>
      </w:r>
      <w:r w:rsidR="001A6B84">
        <w:t>Выравнивание видов</w:t>
      </w:r>
      <w:r w:rsidR="00574A18" w:rsidRPr="0010360C">
        <w:rPr>
          <w:color w:val="000000" w:themeColor="text1"/>
        </w:rPr>
        <w:t xml:space="preserve"> [Чертеж]</w:t>
      </w:r>
    </w:p>
    <w:p w:rsidR="002946F0" w:rsidRDefault="002946F0" w:rsidP="0002343B">
      <w:pPr>
        <w:pStyle w:val="brnormal"/>
      </w:pPr>
      <w:r>
        <w:t xml:space="preserve">Программа </w:t>
      </w:r>
      <w:r w:rsidR="004F111D">
        <w:t>смещает</w:t>
      </w:r>
      <w:r>
        <w:t xml:space="preserve"> </w:t>
      </w:r>
      <w:r w:rsidR="00961DB5">
        <w:t xml:space="preserve">выделенные </w:t>
      </w:r>
      <w:r>
        <w:t xml:space="preserve">виды </w:t>
      </w:r>
      <w:r w:rsidR="00842E89">
        <w:t>следующим образом</w:t>
      </w:r>
      <w:r w:rsidR="004F111D">
        <w:t>:</w:t>
      </w:r>
    </w:p>
    <w:p w:rsidR="004F111D" w:rsidRDefault="004F111D" w:rsidP="004F111D">
      <w:pPr>
        <w:pStyle w:val="brnormal"/>
      </w:pPr>
      <w:r>
        <w:t>- верхние границы видов располагаются на одной горизонтали;</w:t>
      </w:r>
    </w:p>
    <w:p w:rsidR="004F111D" w:rsidRDefault="002946F0" w:rsidP="0002343B">
      <w:pPr>
        <w:pStyle w:val="brnormal"/>
      </w:pPr>
      <w:r>
        <w:t xml:space="preserve">- </w:t>
      </w:r>
      <w:r w:rsidR="004F111D">
        <w:t>центры</w:t>
      </w:r>
      <w:r w:rsidR="00681307">
        <w:t xml:space="preserve"> видов</w:t>
      </w:r>
      <w:r>
        <w:t xml:space="preserve"> располагаются на одной </w:t>
      </w:r>
      <w:r w:rsidR="004F111D">
        <w:t>горизонтали;</w:t>
      </w:r>
    </w:p>
    <w:p w:rsidR="002946F0" w:rsidRDefault="004F111D" w:rsidP="0002343B">
      <w:pPr>
        <w:pStyle w:val="brnormal"/>
      </w:pPr>
      <w:r>
        <w:t xml:space="preserve">- центры видов располагаются </w:t>
      </w:r>
      <w:r w:rsidR="00961DB5">
        <w:t>на одной</w:t>
      </w:r>
      <w:r w:rsidR="00961DB5" w:rsidRPr="00961DB5">
        <w:t xml:space="preserve"> </w:t>
      </w:r>
      <w:r w:rsidR="00961DB5">
        <w:t>вертикали</w:t>
      </w:r>
      <w:r>
        <w:t>.</w:t>
      </w:r>
    </w:p>
    <w:p w:rsidR="00100D24" w:rsidRPr="005E5DDC" w:rsidRDefault="00413EDF" w:rsidP="0002343B">
      <w:pPr>
        <w:pStyle w:val="brnormal"/>
      </w:pPr>
      <w:r>
        <w:t xml:space="preserve">Выделите два или более видов. Нажмите на кнопку </w:t>
      </w:r>
      <w:r w:rsidRPr="00413EDF">
        <w:rPr>
          <w:b/>
        </w:rPr>
        <w:t>Горизонтально</w:t>
      </w:r>
      <w:r>
        <w:rPr>
          <w:b/>
        </w:rPr>
        <w:t> </w:t>
      </w:r>
      <w:r w:rsidRPr="00413EDF">
        <w:rPr>
          <w:b/>
        </w:rPr>
        <w:t>по</w:t>
      </w:r>
      <w:r>
        <w:rPr>
          <w:b/>
        </w:rPr>
        <w:t> </w:t>
      </w:r>
      <w:r w:rsidRPr="00413EDF">
        <w:rPr>
          <w:b/>
        </w:rPr>
        <w:t>левому</w:t>
      </w:r>
      <w:r>
        <w:rPr>
          <w:b/>
        </w:rPr>
        <w:t> </w:t>
      </w:r>
      <w:r w:rsidRPr="00413EDF">
        <w:rPr>
          <w:b/>
        </w:rPr>
        <w:t>виду</w:t>
      </w:r>
      <w:r>
        <w:t>. Программа переместит виды</w:t>
      </w:r>
      <w:r w:rsidR="002946F0">
        <w:t xml:space="preserve"> так,</w:t>
      </w:r>
      <w:r w:rsidR="004F111D">
        <w:t xml:space="preserve"> что их центры</w:t>
      </w:r>
      <w:r w:rsidR="00681307">
        <w:t xml:space="preserve"> окажутся</w:t>
      </w:r>
      <w:r w:rsidR="002946F0">
        <w:t xml:space="preserve"> на уровне </w:t>
      </w:r>
      <w:r w:rsidR="004F111D">
        <w:t>центра</w:t>
      </w:r>
      <w:r>
        <w:t xml:space="preserve"> левого вида. Аналогично действуют нажатия на другие кнопки выравнивания.</w:t>
      </w:r>
    </w:p>
    <w:p w:rsidR="00413EDF" w:rsidRPr="00B139E4" w:rsidRDefault="00413EDF" w:rsidP="0002343B">
      <w:pPr>
        <w:pStyle w:val="a5"/>
      </w:pPr>
      <w:r>
        <w:t>3.</w:t>
      </w:r>
      <w:r w:rsidRPr="00F5411D">
        <w:t>7</w:t>
      </w:r>
      <w:r>
        <w:t>.6 Штриховка</w:t>
      </w:r>
      <w:r w:rsidRPr="0010360C">
        <w:rPr>
          <w:color w:val="000000" w:themeColor="text1"/>
        </w:rPr>
        <w:t xml:space="preserve"> [Чертеж]</w:t>
      </w:r>
    </w:p>
    <w:p w:rsidR="00413EDF" w:rsidRPr="00EB6684" w:rsidRDefault="0091466E" w:rsidP="0002343B">
      <w:pPr>
        <w:pStyle w:val="brnormal"/>
      </w:pPr>
      <w:r>
        <w:t>Изменение шага штриховок</w:t>
      </w:r>
      <w:r w:rsidR="00EB6684">
        <w:t xml:space="preserve"> и</w:t>
      </w:r>
      <w:r w:rsidR="0057665A">
        <w:t xml:space="preserve"> их</w:t>
      </w:r>
      <w:r w:rsidR="00EB6684">
        <w:t xml:space="preserve"> угла наклона </w:t>
      </w:r>
      <w:r w:rsidR="007479D9">
        <w:t xml:space="preserve">на чертеже </w:t>
      </w:r>
      <w:r w:rsidR="00EB6684">
        <w:t>зависит от выбранного переключателя</w:t>
      </w:r>
      <w:r w:rsidR="0057665A">
        <w:t>.</w:t>
      </w:r>
    </w:p>
    <w:p w:rsidR="00A542FD" w:rsidRPr="0057665A" w:rsidRDefault="0057665A" w:rsidP="00EB6684">
      <w:pPr>
        <w:pStyle w:val="brnormal"/>
        <w:jc w:val="center"/>
        <w:rPr>
          <w:i/>
        </w:rPr>
      </w:pPr>
      <w:r w:rsidRPr="0057665A">
        <w:rPr>
          <w:i/>
        </w:rPr>
        <w:t>У штриховок</w:t>
      </w:r>
      <w:r w:rsidR="00A542FD" w:rsidRPr="0057665A">
        <w:rPr>
          <w:i/>
        </w:rPr>
        <w:t xml:space="preserve"> один шаг</w:t>
      </w:r>
    </w:p>
    <w:p w:rsidR="0066111E" w:rsidRPr="00A542FD" w:rsidRDefault="007479D9" w:rsidP="0066111E">
      <w:pPr>
        <w:pStyle w:val="brnormal"/>
      </w:pPr>
      <w:r>
        <w:t>М</w:t>
      </w:r>
      <w:r w:rsidR="0057665A">
        <w:t>еняется только шаг штриховок</w:t>
      </w:r>
      <w:r w:rsidR="0066111E">
        <w:t>:</w:t>
      </w:r>
    </w:p>
    <w:p w:rsidR="0066111E" w:rsidRDefault="0066111E" w:rsidP="0066111E">
      <w:pPr>
        <w:pStyle w:val="brnormal"/>
      </w:pPr>
      <w:r>
        <w:t>- по выбору нового шага из выпадающего списка</w:t>
      </w:r>
      <w:r w:rsidR="0057665A">
        <w:t xml:space="preserve"> шагов</w:t>
      </w:r>
      <w:r>
        <w:t>;</w:t>
      </w:r>
    </w:p>
    <w:p w:rsidR="0066111E" w:rsidRDefault="0066111E" w:rsidP="0066111E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 w:rsidR="00EB6684">
        <w:t>,</w:t>
      </w:r>
      <w:r>
        <w:t xml:space="preserve"> когда угол наклона не задан.</w:t>
      </w:r>
    </w:p>
    <w:p w:rsidR="00A542FD" w:rsidRPr="00A542FD" w:rsidRDefault="0057665A" w:rsidP="0002343B">
      <w:pPr>
        <w:pStyle w:val="brnormal"/>
      </w:pPr>
      <w:r>
        <w:t>М</w:t>
      </w:r>
      <w:r w:rsidR="0066111E">
        <w:t>еняется только у</w:t>
      </w:r>
      <w:r w:rsidR="00A542FD">
        <w:t xml:space="preserve">гол наклона </w:t>
      </w:r>
      <w:r w:rsidR="0066111E">
        <w:t>штриховки:</w:t>
      </w:r>
    </w:p>
    <w:p w:rsidR="00A542FD" w:rsidRDefault="0066111E" w:rsidP="0002343B">
      <w:pPr>
        <w:pStyle w:val="brnormal"/>
      </w:pPr>
      <w:r>
        <w:t>- по выбору угла</w:t>
      </w:r>
      <w:r w:rsidR="00A542FD">
        <w:t xml:space="preserve"> из выпадающего списка</w:t>
      </w:r>
      <w:r w:rsidR="0057665A">
        <w:t xml:space="preserve"> углов</w:t>
      </w:r>
      <w:r w:rsidR="00A542FD">
        <w:t>;</w:t>
      </w:r>
    </w:p>
    <w:p w:rsidR="00A542FD" w:rsidRDefault="00A542FD" w:rsidP="0002343B">
      <w:pPr>
        <w:pStyle w:val="brnormal"/>
      </w:pPr>
      <w:r>
        <w:t xml:space="preserve">- </w:t>
      </w:r>
      <w:r w:rsidR="0066111E">
        <w:t>по нажатию на</w:t>
      </w:r>
      <w:r>
        <w:t xml:space="preserve"> клавиш</w:t>
      </w:r>
      <w:r w:rsidR="0066111E">
        <w:t>у</w:t>
      </w:r>
      <w:r>
        <w:t xml:space="preserve"> </w:t>
      </w:r>
      <w:r>
        <w:rPr>
          <w:lang w:val="en-US"/>
        </w:rPr>
        <w:t>Enter</w:t>
      </w:r>
      <w:r w:rsidRPr="00A542FD">
        <w:t xml:space="preserve"> </w:t>
      </w:r>
      <w:r>
        <w:t>после ручного ввода</w:t>
      </w:r>
      <w:r w:rsidR="0066111E">
        <w:t>.</w:t>
      </w:r>
      <w:r>
        <w:t xml:space="preserve"> </w:t>
      </w:r>
    </w:p>
    <w:p w:rsidR="0057665A" w:rsidRDefault="0057665A" w:rsidP="007479D9">
      <w:pPr>
        <w:pStyle w:val="brnormal"/>
      </w:pPr>
      <w:r>
        <w:t>М</w:t>
      </w:r>
      <w:r w:rsidR="007479D9">
        <w:t xml:space="preserve">еняется </w:t>
      </w:r>
      <w:r w:rsidR="00EB6684">
        <w:t>шаг штриховки и угол наклона</w:t>
      </w:r>
      <w:r w:rsidR="007479D9">
        <w:t xml:space="preserve">, когда </w:t>
      </w:r>
      <w:r>
        <w:t xml:space="preserve">угол наклона задан </w:t>
      </w:r>
    </w:p>
    <w:p w:rsidR="0057665A" w:rsidRDefault="0057665A" w:rsidP="0057665A">
      <w:pPr>
        <w:pStyle w:val="brnormal"/>
      </w:pPr>
      <w:r>
        <w:t>- по выбору нового шага из выпадающего списка шагов;</w:t>
      </w:r>
    </w:p>
    <w:p w:rsidR="0057665A" w:rsidRDefault="0057665A" w:rsidP="0057665A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>
        <w:t xml:space="preserve"> </w:t>
      </w:r>
    </w:p>
    <w:p w:rsidR="00EB6684" w:rsidRDefault="007479D9" w:rsidP="0057665A">
      <w:pPr>
        <w:pStyle w:val="brnormal"/>
      </w:pPr>
      <w:r>
        <w:t>Е</w:t>
      </w:r>
      <w:r w:rsidR="00EB6684">
        <w:t>сли после значения шага поставлен знак «минус», угол наклона будет отрицательны</w:t>
      </w:r>
      <w:r>
        <w:t>м</w:t>
      </w:r>
      <w:r w:rsidR="00EB6684">
        <w:t>. При отсутствии «минуса» угол наклона будет</w:t>
      </w:r>
      <w:r>
        <w:t xml:space="preserve"> положительным</w:t>
      </w:r>
      <w:r w:rsidR="00EB6684">
        <w:t>.</w:t>
      </w:r>
    </w:p>
    <w:p w:rsidR="00EB6684" w:rsidRPr="0057665A" w:rsidRDefault="0057665A" w:rsidP="007479D9">
      <w:pPr>
        <w:pStyle w:val="brnormal"/>
        <w:jc w:val="center"/>
        <w:rPr>
          <w:i/>
        </w:rPr>
      </w:pPr>
      <w:r w:rsidRPr="0057665A">
        <w:rPr>
          <w:i/>
        </w:rPr>
        <w:t>Уменьшить шаг штриховок</w:t>
      </w:r>
    </w:p>
    <w:p w:rsidR="007479D9" w:rsidRDefault="007479D9" w:rsidP="00EB6684">
      <w:pPr>
        <w:pStyle w:val="brnormal"/>
      </w:pPr>
      <w:r>
        <w:t>Шаг штриховок на чертеже уменьшится на выбранное значение</w:t>
      </w:r>
    </w:p>
    <w:p w:rsidR="00EB6684" w:rsidRDefault="007479D9" w:rsidP="00EB6684">
      <w:pPr>
        <w:pStyle w:val="brnormal"/>
      </w:pPr>
      <w:r>
        <w:t xml:space="preserve">- по выбору нового </w:t>
      </w:r>
      <w:r w:rsidR="0057665A">
        <w:t>значения</w:t>
      </w:r>
      <w:r>
        <w:t xml:space="preserve"> из выпадающего списка</w:t>
      </w:r>
      <w:r w:rsidR="0057665A">
        <w:t xml:space="preserve"> шагов</w:t>
      </w:r>
      <w:r>
        <w:t>;</w:t>
      </w:r>
    </w:p>
    <w:p w:rsidR="007479D9" w:rsidRDefault="007479D9" w:rsidP="00EB6684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>
        <w:t>.</w:t>
      </w:r>
    </w:p>
    <w:p w:rsidR="00EB6684" w:rsidRPr="0057665A" w:rsidRDefault="0057665A" w:rsidP="0057665A">
      <w:pPr>
        <w:pStyle w:val="brnormal"/>
        <w:jc w:val="center"/>
        <w:rPr>
          <w:i/>
        </w:rPr>
      </w:pPr>
      <w:r w:rsidRPr="0057665A">
        <w:rPr>
          <w:i/>
        </w:rPr>
        <w:t>Увеличить шаг штриховок</w:t>
      </w:r>
    </w:p>
    <w:p w:rsidR="007479D9" w:rsidRDefault="007479D9" w:rsidP="007479D9">
      <w:pPr>
        <w:pStyle w:val="brnormal"/>
      </w:pPr>
      <w:r>
        <w:t>Шаг штриховок на чертеже увеличится на выбранное значение</w:t>
      </w:r>
    </w:p>
    <w:p w:rsidR="007479D9" w:rsidRDefault="007479D9" w:rsidP="007479D9">
      <w:pPr>
        <w:pStyle w:val="brnormal"/>
      </w:pPr>
      <w:r>
        <w:t>- по выбору</w:t>
      </w:r>
      <w:r w:rsidR="0057665A">
        <w:t xml:space="preserve"> нового значения</w:t>
      </w:r>
      <w:r>
        <w:t xml:space="preserve"> из выпадающего списка</w:t>
      </w:r>
      <w:r w:rsidR="0057665A">
        <w:t xml:space="preserve"> шагов</w:t>
      </w:r>
      <w:r>
        <w:t>;</w:t>
      </w:r>
    </w:p>
    <w:p w:rsidR="00EB6684" w:rsidRPr="00A542FD" w:rsidRDefault="007479D9" w:rsidP="0002343B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>
        <w:t>.</w:t>
      </w:r>
    </w:p>
    <w:p w:rsidR="0078133E" w:rsidRPr="00E6783E" w:rsidRDefault="0078133E" w:rsidP="0002343B">
      <w:pPr>
        <w:pStyle w:val="a5"/>
      </w:pPr>
      <w:r>
        <w:t>3.</w:t>
      </w:r>
      <w:r w:rsidRPr="006C4C3B">
        <w:t>7</w:t>
      </w:r>
      <w:r w:rsidRPr="002B406C">
        <w:t>.</w:t>
      </w:r>
      <w:r w:rsidR="00413EDF">
        <w:t>7</w:t>
      </w:r>
      <w:r w:rsidRPr="002B406C">
        <w:t xml:space="preserve"> Перезагрузить чертеж</w:t>
      </w:r>
      <w:r w:rsidRPr="0010360C">
        <w:rPr>
          <w:color w:val="000000" w:themeColor="text1"/>
        </w:rPr>
        <w:t xml:space="preserve"> [Чертеж]</w:t>
      </w:r>
    </w:p>
    <w:p w:rsidR="00C76622" w:rsidRDefault="0078133E" w:rsidP="0002343B">
      <w:pPr>
        <w:pStyle w:val="brnormal"/>
      </w:pPr>
      <w:r w:rsidRPr="002B406C">
        <w:t xml:space="preserve">Иногда виды и другие объекты чертежа обновляются после перезагрузки чертежа. После нажатия на кнопку </w:t>
      </w:r>
      <w:r w:rsidRPr="002B406C">
        <w:rPr>
          <w:b/>
        </w:rPr>
        <w:t>Перезагрузить чертеж</w:t>
      </w:r>
      <w:r>
        <w:t xml:space="preserve"> а</w:t>
      </w:r>
      <w:r w:rsidRPr="002B406C">
        <w:t>ктивный чертеж будет заново загружен.</w:t>
      </w:r>
    </w:p>
    <w:p w:rsidR="006965D3" w:rsidRPr="00B139E4" w:rsidRDefault="006965D3" w:rsidP="006965D3">
      <w:pPr>
        <w:pStyle w:val="a5"/>
      </w:pPr>
      <w:r>
        <w:t>3.</w:t>
      </w:r>
      <w:r w:rsidRPr="00F5411D">
        <w:t>7</w:t>
      </w:r>
      <w:r>
        <w:t>.8 Местный разрез цилиндрической детали</w:t>
      </w:r>
      <w:r w:rsidRPr="0010360C">
        <w:rPr>
          <w:color w:val="000000" w:themeColor="text1"/>
        </w:rPr>
        <w:t xml:space="preserve"> [Чертеж]</w:t>
      </w:r>
    </w:p>
    <w:p w:rsidR="006965D3" w:rsidRPr="00030726" w:rsidRDefault="006965D3" w:rsidP="006965D3">
      <w:pPr>
        <w:pStyle w:val="brnormal"/>
      </w:pPr>
      <w:r>
        <w:t>Программа вставляет</w:t>
      </w:r>
      <w:r w:rsidR="00F70294">
        <w:t xml:space="preserve"> на активный вид</w:t>
      </w:r>
      <w:r>
        <w:t xml:space="preserve"> полный или половинный разрез </w:t>
      </w:r>
      <w:r w:rsidR="00F70294">
        <w:t xml:space="preserve">горизонтально расположенной </w:t>
      </w:r>
      <w:r>
        <w:t>цилиндрической детали.</w:t>
      </w:r>
      <w:r w:rsidR="00030726" w:rsidRPr="00030726">
        <w:t xml:space="preserve"> </w:t>
      </w:r>
      <w:r w:rsidR="00030726">
        <w:t>КОМПАС-3</w:t>
      </w:r>
      <w:r w:rsidR="00030726">
        <w:rPr>
          <w:lang w:val="en-US"/>
        </w:rPr>
        <w:t>D</w:t>
      </w:r>
      <w:r w:rsidR="00030726" w:rsidRPr="00030726">
        <w:t xml:space="preserve"> </w:t>
      </w:r>
      <w:r w:rsidR="00463FF2">
        <w:t xml:space="preserve">блокирует </w:t>
      </w:r>
      <w:r w:rsidR="00030726">
        <w:t>редактирование</w:t>
      </w:r>
      <w:r w:rsidR="00463FF2">
        <w:t xml:space="preserve"> местного разреза после вставки его программой</w:t>
      </w:r>
      <w:r w:rsidR="00030726">
        <w:t>. Последующее редактирование (или удаление) разреза, вставленного программой, возможно с помощью программы.</w:t>
      </w:r>
    </w:p>
    <w:p w:rsidR="00737367" w:rsidRDefault="00737367" w:rsidP="006965D3">
      <w:pPr>
        <w:pStyle w:val="brnormal"/>
      </w:pPr>
      <w:r>
        <w:t>В текущей версии программы:</w:t>
      </w:r>
    </w:p>
    <w:p w:rsidR="006965D3" w:rsidRDefault="00737367" w:rsidP="006965D3">
      <w:pPr>
        <w:pStyle w:val="brnormal"/>
      </w:pPr>
      <w:r>
        <w:t>- ц</w:t>
      </w:r>
      <w:r w:rsidR="006965D3">
        <w:t>ентр координат в модели</w:t>
      </w:r>
      <w:r>
        <w:t xml:space="preserve"> должен лежать на </w:t>
      </w:r>
      <w:r w:rsidR="00BB69BE">
        <w:t xml:space="preserve">ее </w:t>
      </w:r>
      <w:r>
        <w:t>оси вращения;</w:t>
      </w:r>
    </w:p>
    <w:p w:rsidR="006965D3" w:rsidRDefault="00737367" w:rsidP="006965D3">
      <w:pPr>
        <w:pStyle w:val="brnormal"/>
      </w:pPr>
      <w:r>
        <w:t>- у</w:t>
      </w:r>
      <w:r w:rsidR="006965D3">
        <w:t>гол поворота вида модели на чертеже должен быть равн</w:t>
      </w:r>
      <w:r w:rsidR="00F70294">
        <w:t>ым</w:t>
      </w:r>
      <w:r w:rsidR="006965D3">
        <w:t xml:space="preserve"> 0°.</w:t>
      </w:r>
    </w:p>
    <w:p w:rsidR="00BB69BE" w:rsidRDefault="00BB69BE" w:rsidP="006965D3">
      <w:pPr>
        <w:pStyle w:val="brnormal"/>
      </w:pPr>
      <w:r>
        <w:t>Местный вид получает имя «Местный вид Браком». Не переименовывайте его.</w:t>
      </w:r>
    </w:p>
    <w:p w:rsidR="00030726" w:rsidRPr="002B4B53" w:rsidRDefault="00030726" w:rsidP="006965D3">
      <w:pPr>
        <w:pStyle w:val="brnormal"/>
      </w:pPr>
      <w:r>
        <w:t xml:space="preserve">Программа </w:t>
      </w:r>
      <w:r w:rsidR="00463FF2">
        <w:t>вставляет осевую линию. Сопряжение концов линии с геометрией</w:t>
      </w:r>
      <w:r>
        <w:t xml:space="preserve"> осуществляется вручную.</w:t>
      </w:r>
    </w:p>
    <w:p w:rsidR="009C0C74" w:rsidRPr="00B139E4" w:rsidRDefault="009C0C74" w:rsidP="009C0C74">
      <w:pPr>
        <w:pStyle w:val="a5"/>
      </w:pPr>
      <w:r>
        <w:t>3.</w:t>
      </w:r>
      <w:r w:rsidRPr="00F5411D">
        <w:t>7</w:t>
      </w:r>
      <w:r>
        <w:t>.</w:t>
      </w:r>
      <w:r w:rsidRPr="009C0C74">
        <w:t>9</w:t>
      </w:r>
      <w:proofErr w:type="gramStart"/>
      <w:r>
        <w:t xml:space="preserve"> П</w:t>
      </w:r>
      <w:proofErr w:type="gramEnd"/>
      <w:r>
        <w:t>оказать компонент тонкими линиями</w:t>
      </w:r>
      <w:r w:rsidRPr="0010360C">
        <w:rPr>
          <w:color w:val="000000" w:themeColor="text1"/>
        </w:rPr>
        <w:t xml:space="preserve"> [Чертеж]</w:t>
      </w:r>
    </w:p>
    <w:p w:rsidR="009C0C74" w:rsidRPr="009C0C74" w:rsidRDefault="009C0C74" w:rsidP="009C0C74">
      <w:pPr>
        <w:pStyle w:val="brnormal"/>
      </w:pPr>
      <w:r>
        <w:t xml:space="preserve">Выделите линию изображения компонента на ассоциативном виде. Нажмите не кнопку </w:t>
      </w:r>
      <w:r w:rsidRPr="009C0C74">
        <w:rPr>
          <w:b/>
        </w:rPr>
        <w:t>Компонент тонкими линиями</w:t>
      </w:r>
      <w:r>
        <w:t>. Программа поменяет стили всех линий компонента на «Тонкая».</w:t>
      </w:r>
    </w:p>
    <w:p w:rsidR="00C76622" w:rsidRPr="00B139E4" w:rsidRDefault="00C76622" w:rsidP="006965D3">
      <w:pPr>
        <w:pStyle w:val="a5"/>
      </w:pPr>
      <w:r>
        <w:t>3.</w:t>
      </w:r>
      <w:r w:rsidRPr="00F5411D">
        <w:t>7</w:t>
      </w:r>
      <w:r>
        <w:t>.</w:t>
      </w:r>
      <w:r w:rsidR="00CB0EAC" w:rsidRPr="00CB0EAC">
        <w:t>10</w:t>
      </w:r>
      <w:proofErr w:type="gramStart"/>
      <w:r>
        <w:t xml:space="preserve"> П</w:t>
      </w:r>
      <w:proofErr w:type="gramEnd"/>
      <w:r>
        <w:t>оказать/скрыть невидимые линии</w:t>
      </w:r>
      <w:r w:rsidR="00962A01">
        <w:t>, линии перехода</w:t>
      </w:r>
      <w:r w:rsidR="005E6063">
        <w:t>, обозначения резьбы</w:t>
      </w:r>
      <w:r w:rsidRPr="0010360C">
        <w:rPr>
          <w:color w:val="000000" w:themeColor="text1"/>
        </w:rPr>
        <w:t xml:space="preserve"> [Чертеж]</w:t>
      </w:r>
    </w:p>
    <w:p w:rsidR="005E6063" w:rsidRDefault="00C76622" w:rsidP="0002343B">
      <w:pPr>
        <w:pStyle w:val="brnormal"/>
      </w:pPr>
      <w:r w:rsidRPr="0038105D">
        <w:t>Выделите один или несколько ассоци</w:t>
      </w:r>
      <w:r w:rsidR="008A55C6">
        <w:t>ативных</w:t>
      </w:r>
      <w:r>
        <w:t xml:space="preserve"> видов. Нажмите на кнопку</w:t>
      </w:r>
      <w:r w:rsidR="005E6063">
        <w:t>:</w:t>
      </w:r>
    </w:p>
    <w:p w:rsidR="005E6063" w:rsidRDefault="005E6063" w:rsidP="0002343B">
      <w:pPr>
        <w:pStyle w:val="brnormal"/>
      </w:pPr>
      <w:r>
        <w:t>-</w:t>
      </w:r>
      <w:r w:rsidR="00C76622">
        <w:t xml:space="preserve"> </w:t>
      </w:r>
      <w:r w:rsidR="00C76622">
        <w:rPr>
          <w:b/>
        </w:rPr>
        <w:t>Н</w:t>
      </w:r>
      <w:r w:rsidR="00C76622" w:rsidRPr="008956AB">
        <w:rPr>
          <w:b/>
        </w:rPr>
        <w:t>евидимые линии</w:t>
      </w:r>
      <w:r>
        <w:t>;</w:t>
      </w:r>
    </w:p>
    <w:p w:rsidR="005E6063" w:rsidRDefault="005E6063" w:rsidP="0002343B">
      <w:pPr>
        <w:pStyle w:val="brnormal"/>
      </w:pPr>
      <w:r>
        <w:t xml:space="preserve">- </w:t>
      </w:r>
      <w:r w:rsidR="00962A01" w:rsidRPr="00962A01">
        <w:rPr>
          <w:b/>
        </w:rPr>
        <w:t>Линии перехода</w:t>
      </w:r>
      <w:r>
        <w:t>;</w:t>
      </w:r>
    </w:p>
    <w:p w:rsidR="005E6063" w:rsidRDefault="005E6063" w:rsidP="0002343B">
      <w:pPr>
        <w:pStyle w:val="brnormal"/>
      </w:pPr>
      <w:r>
        <w:t xml:space="preserve">- </w:t>
      </w:r>
      <w:r w:rsidRPr="005E6063">
        <w:rPr>
          <w:b/>
        </w:rPr>
        <w:t>Обозначения резьбы</w:t>
      </w:r>
      <w:r>
        <w:t>.</w:t>
      </w:r>
    </w:p>
    <w:p w:rsidR="00962A01" w:rsidRDefault="00C76622" w:rsidP="004F111D">
      <w:pPr>
        <w:pStyle w:val="brnormal"/>
      </w:pPr>
      <w:r w:rsidRPr="0038105D">
        <w:t>Если на</w:t>
      </w:r>
      <w:r>
        <w:t xml:space="preserve"> выделенном</w:t>
      </w:r>
      <w:r w:rsidRPr="0038105D">
        <w:t xml:space="preserve"> виде линии</w:t>
      </w:r>
      <w:r w:rsidR="005E6063" w:rsidRPr="005E6063">
        <w:t xml:space="preserve"> </w:t>
      </w:r>
      <w:r w:rsidR="005E6063">
        <w:t>соответствующие кнопке</w:t>
      </w:r>
      <w:r w:rsidRPr="0038105D">
        <w:t xml:space="preserve"> скры</w:t>
      </w:r>
      <w:r w:rsidR="00962A01">
        <w:t>ты, они будут показаны. Если</w:t>
      </w:r>
      <w:r>
        <w:t xml:space="preserve"> отображаются</w:t>
      </w:r>
      <w:r w:rsidR="005E6063">
        <w:t xml:space="preserve">, </w:t>
      </w:r>
      <w:r w:rsidRPr="0038105D">
        <w:t>будут скрыты.</w:t>
      </w:r>
      <w:r w:rsidR="00EA6805">
        <w:t xml:space="preserve"> </w:t>
      </w:r>
      <w:r>
        <w:t>Если не выделен ни один вид, действие кнопки распростран</w:t>
      </w:r>
      <w:r w:rsidR="008F3E72">
        <w:t xml:space="preserve">ится на </w:t>
      </w:r>
      <w:r>
        <w:t>текущий ассоци</w:t>
      </w:r>
      <w:r w:rsidR="008A55C6">
        <w:t>ативный</w:t>
      </w:r>
      <w:r>
        <w:t xml:space="preserve"> вид.</w:t>
      </w:r>
    </w:p>
    <w:p w:rsidR="008F3E72" w:rsidRDefault="008F3E72" w:rsidP="004F111D">
      <w:pPr>
        <w:pStyle w:val="brnormal"/>
      </w:pPr>
      <w:r>
        <w:t xml:space="preserve">Действие команд </w:t>
      </w:r>
      <w:r w:rsidR="00B3251A">
        <w:rPr>
          <w:b/>
        </w:rPr>
        <w:t>Невидимые </w:t>
      </w:r>
      <w:r w:rsidRPr="00B3251A">
        <w:rPr>
          <w:b/>
        </w:rPr>
        <w:t>линии</w:t>
      </w:r>
      <w:r>
        <w:t xml:space="preserve"> и </w:t>
      </w:r>
      <w:r w:rsidR="00B3251A">
        <w:rPr>
          <w:b/>
        </w:rPr>
        <w:t>Линии </w:t>
      </w:r>
      <w:r w:rsidRPr="00B3251A">
        <w:rPr>
          <w:b/>
        </w:rPr>
        <w:t>перехода</w:t>
      </w:r>
      <w:r>
        <w:t xml:space="preserve"> могут изме</w:t>
      </w:r>
      <w:r w:rsidR="00B3251A">
        <w:t>нять ориентацию моделей на виде</w:t>
      </w:r>
      <w:proofErr w:type="gramStart"/>
      <w:r w:rsidR="00B3251A">
        <w:t xml:space="preserve"> </w:t>
      </w:r>
      <w:r w:rsidR="00B3251A" w:rsidRPr="00B3251A">
        <w:rPr>
          <w:i/>
        </w:rPr>
        <w:t>С</w:t>
      </w:r>
      <w:proofErr w:type="gramEnd"/>
      <w:r w:rsidR="00B3251A" w:rsidRPr="00B3251A">
        <w:rPr>
          <w:i/>
        </w:rPr>
        <w:t>переди</w:t>
      </w:r>
      <w:r w:rsidR="00B3251A" w:rsidRPr="00B3251A">
        <w:rPr>
          <w:b/>
          <w:i/>
        </w:rPr>
        <w:t>*</w:t>
      </w:r>
      <w:r w:rsidR="00B3251A">
        <w:t xml:space="preserve"> и его производных</w:t>
      </w:r>
      <w:r>
        <w:t>. На видах</w:t>
      </w:r>
      <w:proofErr w:type="gramStart"/>
      <w:r w:rsidR="00B3251A">
        <w:t xml:space="preserve"> </w:t>
      </w:r>
      <w:r w:rsidR="00B3251A" w:rsidRPr="00B3251A">
        <w:rPr>
          <w:i/>
        </w:rPr>
        <w:t>С</w:t>
      </w:r>
      <w:proofErr w:type="gramEnd"/>
      <w:r w:rsidR="00B3251A" w:rsidRPr="00B3251A">
        <w:rPr>
          <w:i/>
        </w:rPr>
        <w:t>переди</w:t>
      </w:r>
      <w:r>
        <w:t xml:space="preserve"> </w:t>
      </w:r>
      <w:r w:rsidR="00B3251A">
        <w:t>и его производных, а так же на видах, полученных из сохраненных в модели,</w:t>
      </w:r>
      <w:r>
        <w:t xml:space="preserve"> ориентация модели не меняется.</w:t>
      </w:r>
    </w:p>
    <w:p w:rsidR="00C76622" w:rsidRPr="00B139E4" w:rsidRDefault="00C76622" w:rsidP="0002343B">
      <w:pPr>
        <w:pStyle w:val="a5"/>
      </w:pPr>
      <w:r>
        <w:t>3.</w:t>
      </w:r>
      <w:r w:rsidRPr="00F5411D">
        <w:t>7</w:t>
      </w:r>
      <w:r>
        <w:t>.</w:t>
      </w:r>
      <w:r w:rsidR="00CB0EAC">
        <w:t>1</w:t>
      </w:r>
      <w:r w:rsidR="00CB0EAC" w:rsidRPr="00CB0EAC">
        <w:t>1</w:t>
      </w:r>
      <w:proofErr w:type="gramStart"/>
      <w:r>
        <w:t xml:space="preserve"> С</w:t>
      </w:r>
      <w:proofErr w:type="gramEnd"/>
      <w:r>
        <w:t xml:space="preserve">крыть/показать/отобразить объекты </w:t>
      </w:r>
      <w:r w:rsidRPr="0010360C">
        <w:rPr>
          <w:color w:val="000000" w:themeColor="text1"/>
        </w:rPr>
        <w:t>[Чертеж</w:t>
      </w:r>
      <w:r w:rsidR="00A367A6">
        <w:rPr>
          <w:color w:val="000000" w:themeColor="text1"/>
        </w:rPr>
        <w:t>, Фрагмент</w:t>
      </w:r>
      <w:r w:rsidRPr="0010360C">
        <w:rPr>
          <w:color w:val="000000" w:themeColor="text1"/>
        </w:rPr>
        <w:t>]</w:t>
      </w:r>
    </w:p>
    <w:p w:rsidR="00C76622" w:rsidRDefault="00C76622" w:rsidP="0002343B">
      <w:pPr>
        <w:pStyle w:val="brnormal"/>
      </w:pPr>
      <w:r w:rsidRPr="0038105D">
        <w:t xml:space="preserve">Выделите один или несколько </w:t>
      </w:r>
      <w:r>
        <w:t>объектов чертежа</w:t>
      </w:r>
      <w:r w:rsidR="00A367A6">
        <w:t xml:space="preserve"> или фрагмента</w:t>
      </w:r>
      <w:r>
        <w:t xml:space="preserve"> на виде (геометрические фигуры, размеры, текст, выносные линии…).</w:t>
      </w:r>
    </w:p>
    <w:p w:rsidR="00C76622" w:rsidRDefault="00C76622" w:rsidP="0002343B">
      <w:pPr>
        <w:pStyle w:val="brnormal"/>
      </w:pPr>
      <w:r w:rsidRPr="0038105D">
        <w:t xml:space="preserve">Нажмите на кнопку </w:t>
      </w:r>
      <w:r>
        <w:rPr>
          <w:b/>
        </w:rPr>
        <w:t>С</w:t>
      </w:r>
      <w:r w:rsidRPr="008956AB">
        <w:rPr>
          <w:b/>
        </w:rPr>
        <w:t>крыть</w:t>
      </w:r>
      <w:r w:rsidRPr="0038105D">
        <w:t xml:space="preserve">. </w:t>
      </w:r>
      <w:r>
        <w:t>Выделенные объекты будут скрыты, перестанут отображаться.</w:t>
      </w:r>
    </w:p>
    <w:p w:rsidR="00C76622" w:rsidRDefault="00C76622" w:rsidP="0002343B">
      <w:pPr>
        <w:pStyle w:val="brnormal"/>
      </w:pPr>
      <w:r>
        <w:t xml:space="preserve">Нажмите на кнопку </w:t>
      </w:r>
      <w:r w:rsidRPr="0013087A">
        <w:rPr>
          <w:b/>
        </w:rPr>
        <w:t>Показать скрытые</w:t>
      </w:r>
      <w:r>
        <w:t xml:space="preserve">. Скрытые </w:t>
      </w:r>
      <w:r w:rsidR="003D1A53">
        <w:t xml:space="preserve">программой </w:t>
      </w:r>
      <w:r>
        <w:t>объекты отобразятся серым цветом.</w:t>
      </w:r>
    </w:p>
    <w:p w:rsidR="00C76622" w:rsidRDefault="00C76622" w:rsidP="0002343B">
      <w:pPr>
        <w:pStyle w:val="brnormal"/>
      </w:pPr>
      <w:r>
        <w:t xml:space="preserve">Выделите скрытые ранее объекты и нажмите на кнопку </w:t>
      </w:r>
      <w:r w:rsidRPr="00DE5DA1">
        <w:rPr>
          <w:b/>
        </w:rPr>
        <w:t>Отобразить</w:t>
      </w:r>
      <w:r>
        <w:t>. Выделенные объекты будут отображаться и изменят свой цвет на прежний.</w:t>
      </w:r>
    </w:p>
    <w:p w:rsidR="00E55BBC" w:rsidRDefault="00C76622" w:rsidP="0002343B">
      <w:pPr>
        <w:pStyle w:val="brnormal"/>
      </w:pPr>
      <w:r>
        <w:t xml:space="preserve">Нажмите на кнопку </w:t>
      </w:r>
      <w:r w:rsidRPr="0013087A">
        <w:rPr>
          <w:b/>
        </w:rPr>
        <w:t>Скрыть</w:t>
      </w:r>
      <w:r>
        <w:t xml:space="preserve">. </w:t>
      </w:r>
      <w:r w:rsidR="00E55BBC">
        <w:t>Будут скрыты:</w:t>
      </w:r>
    </w:p>
    <w:p w:rsidR="00C76622" w:rsidRDefault="00E55BBC" w:rsidP="0002343B">
      <w:pPr>
        <w:pStyle w:val="brnormal"/>
      </w:pPr>
      <w:r>
        <w:t>- н</w:t>
      </w:r>
      <w:r w:rsidR="00C76622">
        <w:t>евыделенные отображенные</w:t>
      </w:r>
      <w:r w:rsidRPr="00E55BBC">
        <w:t xml:space="preserve"> </w:t>
      </w:r>
      <w:r>
        <w:t>объекты;</w:t>
      </w:r>
    </w:p>
    <w:p w:rsidR="00E55BBC" w:rsidRDefault="00E55BBC" w:rsidP="0002343B">
      <w:pPr>
        <w:pStyle w:val="brnormal"/>
      </w:pPr>
      <w:r>
        <w:t>- выделенные объекты.</w:t>
      </w:r>
    </w:p>
    <w:p w:rsidR="009E0271" w:rsidRPr="00B139E4" w:rsidRDefault="009E0271" w:rsidP="009E0271">
      <w:pPr>
        <w:pStyle w:val="a5"/>
      </w:pPr>
      <w:r>
        <w:t>3.</w:t>
      </w:r>
      <w:r w:rsidRPr="00F5411D">
        <w:t>7</w:t>
      </w:r>
      <w:r w:rsidR="00CB0EAC">
        <w:t>.1</w:t>
      </w:r>
      <w:r w:rsidR="00CB0EAC" w:rsidRPr="00CB0EAC">
        <w:t>2</w:t>
      </w:r>
      <w:proofErr w:type="gramStart"/>
      <w:r>
        <w:t xml:space="preserve"> З</w:t>
      </w:r>
      <w:proofErr w:type="gramEnd"/>
      <w:r>
        <w:t xml:space="preserve">апретить/разрешить печать </w:t>
      </w:r>
      <w:r w:rsidRPr="0010360C">
        <w:rPr>
          <w:color w:val="000000" w:themeColor="text1"/>
        </w:rPr>
        <w:t>[Чертеж</w:t>
      </w:r>
      <w:r>
        <w:rPr>
          <w:color w:val="000000" w:themeColor="text1"/>
        </w:rPr>
        <w:t>, Фрагмент</w:t>
      </w:r>
      <w:r w:rsidRPr="0010360C">
        <w:rPr>
          <w:color w:val="000000" w:themeColor="text1"/>
        </w:rPr>
        <w:t>]</w:t>
      </w:r>
    </w:p>
    <w:p w:rsidR="009E0271" w:rsidRDefault="009E0271" w:rsidP="009E0271">
      <w:pPr>
        <w:pStyle w:val="brnormal"/>
      </w:pPr>
      <w:r w:rsidRPr="0038105D">
        <w:t xml:space="preserve">Выделите один или несколько </w:t>
      </w:r>
      <w:r>
        <w:t>объектов чертежа или фрагмента на виде (геометрические фигуры, размеры, текст, выносные линии…).</w:t>
      </w:r>
    </w:p>
    <w:p w:rsidR="009E0271" w:rsidRDefault="009E0271" w:rsidP="009E0271">
      <w:pPr>
        <w:pStyle w:val="brnormal"/>
      </w:pPr>
      <w:r w:rsidRPr="0038105D">
        <w:t>Нажмите на кнопку</w:t>
      </w:r>
      <w:proofErr w:type="gramStart"/>
      <w:r w:rsidRPr="0038105D">
        <w:t xml:space="preserve"> </w:t>
      </w:r>
      <w:r w:rsidRPr="009E0271">
        <w:rPr>
          <w:b/>
        </w:rPr>
        <w:t>З</w:t>
      </w:r>
      <w:proofErr w:type="gramEnd"/>
      <w:r w:rsidRPr="009E0271">
        <w:rPr>
          <w:b/>
        </w:rPr>
        <w:t>апретить печать</w:t>
      </w:r>
      <w:r w:rsidRPr="0038105D">
        <w:t xml:space="preserve">. </w:t>
      </w:r>
      <w:r>
        <w:t xml:space="preserve">Выделенные объекты будут помещены на слой, запрещенный для печати, и изменят свой цвет на цвет </w:t>
      </w:r>
      <w:r w:rsidRPr="009E0271">
        <w:rPr>
          <w:i/>
        </w:rPr>
        <w:t>системной вспомогательной линии</w:t>
      </w:r>
      <w:r>
        <w:t>.</w:t>
      </w:r>
    </w:p>
    <w:p w:rsidR="009E0271" w:rsidRDefault="009E0271" w:rsidP="0002343B">
      <w:pPr>
        <w:pStyle w:val="brnormal"/>
      </w:pPr>
      <w:r>
        <w:t>Выделите объекты, запрещенные для печати, и нажмите на кнопку</w:t>
      </w:r>
      <w:proofErr w:type="gramStart"/>
      <w:r>
        <w:t xml:space="preserve"> </w:t>
      </w:r>
      <w:r>
        <w:rPr>
          <w:b/>
        </w:rPr>
        <w:t>Р</w:t>
      </w:r>
      <w:proofErr w:type="gramEnd"/>
      <w:r>
        <w:rPr>
          <w:b/>
        </w:rPr>
        <w:t>азрешить печать</w:t>
      </w:r>
      <w:r>
        <w:t>. Выделенные объекты будут перемещены на системный слой вида и изменят свой цвет на цвет слоя.</w:t>
      </w:r>
    </w:p>
    <w:p w:rsidR="009E4E30" w:rsidRPr="00B139E4" w:rsidRDefault="009E4E30" w:rsidP="009E4E30">
      <w:pPr>
        <w:pStyle w:val="a5"/>
      </w:pPr>
      <w:r>
        <w:t>3.</w:t>
      </w:r>
      <w:r w:rsidRPr="00F5411D">
        <w:t>7</w:t>
      </w:r>
      <w:r w:rsidR="00185FFA">
        <w:t>.1</w:t>
      </w:r>
      <w:r w:rsidR="00CB0EAC" w:rsidRPr="002B4B53">
        <w:t>3</w:t>
      </w:r>
      <w:r>
        <w:t xml:space="preserve"> Линия-выноска </w:t>
      </w:r>
      <w:r w:rsidRPr="0010360C">
        <w:rPr>
          <w:color w:val="000000" w:themeColor="text1"/>
        </w:rPr>
        <w:t>[Чертеж]</w:t>
      </w:r>
    </w:p>
    <w:p w:rsidR="004F7F9B" w:rsidRDefault="009E4E30" w:rsidP="009E4E30">
      <w:pPr>
        <w:pStyle w:val="brnormal"/>
      </w:pPr>
      <w:r w:rsidRPr="0038105D">
        <w:t xml:space="preserve">Выделите </w:t>
      </w:r>
      <w:r>
        <w:t xml:space="preserve">(одну или несколько) линию-выноску, указывающую на поверхность. Нажмите на кнопку </w:t>
      </w:r>
      <w:r>
        <w:rPr>
          <w:b/>
        </w:rPr>
        <w:t>Линия-выноска поверхности</w:t>
      </w:r>
      <w:r>
        <w:t>. Программа изменит стрелку на конце линии</w:t>
      </w:r>
      <w:r w:rsidR="00B841CE">
        <w:t xml:space="preserve"> на стрелку по ЕСКД</w:t>
      </w:r>
      <w:r>
        <w:t xml:space="preserve"> и увеличит шрифт обозначения на указанную над кнопкой величину.</w:t>
      </w:r>
    </w:p>
    <w:p w:rsidR="00B841CE" w:rsidRDefault="00B841CE" w:rsidP="009E4E30">
      <w:pPr>
        <w:pStyle w:val="brnormal"/>
      </w:pPr>
      <w:r>
        <w:t xml:space="preserve">Если выделенных объектов нет, программа запустит процесс вставки линии выноски. После вставки линия-выноска будет иметь стрелку по ЕСКД и высоту текста, указанную в окне программы. Если за 20 с линия-выноска не вставлена, процесс вставки линии-выноски программой прекращается. </w:t>
      </w:r>
    </w:p>
    <w:p w:rsidR="0078133E" w:rsidRPr="00B139E4" w:rsidRDefault="0078133E" w:rsidP="0002343B">
      <w:pPr>
        <w:pStyle w:val="a5"/>
      </w:pPr>
      <w:r>
        <w:t>3.</w:t>
      </w:r>
      <w:r w:rsidRPr="00F5411D">
        <w:t>7</w:t>
      </w:r>
      <w:r>
        <w:t>.</w:t>
      </w:r>
      <w:r w:rsidR="00413EDF">
        <w:t>1</w:t>
      </w:r>
      <w:r w:rsidR="00CB0EAC" w:rsidRPr="00CB0EAC">
        <w:t>4</w:t>
      </w:r>
      <w:r>
        <w:t xml:space="preserve"> </w:t>
      </w:r>
      <w:r w:rsidR="0001177A">
        <w:t>Общая линия-выноска с</w:t>
      </w:r>
      <w:r>
        <w:t xml:space="preserve"> номер</w:t>
      </w:r>
      <w:r w:rsidR="0001177A">
        <w:t>ами</w:t>
      </w:r>
      <w:r>
        <w:t xml:space="preserve"> позиций</w:t>
      </w:r>
      <w:r w:rsidRPr="0010360C">
        <w:rPr>
          <w:color w:val="000000" w:themeColor="text1"/>
        </w:rPr>
        <w:t xml:space="preserve"> [Чертеж]</w:t>
      </w:r>
    </w:p>
    <w:p w:rsidR="0078133E" w:rsidRDefault="0078133E" w:rsidP="0002343B">
      <w:pPr>
        <w:pStyle w:val="brnormal"/>
      </w:pPr>
      <w:r w:rsidRPr="0038105D">
        <w:t xml:space="preserve">Выделите </w:t>
      </w:r>
      <w:r w:rsidR="0001177A">
        <w:t xml:space="preserve">линии-выноски с номерами позиций. Нажмите на кнопку </w:t>
      </w:r>
      <w:r w:rsidR="0001177A" w:rsidRPr="0001177A">
        <w:rPr>
          <w:b/>
        </w:rPr>
        <w:t>Общая линия-выноска</w:t>
      </w:r>
      <w:r w:rsidR="0001177A">
        <w:t xml:space="preserve">. </w:t>
      </w:r>
      <w:r w:rsidR="007D1259">
        <w:t>Выделенные н</w:t>
      </w:r>
      <w:r w:rsidR="0001177A">
        <w:t>омера позиций расположатся согласно ГОСТ 2.109 п. 3.2.6 подпункты а) и б). Номер позиции</w:t>
      </w:r>
      <w:r w:rsidR="0019360F" w:rsidRPr="0019360F">
        <w:t xml:space="preserve"> </w:t>
      </w:r>
      <w:r w:rsidR="0019360F">
        <w:t>на линии-выноске</w:t>
      </w:r>
      <w:r w:rsidR="0001177A">
        <w:t xml:space="preserve"> выделенн</w:t>
      </w:r>
      <w:r w:rsidR="0019360F">
        <w:t>ой</w:t>
      </w:r>
      <w:r w:rsidR="0001177A">
        <w:t xml:space="preserve"> перв</w:t>
      </w:r>
      <w:r w:rsidR="0019360F">
        <w:t>ой</w:t>
      </w:r>
      <w:r w:rsidR="0001177A">
        <w:t xml:space="preserve"> будет располагаться сверху.</w:t>
      </w:r>
    </w:p>
    <w:p w:rsidR="00E95D98" w:rsidRPr="00B139E4" w:rsidRDefault="00E95D98" w:rsidP="00E95D98">
      <w:pPr>
        <w:pStyle w:val="a5"/>
      </w:pPr>
      <w:r>
        <w:t>3.</w:t>
      </w:r>
      <w:r w:rsidRPr="00F5411D">
        <w:t>7</w:t>
      </w:r>
      <w:r>
        <w:t>.1</w:t>
      </w:r>
      <w:r w:rsidR="00194C94">
        <w:t>5</w:t>
      </w:r>
      <w:r w:rsidR="00202466">
        <w:t xml:space="preserve"> Записи для</w:t>
      </w:r>
      <w:r>
        <w:t xml:space="preserve"> номеров позиций и </w:t>
      </w:r>
      <w:r w:rsidR="00255F5F">
        <w:t>ссылок на</w:t>
      </w:r>
      <w:r>
        <w:t xml:space="preserve"> пункт</w:t>
      </w:r>
      <w:r w:rsidR="00255F5F">
        <w:t>ы</w:t>
      </w:r>
      <w:r w:rsidR="00202466">
        <w:t xml:space="preserve"> ТТ</w:t>
      </w:r>
      <w:r w:rsidRPr="0010360C">
        <w:rPr>
          <w:color w:val="000000" w:themeColor="text1"/>
        </w:rPr>
        <w:t xml:space="preserve"> [Чертеж]</w:t>
      </w:r>
    </w:p>
    <w:p w:rsidR="00E95D98" w:rsidRDefault="00E95D98" w:rsidP="00E95D98">
      <w:pPr>
        <w:pStyle w:val="brnormal"/>
      </w:pPr>
      <w:r>
        <w:t xml:space="preserve">Нажмите на кнопку </w:t>
      </w:r>
      <w:r w:rsidR="006667F0">
        <w:rPr>
          <w:b/>
        </w:rPr>
        <w:t>Поз…</w:t>
      </w:r>
      <w:r w:rsidR="006667F0">
        <w:t xml:space="preserve">. </w:t>
      </w:r>
      <w:r w:rsidR="008A7618">
        <w:t>Для к</w:t>
      </w:r>
      <w:r w:rsidR="006667F0">
        <w:t>аждой линии-</w:t>
      </w:r>
      <w:r w:rsidR="00202466">
        <w:t>выноск</w:t>
      </w:r>
      <w:r w:rsidR="008A7618">
        <w:t>и</w:t>
      </w:r>
      <w:r w:rsidR="00255F5F">
        <w:t xml:space="preserve"> с номеро</w:t>
      </w:r>
      <w:r w:rsidR="00202466">
        <w:t xml:space="preserve">м позиций программа </w:t>
      </w:r>
      <w:r w:rsidR="008A7618">
        <w:t>создаст</w:t>
      </w:r>
      <w:r w:rsidR="006667F0">
        <w:t xml:space="preserve"> гиперссылку на</w:t>
      </w:r>
      <w:r w:rsidR="00202466">
        <w:t xml:space="preserve"> текст, соответствующи</w:t>
      </w:r>
      <w:r w:rsidR="00255F5F">
        <w:t>й</w:t>
      </w:r>
      <w:r w:rsidR="00202466">
        <w:t xml:space="preserve"> номер</w:t>
      </w:r>
      <w:r w:rsidR="006667F0">
        <w:t>у</w:t>
      </w:r>
      <w:r w:rsidR="00202466">
        <w:t xml:space="preserve"> позици</w:t>
      </w:r>
      <w:r w:rsidR="006667F0">
        <w:t>и в спецификации</w:t>
      </w:r>
      <w:r>
        <w:t>.</w:t>
      </w:r>
      <w:r w:rsidR="008A7618">
        <w:t xml:space="preserve"> При наведении курсора на линию-выноску будет отображаться текст, соответствующий номеру позиции в спецификации.</w:t>
      </w:r>
    </w:p>
    <w:p w:rsidR="00A839F2" w:rsidRDefault="001914D6" w:rsidP="003B064A">
      <w:pPr>
        <w:pStyle w:val="brnormal"/>
      </w:pPr>
      <w:r>
        <w:t xml:space="preserve">Нажмите на кнопку </w:t>
      </w:r>
      <w:r>
        <w:rPr>
          <w:b/>
        </w:rPr>
        <w:t>п. ТТ</w:t>
      </w:r>
      <w:r>
        <w:t xml:space="preserve">. </w:t>
      </w:r>
      <w:r w:rsidR="00A839F2">
        <w:t>Для каждой</w:t>
      </w:r>
    </w:p>
    <w:p w:rsidR="00A839F2" w:rsidRDefault="00A839F2" w:rsidP="003B064A">
      <w:pPr>
        <w:pStyle w:val="brnormal"/>
      </w:pPr>
      <w:r>
        <w:t>- простой линии-выноски;</w:t>
      </w:r>
    </w:p>
    <w:p w:rsidR="00A839F2" w:rsidRDefault="00A839F2" w:rsidP="003B064A">
      <w:pPr>
        <w:pStyle w:val="brnormal"/>
      </w:pPr>
      <w:r>
        <w:t>- обозначения клеймения;</w:t>
      </w:r>
    </w:p>
    <w:p w:rsidR="00A839F2" w:rsidRDefault="00A839F2" w:rsidP="003B064A">
      <w:pPr>
        <w:pStyle w:val="brnormal"/>
      </w:pPr>
      <w:r>
        <w:t>-</w:t>
      </w:r>
      <w:r w:rsidR="008A7618">
        <w:t xml:space="preserve"> </w:t>
      </w:r>
      <w:r w:rsidR="003B064A">
        <w:t xml:space="preserve">обозначения </w:t>
      </w:r>
      <w:r w:rsidR="008A7618">
        <w:t>маркирования,</w:t>
      </w:r>
    </w:p>
    <w:p w:rsidR="003B064A" w:rsidRDefault="00A839F2" w:rsidP="00A839F2">
      <w:pPr>
        <w:pStyle w:val="brnormal"/>
        <w:ind w:firstLine="0"/>
      </w:pPr>
      <w:r>
        <w:t xml:space="preserve">в </w:t>
      </w:r>
      <w:proofErr w:type="gramStart"/>
      <w:r>
        <w:t>которых</w:t>
      </w:r>
      <w:proofErr w:type="gramEnd"/>
      <w:r>
        <w:t xml:space="preserve"> есть ссылка на </w:t>
      </w:r>
      <w:r w:rsidR="008A7618">
        <w:t xml:space="preserve">ПТТ, программа создаст </w:t>
      </w:r>
      <w:r w:rsidR="003B064A">
        <w:t>гиперсс</w:t>
      </w:r>
      <w:r w:rsidR="008A7618">
        <w:t>ылку на соответствующий ПТТ.</w:t>
      </w:r>
      <w:r w:rsidR="003B064A">
        <w:t xml:space="preserve"> Для простой линии-выноски с обозначением поверхности будет создана гиперссылка на ПТТ, в котором упомина</w:t>
      </w:r>
      <w:r>
        <w:t>ется это обозначение</w:t>
      </w:r>
      <w:r w:rsidR="00255F5F">
        <w:t>.</w:t>
      </w:r>
      <w:r w:rsidR="003B064A">
        <w:t xml:space="preserve"> При наведении курсора на линию-выноску будет отображаться текст соответствующего ПТТ.</w:t>
      </w:r>
    </w:p>
    <w:p w:rsidR="001914D6" w:rsidRDefault="001914D6" w:rsidP="00F456CF">
      <w:pPr>
        <w:pStyle w:val="brnormal"/>
      </w:pPr>
      <w:r>
        <w:t xml:space="preserve">Нажатие на кнопки </w:t>
      </w:r>
      <w:r w:rsidRPr="00426991">
        <w:rPr>
          <w:b/>
          <w:strike/>
        </w:rPr>
        <w:t>Поз…</w:t>
      </w:r>
      <w:r w:rsidRPr="001914D6">
        <w:t xml:space="preserve"> и </w:t>
      </w:r>
      <w:r w:rsidRPr="00426991">
        <w:rPr>
          <w:b/>
          <w:strike/>
        </w:rPr>
        <w:t>п. </w:t>
      </w:r>
      <w:proofErr w:type="gramStart"/>
      <w:r w:rsidRPr="00426991">
        <w:rPr>
          <w:b/>
          <w:strike/>
        </w:rPr>
        <w:t>ТТ</w:t>
      </w:r>
      <w:proofErr w:type="gramEnd"/>
      <w:r>
        <w:t xml:space="preserve"> удаляет </w:t>
      </w:r>
      <w:r w:rsidR="003B064A">
        <w:t>соответствующие гиперссылки</w:t>
      </w:r>
      <w:r>
        <w:t>.</w:t>
      </w:r>
    </w:p>
    <w:p w:rsidR="0045634B" w:rsidRPr="00FF432A" w:rsidRDefault="00A839F2" w:rsidP="0045634B">
      <w:pPr>
        <w:pStyle w:val="brnormal"/>
      </w:pPr>
      <w:r>
        <w:t xml:space="preserve">Необходимо помнить, что изменение текста в спецификации и в </w:t>
      </w:r>
      <w:proofErr w:type="gramStart"/>
      <w:r>
        <w:t>ТТ</w:t>
      </w:r>
      <w:proofErr w:type="gramEnd"/>
      <w:r>
        <w:t xml:space="preserve"> не приводит к автоматическому изменению текста</w:t>
      </w:r>
      <w:r w:rsidR="00570F4B">
        <w:t xml:space="preserve"> отображаемого</w:t>
      </w:r>
      <w:r>
        <w:t xml:space="preserve"> в гиперссылках. Этот текст обновляется по нажатию на соответствующие кнопки.</w:t>
      </w:r>
    </w:p>
    <w:p w:rsidR="0045634B" w:rsidRPr="00B139E4" w:rsidRDefault="0045634B" w:rsidP="0045634B">
      <w:pPr>
        <w:pStyle w:val="a5"/>
      </w:pPr>
      <w:r>
        <w:t>3.</w:t>
      </w:r>
      <w:r w:rsidRPr="00F5411D">
        <w:t>7</w:t>
      </w:r>
      <w:r>
        <w:t xml:space="preserve">.16 Таблица </w:t>
      </w:r>
      <w:r>
        <w:rPr>
          <w:lang w:val="en-US"/>
        </w:rPr>
        <w:t>Excel</w:t>
      </w:r>
      <w:r w:rsidR="00FF432A">
        <w:t xml:space="preserve"> в</w:t>
      </w:r>
      <w:r w:rsidRPr="0045634B">
        <w:t xml:space="preserve"> </w:t>
      </w:r>
      <w:r>
        <w:t>таблиц</w:t>
      </w:r>
      <w:r w:rsidR="00FF432A">
        <w:t>у</w:t>
      </w:r>
      <w:r>
        <w:t xml:space="preserve"> КОМПАС-3</w:t>
      </w:r>
      <w:r>
        <w:rPr>
          <w:lang w:val="en-US"/>
        </w:rPr>
        <w:t>D</w:t>
      </w:r>
      <w:r w:rsidRPr="0010360C">
        <w:rPr>
          <w:color w:val="000000" w:themeColor="text1"/>
        </w:rPr>
        <w:t xml:space="preserve"> [Чертеж]</w:t>
      </w:r>
    </w:p>
    <w:p w:rsidR="0045634B" w:rsidRPr="00E6783E" w:rsidRDefault="0045634B" w:rsidP="00F456CF">
      <w:pPr>
        <w:pStyle w:val="brnormal"/>
      </w:pPr>
      <w:r>
        <w:t xml:space="preserve">Выделите в активном листе </w:t>
      </w:r>
      <w:r>
        <w:rPr>
          <w:lang w:val="en-US"/>
        </w:rPr>
        <w:t>Excel</w:t>
      </w:r>
      <w:r w:rsidRPr="0045634B">
        <w:t xml:space="preserve"> </w:t>
      </w:r>
      <w:r>
        <w:t xml:space="preserve">прямоугольную область. Нажмите на кнопку </w:t>
      </w:r>
      <w:r w:rsidRPr="00FF432A">
        <w:rPr>
          <w:b/>
          <w:lang w:val="en-US"/>
        </w:rPr>
        <w:t>Excel</w:t>
      </w:r>
      <w:r w:rsidRPr="00FF432A">
        <w:rPr>
          <w:b/>
        </w:rPr>
        <w:t>-&gt;</w:t>
      </w:r>
      <w:r w:rsidR="00FF432A" w:rsidRPr="00FF432A">
        <w:rPr>
          <w:b/>
          <w:lang w:val="en-US"/>
        </w:rPr>
        <w:t>KO</w:t>
      </w:r>
      <w:r>
        <w:t xml:space="preserve">. </w:t>
      </w:r>
      <w:r w:rsidR="00FF432A">
        <w:t xml:space="preserve">Программа создаст таблицу на системном виде чертежа и заполнит ее данными из выделенной области таблицы </w:t>
      </w:r>
      <w:r w:rsidR="00FF432A">
        <w:rPr>
          <w:lang w:val="en-US"/>
        </w:rPr>
        <w:t>Excel</w:t>
      </w:r>
      <w:r w:rsidR="00FF432A" w:rsidRPr="00FF432A">
        <w:t>.</w:t>
      </w:r>
    </w:p>
    <w:p w:rsidR="0078133E" w:rsidRPr="00B139E4" w:rsidRDefault="0078133E" w:rsidP="0002343B">
      <w:pPr>
        <w:pStyle w:val="a5"/>
      </w:pPr>
      <w:r>
        <w:t>3.</w:t>
      </w:r>
      <w:r w:rsidRPr="00F5411D">
        <w:t>7</w:t>
      </w:r>
      <w:r w:rsidR="003D0120">
        <w:t>.</w:t>
      </w:r>
      <w:r w:rsidR="009E4E30">
        <w:t>1</w:t>
      </w:r>
      <w:r w:rsidR="00F542AA">
        <w:t>7</w:t>
      </w:r>
      <w:proofErr w:type="gramStart"/>
      <w:r>
        <w:t xml:space="preserve"> П</w:t>
      </w:r>
      <w:proofErr w:type="gramEnd"/>
      <w:r>
        <w:t>оказать лист</w:t>
      </w:r>
      <w:r w:rsidRPr="0010360C">
        <w:rPr>
          <w:color w:val="000000" w:themeColor="text1"/>
        </w:rPr>
        <w:t xml:space="preserve"> [Чертеж]</w:t>
      </w:r>
    </w:p>
    <w:p w:rsidR="00C76622" w:rsidRPr="005437DB" w:rsidRDefault="0019360F" w:rsidP="0002343B">
      <w:pPr>
        <w:pStyle w:val="brnormal"/>
      </w:pPr>
      <w:r>
        <w:t xml:space="preserve">Нажмите на кнопку </w:t>
      </w:r>
      <w:r w:rsidRPr="0019360F">
        <w:rPr>
          <w:b/>
        </w:rPr>
        <w:t>Показать лист</w:t>
      </w:r>
      <w:r>
        <w:t xml:space="preserve">. Лист чертежа, на который смотрит центр </w:t>
      </w:r>
      <w:r w:rsidR="00501B30">
        <w:t>экрана</w:t>
      </w:r>
      <w:r w:rsidR="005437DB">
        <w:t xml:space="preserve"> (активный лист)</w:t>
      </w:r>
      <w:r w:rsidR="00501B30">
        <w:t xml:space="preserve">, будет показан </w:t>
      </w:r>
      <w:r>
        <w:t>во весь экран.</w:t>
      </w:r>
      <w:r w:rsidR="005437DB">
        <w:t xml:space="preserve"> Нажмите на кнопки «</w:t>
      </w:r>
      <w:r w:rsidR="005437DB" w:rsidRPr="005437DB">
        <w:rPr>
          <w:b/>
        </w:rPr>
        <w:t>&lt;&lt;</w:t>
      </w:r>
      <w:r w:rsidR="005437DB">
        <w:t>»</w:t>
      </w:r>
      <w:r w:rsidR="005437DB" w:rsidRPr="005437DB">
        <w:t xml:space="preserve"> </w:t>
      </w:r>
      <w:r w:rsidR="005437DB">
        <w:t>и «</w:t>
      </w:r>
      <w:r w:rsidR="005437DB" w:rsidRPr="005437DB">
        <w:rPr>
          <w:b/>
        </w:rPr>
        <w:t>&gt;&gt;</w:t>
      </w:r>
      <w:r w:rsidR="005437DB">
        <w:t>». Будет показан во весь экран лист слева от активного и справа от активного соответственно.</w:t>
      </w:r>
    </w:p>
    <w:p w:rsidR="005B6D33" w:rsidRPr="00B139E4" w:rsidRDefault="005B6D33" w:rsidP="005B6D33">
      <w:pPr>
        <w:pStyle w:val="a5"/>
      </w:pPr>
      <w:r>
        <w:t>3.</w:t>
      </w:r>
      <w:r w:rsidRPr="00F5411D">
        <w:t>7</w:t>
      </w:r>
      <w:r>
        <w:t>.1</w:t>
      </w:r>
      <w:r w:rsidR="00F542AA">
        <w:t>8</w:t>
      </w:r>
      <w:proofErr w:type="gramStart"/>
      <w:r>
        <w:t xml:space="preserve"> П</w:t>
      </w:r>
      <w:proofErr w:type="gramEnd"/>
      <w:r>
        <w:t>еречитать оформления листов</w:t>
      </w:r>
      <w:r w:rsidRPr="0010360C">
        <w:rPr>
          <w:color w:val="000000" w:themeColor="text1"/>
        </w:rPr>
        <w:t xml:space="preserve"> [Чертеж]</w:t>
      </w:r>
    </w:p>
    <w:p w:rsidR="005B6D33" w:rsidRDefault="005B6D33" w:rsidP="005B6D33">
      <w:pPr>
        <w:pStyle w:val="brnormal"/>
      </w:pPr>
      <w:r>
        <w:t xml:space="preserve">Нажмите на кнопку </w:t>
      </w:r>
      <w:r w:rsidRPr="0019360F">
        <w:rPr>
          <w:b/>
        </w:rPr>
        <w:t>П</w:t>
      </w:r>
      <w:r>
        <w:rPr>
          <w:b/>
        </w:rPr>
        <w:t>еречитать оформление листов</w:t>
      </w:r>
      <w:r>
        <w:t>. Листы чертежа будут оформлены в соответствии с оформлением из библиотеки</w:t>
      </w:r>
      <w:r w:rsidR="00875AF2">
        <w:t xml:space="preserve"> стилей</w:t>
      </w:r>
      <w:r>
        <w:t>, путь к которой указан в настройках программы. Номера оформлений буду использованы текущие (из чертежа).</w:t>
      </w:r>
    </w:p>
    <w:p w:rsidR="000C62A2" w:rsidRDefault="00A5567B" w:rsidP="005B6D33">
      <w:pPr>
        <w:pStyle w:val="brnormal"/>
      </w:pPr>
      <w:r>
        <w:t>Если</w:t>
      </w:r>
      <w:r w:rsidR="000C62A2">
        <w:t xml:space="preserve"> в чертеже не отображаются оформления листов, указанные по ссылкам на библиотеки оформлений</w:t>
      </w:r>
      <w:r>
        <w:t>,</w:t>
      </w:r>
      <w:r w:rsidR="000C62A2">
        <w:t xml:space="preserve"> </w:t>
      </w:r>
      <w:r>
        <w:t>н</w:t>
      </w:r>
      <w:r w:rsidR="000C62A2">
        <w:t>ажм</w:t>
      </w:r>
      <w:r>
        <w:t xml:space="preserve">ите на кнопку </w:t>
      </w:r>
      <w:r w:rsidRPr="00A5567B">
        <w:rPr>
          <w:b/>
        </w:rPr>
        <w:t>Внедренные стили</w:t>
      </w:r>
      <w:r w:rsidR="000C62A2">
        <w:t>. Ссылки на библиотеки будут удалены</w:t>
      </w:r>
      <w:r>
        <w:t xml:space="preserve"> </w:t>
      </w:r>
      <w:r w:rsidR="000C62A2">
        <w:t>и в чертеже будут показаны внедренные стили оформления листов.</w:t>
      </w:r>
    </w:p>
    <w:p w:rsidR="0060494C" w:rsidRDefault="0060494C" w:rsidP="0002343B">
      <w:pPr>
        <w:pStyle w:val="a5"/>
      </w:pPr>
      <w:r>
        <w:t>3.</w:t>
      </w:r>
      <w:r w:rsidRPr="00F5411D">
        <w:t>7</w:t>
      </w:r>
      <w:r>
        <w:t>.</w:t>
      </w:r>
      <w:r w:rsidR="003D0120">
        <w:t>1</w:t>
      </w:r>
      <w:r w:rsidR="00F542AA">
        <w:t>9</w:t>
      </w:r>
      <w:r>
        <w:t xml:space="preserve"> Размеры</w:t>
      </w:r>
      <w:r w:rsidRPr="0010360C">
        <w:rPr>
          <w:color w:val="000000" w:themeColor="text1"/>
        </w:rPr>
        <w:t xml:space="preserve"> [Чертеж]</w:t>
      </w:r>
    </w:p>
    <w:p w:rsidR="0060494C" w:rsidRPr="00B139E4" w:rsidRDefault="0060494C" w:rsidP="0002343B">
      <w:pPr>
        <w:pStyle w:val="a5"/>
      </w:pPr>
      <w:r>
        <w:t>3.</w:t>
      </w:r>
      <w:r w:rsidRPr="00F5411D">
        <w:t>7</w:t>
      </w:r>
      <w:r w:rsidR="003D0120">
        <w:t>.1</w:t>
      </w:r>
      <w:r w:rsidR="00F542AA">
        <w:t>9</w:t>
      </w:r>
      <w:r>
        <w:t>.1 Размер с обрывом</w:t>
      </w:r>
      <w:r w:rsidRPr="0010360C">
        <w:rPr>
          <w:color w:val="000000" w:themeColor="text1"/>
        </w:rPr>
        <w:t xml:space="preserve"> [Чертеж]</w:t>
      </w:r>
    </w:p>
    <w:p w:rsidR="0060494C" w:rsidRDefault="0060494C" w:rsidP="0002343B">
      <w:pPr>
        <w:pStyle w:val="brnormal"/>
      </w:pPr>
      <w:r>
        <w:t xml:space="preserve">Выделите на чертеже два размера, один </w:t>
      </w:r>
      <w:r w:rsidR="00EB00CC">
        <w:t xml:space="preserve">параметрический </w:t>
      </w:r>
      <w:r>
        <w:t>без обрыва</w:t>
      </w:r>
      <w:r w:rsidR="00EB00CC">
        <w:t xml:space="preserve"> (исходный)</w:t>
      </w:r>
      <w:r>
        <w:t xml:space="preserve"> и второй</w:t>
      </w:r>
      <w:r w:rsidR="00EB00CC">
        <w:t xml:space="preserve"> размер</w:t>
      </w:r>
      <w:r>
        <w:t xml:space="preserve"> с обрывом. Нажмите на кнопку </w:t>
      </w:r>
      <w:r w:rsidRPr="0060494C">
        <w:rPr>
          <w:b/>
        </w:rPr>
        <w:t>Вставить значение в размер с обрывом</w:t>
      </w:r>
      <w:r>
        <w:t>. Программа:</w:t>
      </w:r>
    </w:p>
    <w:p w:rsidR="0060494C" w:rsidRDefault="0060494C" w:rsidP="0002343B">
      <w:pPr>
        <w:pStyle w:val="brnormal"/>
      </w:pPr>
      <w:r>
        <w:t xml:space="preserve">- вставит ссылку на переменную </w:t>
      </w:r>
      <w:r w:rsidR="00EB00CC">
        <w:t xml:space="preserve">исходного </w:t>
      </w:r>
      <w:r>
        <w:t>размера в размер с обрывом;</w:t>
      </w:r>
    </w:p>
    <w:p w:rsidR="0060494C" w:rsidRDefault="0060494C" w:rsidP="0002343B">
      <w:pPr>
        <w:pStyle w:val="brnormal"/>
      </w:pPr>
      <w:r>
        <w:t xml:space="preserve">- перенесет </w:t>
      </w:r>
      <w:r w:rsidR="00EB00CC">
        <w:t xml:space="preserve">исходный </w:t>
      </w:r>
      <w:r>
        <w:t>размер на невидимый слой.</w:t>
      </w:r>
    </w:p>
    <w:p w:rsidR="00994A78" w:rsidRPr="00B139E4" w:rsidRDefault="00F5411D" w:rsidP="0002343B">
      <w:pPr>
        <w:pStyle w:val="a5"/>
      </w:pPr>
      <w:r>
        <w:t>3.</w:t>
      </w:r>
      <w:r w:rsidRPr="00F5411D">
        <w:t>7</w:t>
      </w:r>
      <w:r w:rsidR="00994A78">
        <w:t>.</w:t>
      </w:r>
      <w:r w:rsidR="009E4E30">
        <w:t>1</w:t>
      </w:r>
      <w:r w:rsidR="00F542AA">
        <w:t>9</w:t>
      </w:r>
      <w:r w:rsidR="0060494C">
        <w:t>.2</w:t>
      </w:r>
      <w:r w:rsidR="00994A78">
        <w:t xml:space="preserve"> Числовые значения допусков размеров</w:t>
      </w:r>
      <w:r w:rsidR="00994A78" w:rsidRPr="0010360C">
        <w:rPr>
          <w:color w:val="000000" w:themeColor="text1"/>
        </w:rPr>
        <w:t xml:space="preserve"> [Чертеж]</w:t>
      </w:r>
    </w:p>
    <w:p w:rsidR="00994A78" w:rsidRPr="00E20CF7" w:rsidRDefault="00994A78" w:rsidP="0002343B">
      <w:pPr>
        <w:pStyle w:val="brnormal"/>
      </w:pPr>
      <w:r>
        <w:t xml:space="preserve">Выделите размеры на чертеже, один или несколько. На вкладке </w:t>
      </w:r>
      <w:r>
        <w:rPr>
          <w:b/>
        </w:rPr>
        <w:t>Чертеж</w:t>
      </w:r>
      <w:r>
        <w:t xml:space="preserve"> в рамке </w:t>
      </w:r>
      <w:r w:rsidR="003A5165">
        <w:rPr>
          <w:b/>
        </w:rPr>
        <w:t>Д</w:t>
      </w:r>
      <w:r>
        <w:rPr>
          <w:b/>
        </w:rPr>
        <w:t>опуски числом</w:t>
      </w:r>
      <w:r>
        <w:t xml:space="preserve"> выберите из выпадающих списков квалитетов нужный. Программа отобразит у выделенных размеров числовые значения допусков в соответствии с выбранным квалитетом.</w:t>
      </w:r>
    </w:p>
    <w:p w:rsidR="00DB21CD" w:rsidRPr="00B139E4" w:rsidRDefault="00F5411D" w:rsidP="0002343B">
      <w:pPr>
        <w:pStyle w:val="a5"/>
      </w:pPr>
      <w:r>
        <w:t>3.</w:t>
      </w:r>
      <w:r w:rsidRPr="00F5411D">
        <w:t>7</w:t>
      </w:r>
      <w:r w:rsidR="00DB21CD">
        <w:t>.</w:t>
      </w:r>
      <w:r w:rsidR="003D0120">
        <w:t>1</w:t>
      </w:r>
      <w:r w:rsidR="00F542AA">
        <w:t>9</w:t>
      </w:r>
      <w:r w:rsidR="0060494C">
        <w:t>.3</w:t>
      </w:r>
      <w:r w:rsidR="006D2C3A">
        <w:t xml:space="preserve"> Количе</w:t>
      </w:r>
      <w:r w:rsidR="00CA38BB">
        <w:t>ство отверстий</w:t>
      </w:r>
      <w:r w:rsidR="00CA38BB" w:rsidRPr="00A16A82">
        <w:t>,</w:t>
      </w:r>
      <w:r w:rsidR="00DB21CD">
        <w:t xml:space="preserve"> скруглений</w:t>
      </w:r>
      <w:r w:rsidR="0010360C" w:rsidRPr="0010360C">
        <w:rPr>
          <w:color w:val="000000" w:themeColor="text1"/>
        </w:rPr>
        <w:t xml:space="preserve"> [Чертеж]</w:t>
      </w:r>
    </w:p>
    <w:p w:rsidR="00892C4B" w:rsidRDefault="009142F7" w:rsidP="0002343B">
      <w:pPr>
        <w:pStyle w:val="brnormal"/>
      </w:pPr>
      <w:r>
        <w:t>Эта функция автоматизирует</w:t>
      </w:r>
      <w:r w:rsidR="00907212">
        <w:t xml:space="preserve"> простановку количеств</w:t>
      </w:r>
      <w:r w:rsidR="007D3E32">
        <w:t>а</w:t>
      </w:r>
      <w:r w:rsidR="00892C4B">
        <w:t>:</w:t>
      </w:r>
    </w:p>
    <w:p w:rsidR="00892C4B" w:rsidRDefault="00892C4B" w:rsidP="0002343B">
      <w:pPr>
        <w:pStyle w:val="brnormal"/>
      </w:pPr>
      <w:r>
        <w:t>-</w:t>
      </w:r>
      <w:r w:rsidR="00DB21CD">
        <w:t xml:space="preserve"> отверстий</w:t>
      </w:r>
      <w:r>
        <w:t xml:space="preserve"> (гладких и резьбовых)</w:t>
      </w:r>
      <w:r w:rsidR="00DB21CD">
        <w:t xml:space="preserve"> и скруглени</w:t>
      </w:r>
      <w:r>
        <w:t>й у размеров диаметра и радиуса;</w:t>
      </w:r>
    </w:p>
    <w:p w:rsidR="00892C4B" w:rsidRDefault="00892C4B" w:rsidP="0002343B">
      <w:pPr>
        <w:pStyle w:val="brnormal"/>
      </w:pPr>
      <w:r>
        <w:t>- отверстий (гладких и резьбовых) у линейных размеров диаметра или резьбы, проставленных на разрезе/сечении.</w:t>
      </w:r>
    </w:p>
    <w:p w:rsidR="006D2C3A" w:rsidRDefault="00DB21CD" w:rsidP="0002343B">
      <w:pPr>
        <w:pStyle w:val="brnormal"/>
      </w:pPr>
      <w:r>
        <w:t xml:space="preserve">Выделите на чертеже один или несколько размеров диаметра </w:t>
      </w:r>
      <w:r w:rsidR="003A5165">
        <w:t>и/</w:t>
      </w:r>
      <w:r>
        <w:t>или радиуса.</w:t>
      </w:r>
      <w:r w:rsidR="00BE1EFE">
        <w:t xml:space="preserve"> В</w:t>
      </w:r>
      <w:r>
        <w:t xml:space="preserve"> рамк</w:t>
      </w:r>
      <w:r w:rsidR="00167654">
        <w:t>е</w:t>
      </w:r>
      <w:r>
        <w:t xml:space="preserve"> </w:t>
      </w:r>
      <w:r w:rsidR="008A7B6D">
        <w:rPr>
          <w:b/>
        </w:rPr>
        <w:t>Текст ДО, ПОСЛЕ, </w:t>
      </w:r>
      <w:r w:rsidR="003C23CB" w:rsidRPr="003C23CB">
        <w:rPr>
          <w:b/>
        </w:rPr>
        <w:t>ПОД</w:t>
      </w:r>
      <w:r>
        <w:t xml:space="preserve"> нажмите на кнопку </w:t>
      </w:r>
      <w:r w:rsidR="003A5165">
        <w:rPr>
          <w:b/>
        </w:rPr>
        <w:t>отв./</w:t>
      </w:r>
      <w:proofErr w:type="spellStart"/>
      <w:r w:rsidR="003A5165">
        <w:rPr>
          <w:b/>
        </w:rPr>
        <w:t>скругл</w:t>
      </w:r>
      <w:proofErr w:type="spellEnd"/>
      <w:r w:rsidR="003A5165">
        <w:rPr>
          <w:b/>
        </w:rPr>
        <w:t>.</w:t>
      </w:r>
      <w:r>
        <w:t xml:space="preserve">. К выделенным размерам диаметра или радиуса добавится </w:t>
      </w:r>
      <w:r w:rsidR="006D2C3A">
        <w:t xml:space="preserve">текст с </w:t>
      </w:r>
      <w:r>
        <w:t>количество</w:t>
      </w:r>
      <w:r w:rsidR="006D2C3A">
        <w:t>м</w:t>
      </w:r>
      <w:r>
        <w:t xml:space="preserve"> отверстий (окружностей) или с</w:t>
      </w:r>
      <w:r w:rsidR="006D2C3A">
        <w:t>круглений (дуг) соответственно.</w:t>
      </w:r>
    </w:p>
    <w:p w:rsidR="006D2C3A" w:rsidRDefault="006D2C3A" w:rsidP="0002343B">
      <w:pPr>
        <w:pStyle w:val="brnormal"/>
      </w:pPr>
      <w:r>
        <w:t>Программа проставит количество резьбовых отверстий</w:t>
      </w:r>
      <w:r w:rsidR="00BE1EFE" w:rsidRPr="00BE1EFE">
        <w:t xml:space="preserve"> (</w:t>
      </w:r>
      <w:r w:rsidR="00BE1EFE">
        <w:t>дуг, изображающих резьбу</w:t>
      </w:r>
      <w:r w:rsidR="00BE1EFE" w:rsidRPr="00BE1EFE">
        <w:t>)</w:t>
      </w:r>
      <w:r>
        <w:t xml:space="preserve"> </w:t>
      </w:r>
      <w:r w:rsidR="00892C4B">
        <w:t>и зна</w:t>
      </w:r>
      <w:r>
        <w:t xml:space="preserve">к диаметра </w:t>
      </w:r>
      <w:r w:rsidR="00892C4B">
        <w:t>или</w:t>
      </w:r>
      <w:r>
        <w:t xml:space="preserve"> метрической резьбы М.</w:t>
      </w:r>
    </w:p>
    <w:p w:rsidR="00BE1EFE" w:rsidRDefault="00BE1EFE" w:rsidP="0002343B">
      <w:pPr>
        <w:pStyle w:val="brnormal"/>
      </w:pPr>
      <w:r>
        <w:t xml:space="preserve">Если прижата кнопка </w:t>
      </w:r>
      <w:r w:rsidRPr="00BE1EFE">
        <w:rPr>
          <w:b/>
        </w:rPr>
        <w:t>Условное обозначение</w:t>
      </w:r>
      <w:r>
        <w:t xml:space="preserve">, программа посчитает количество условных обозначений </w:t>
      </w:r>
      <w:r w:rsidR="00B56DB7" w:rsidRPr="00B56DB7">
        <w:t>[</w:t>
      </w:r>
      <w:r>
        <w:t>отверстий</w:t>
      </w:r>
      <w:r w:rsidR="00B56DB7" w:rsidRPr="00B56DB7">
        <w:t>]</w:t>
      </w:r>
      <w:r>
        <w:t xml:space="preserve">, вставленных фрагментами в центры отверстий. </w:t>
      </w:r>
      <w:r w:rsidR="00366ED8">
        <w:t>Базовая точка</w:t>
      </w:r>
      <w:r>
        <w:t xml:space="preserve"> </w:t>
      </w:r>
      <w:r w:rsidR="00892C4B">
        <w:t xml:space="preserve">(точка вставки) </w:t>
      </w:r>
      <w:r>
        <w:t>фрагмента должна совпадать с центром отверстия.</w:t>
      </w:r>
    </w:p>
    <w:p w:rsidR="00DB21CD" w:rsidRDefault="00DB21CD" w:rsidP="0002343B">
      <w:pPr>
        <w:pStyle w:val="brnormal"/>
      </w:pPr>
      <w:r>
        <w:t>Для контроля найденные окружности и дуги выделяются.</w:t>
      </w:r>
      <w:r w:rsidR="006D2C3A" w:rsidRPr="006D2C3A">
        <w:t xml:space="preserve"> </w:t>
      </w:r>
      <w:r w:rsidR="006D2C3A">
        <w:t>Проставляйте размеры диаметра и радиуса в параметрическом режиме д</w:t>
      </w:r>
      <w:r>
        <w:t xml:space="preserve">ля </w:t>
      </w:r>
      <w:r w:rsidR="007424DB">
        <w:t xml:space="preserve">более </w:t>
      </w:r>
      <w:r>
        <w:t xml:space="preserve">надежного определения </w:t>
      </w:r>
      <w:r w:rsidR="006D2C3A">
        <w:t xml:space="preserve">их </w:t>
      </w:r>
      <w:r>
        <w:t>количества.</w:t>
      </w:r>
    </w:p>
    <w:p w:rsidR="00DB21CD" w:rsidRPr="00E20CF7" w:rsidRDefault="00DB21CD" w:rsidP="0002343B">
      <w:pPr>
        <w:pStyle w:val="brnormal"/>
      </w:pPr>
      <w:r>
        <w:t xml:space="preserve">Следует иметь в виду, что программа подсчитывает </w:t>
      </w:r>
      <w:r w:rsidR="007424DB">
        <w:t xml:space="preserve">в пределах одного вида </w:t>
      </w:r>
      <w:r>
        <w:t>н</w:t>
      </w:r>
      <w:r w:rsidR="006D2C3A">
        <w:t xml:space="preserve">е реальное количество отверстий и </w:t>
      </w:r>
      <w:r>
        <w:t>скруглений</w:t>
      </w:r>
      <w:r w:rsidR="007424DB">
        <w:t xml:space="preserve"> в модели</w:t>
      </w:r>
      <w:r>
        <w:t xml:space="preserve">, а количество </w:t>
      </w:r>
      <w:r w:rsidR="00892C4B">
        <w:t xml:space="preserve">одинаковых радиуса и </w:t>
      </w:r>
      <w:r w:rsidR="007424DB">
        <w:t>стиля</w:t>
      </w:r>
      <w:r w:rsidR="00892C4B">
        <w:t xml:space="preserve"> линии</w:t>
      </w:r>
      <w:r w:rsidR="007424DB">
        <w:t xml:space="preserve"> </w:t>
      </w:r>
      <w:r w:rsidR="00BE1EFE">
        <w:rPr>
          <w:i/>
        </w:rPr>
        <w:t xml:space="preserve">окружностей </w:t>
      </w:r>
      <w:r w:rsidR="00BE1EFE" w:rsidRPr="00BE1EFE">
        <w:t>или</w:t>
      </w:r>
      <w:r w:rsidR="006D2C3A">
        <w:rPr>
          <w:i/>
        </w:rPr>
        <w:t xml:space="preserve"> </w:t>
      </w:r>
      <w:r w:rsidRPr="007424DB">
        <w:rPr>
          <w:i/>
        </w:rPr>
        <w:t>дуг</w:t>
      </w:r>
      <w:r>
        <w:t>. Поэтому лишний контроль над результатом не помешает.</w:t>
      </w:r>
    </w:p>
    <w:p w:rsidR="00994A78" w:rsidRDefault="003A5165" w:rsidP="0002343B">
      <w:pPr>
        <w:pStyle w:val="brnormal"/>
      </w:pPr>
      <w:r>
        <w:t>Значения из выпадающих списков</w:t>
      </w:r>
      <w:r w:rsidR="00994A78">
        <w:t xml:space="preserve"> вставляют или удаляют соответствующие записи </w:t>
      </w:r>
      <w:r w:rsidR="006D2C3A">
        <w:t>в тексте</w:t>
      </w:r>
      <w:r w:rsidR="00994A78">
        <w:t xml:space="preserve"> </w:t>
      </w:r>
      <w:r w:rsidR="00392244">
        <w:t>выделенных</w:t>
      </w:r>
      <w:r w:rsidR="00392244" w:rsidRPr="00392244">
        <w:t xml:space="preserve"> </w:t>
      </w:r>
      <w:r w:rsidR="00994A78">
        <w:t>размер</w:t>
      </w:r>
      <w:r w:rsidR="00392244">
        <w:t>ов</w:t>
      </w:r>
      <w:r w:rsidR="00994A78">
        <w:t>.</w:t>
      </w:r>
    </w:p>
    <w:p w:rsidR="008108FC" w:rsidRPr="00B139E4" w:rsidRDefault="008108FC" w:rsidP="008108FC">
      <w:pPr>
        <w:pStyle w:val="a5"/>
      </w:pPr>
      <w:r>
        <w:t>3.</w:t>
      </w:r>
      <w:r w:rsidRPr="00F5411D">
        <w:t>7</w:t>
      </w:r>
      <w:r w:rsidR="009E4E30">
        <w:t>.1</w:t>
      </w:r>
      <w:r w:rsidR="00F542AA">
        <w:t>9</w:t>
      </w:r>
      <w:r>
        <w:t>.4 Непараметрические размеры</w:t>
      </w:r>
      <w:r w:rsidRPr="0010360C">
        <w:rPr>
          <w:color w:val="000000" w:themeColor="text1"/>
        </w:rPr>
        <w:t xml:space="preserve"> [Чертеж]</w:t>
      </w:r>
    </w:p>
    <w:p w:rsidR="00075F77" w:rsidRDefault="008108FC" w:rsidP="008108FC">
      <w:pPr>
        <w:pStyle w:val="brnormal"/>
      </w:pPr>
      <w:r>
        <w:t xml:space="preserve">Нажмите на кнопку </w:t>
      </w:r>
      <w:r w:rsidR="00075F77">
        <w:rPr>
          <w:b/>
        </w:rPr>
        <w:t>Показать н</w:t>
      </w:r>
      <w:r w:rsidRPr="008108FC">
        <w:rPr>
          <w:b/>
        </w:rPr>
        <w:t>епараметрические</w:t>
      </w:r>
      <w:r w:rsidR="00075F77">
        <w:rPr>
          <w:b/>
        </w:rPr>
        <w:t> </w:t>
      </w:r>
      <w:r w:rsidRPr="008108FC">
        <w:rPr>
          <w:b/>
        </w:rPr>
        <w:t>размеры</w:t>
      </w:r>
      <w:r>
        <w:t xml:space="preserve">. Программа выделит </w:t>
      </w:r>
      <w:r w:rsidR="00E602AA">
        <w:t>следующие размеры:</w:t>
      </w:r>
      <w:r>
        <w:t xml:space="preserve"> </w:t>
      </w:r>
    </w:p>
    <w:p w:rsidR="00075F77" w:rsidRDefault="00E602AA" w:rsidP="008108FC">
      <w:pPr>
        <w:pStyle w:val="brnormal"/>
      </w:pPr>
      <w:r>
        <w:t>- линейные</w:t>
      </w:r>
      <w:r w:rsidR="00EC34DF">
        <w:t xml:space="preserve">, </w:t>
      </w:r>
      <w:r>
        <w:t>угловые, радиальные и диаметральные размеры, у которых</w:t>
      </w:r>
      <w:r w:rsidR="00075F77">
        <w:t xml:space="preserve"> </w:t>
      </w:r>
      <w:r w:rsidR="00D64BA8">
        <w:t>выносные линии</w:t>
      </w:r>
      <w:r w:rsidR="00075F77">
        <w:t xml:space="preserve"> отсоединены от базовых объектов;</w:t>
      </w:r>
    </w:p>
    <w:p w:rsidR="00D64BA8" w:rsidRDefault="00E602AA" w:rsidP="008108FC">
      <w:pPr>
        <w:pStyle w:val="brnormal"/>
      </w:pPr>
      <w:r>
        <w:t>- линейные размеры</w:t>
      </w:r>
      <w:r w:rsidR="00075F77">
        <w:t xml:space="preserve">, </w:t>
      </w:r>
      <w:r>
        <w:t xml:space="preserve">с </w:t>
      </w:r>
      <w:r w:rsidR="00075F77">
        <w:t>количество</w:t>
      </w:r>
      <w:r>
        <w:t>м</w:t>
      </w:r>
      <w:r w:rsidR="00075F77">
        <w:t xml:space="preserve"> сопряжений меньше </w:t>
      </w:r>
      <w:r w:rsidR="00D64BA8">
        <w:t>двух;</w:t>
      </w:r>
    </w:p>
    <w:p w:rsidR="008108FC" w:rsidRDefault="001B6885" w:rsidP="008108FC">
      <w:pPr>
        <w:pStyle w:val="brnormal"/>
      </w:pPr>
      <w:r>
        <w:t xml:space="preserve">- </w:t>
      </w:r>
      <w:r w:rsidR="00D64BA8">
        <w:t>лин</w:t>
      </w:r>
      <w:r>
        <w:t>ейные</w:t>
      </w:r>
      <w:r w:rsidR="00D64BA8">
        <w:t xml:space="preserve"> раз</w:t>
      </w:r>
      <w:r>
        <w:t>меры</w:t>
      </w:r>
      <w:r w:rsidR="00D64BA8">
        <w:t xml:space="preserve"> с количеством сопряжений больше двух и с выносными линиями, не отходящими ни от геометрического объекта,</w:t>
      </w:r>
      <w:r w:rsidR="00075F77">
        <w:t xml:space="preserve"> </w:t>
      </w:r>
      <w:r w:rsidR="00D64BA8">
        <w:t xml:space="preserve">ни от центра окружности или </w:t>
      </w:r>
      <w:r>
        <w:t>дуги</w:t>
      </w:r>
      <w:r w:rsidR="00814C25">
        <w:t>;</w:t>
      </w:r>
    </w:p>
    <w:p w:rsidR="00814C25" w:rsidRDefault="00814C25" w:rsidP="008108FC">
      <w:pPr>
        <w:pStyle w:val="brnormal"/>
      </w:pPr>
      <w:r>
        <w:t>Округленные размеры, текст которых не совпадает со значением, станут малиновыми.</w:t>
      </w:r>
    </w:p>
    <w:p w:rsidR="00075F77" w:rsidRDefault="00075F77" w:rsidP="008108FC">
      <w:pPr>
        <w:pStyle w:val="brnormal"/>
      </w:pPr>
      <w:r>
        <w:t>После привязки размеров (перевод их в параметрическ</w:t>
      </w:r>
      <w:r w:rsidR="00974401">
        <w:t xml:space="preserve">ие) повторное нажатие на кнопку </w:t>
      </w:r>
      <w:r>
        <w:t xml:space="preserve"> </w:t>
      </w:r>
      <w:r>
        <w:rPr>
          <w:b/>
        </w:rPr>
        <w:t>Показать н</w:t>
      </w:r>
      <w:r w:rsidRPr="008108FC">
        <w:rPr>
          <w:b/>
        </w:rPr>
        <w:t>епараметрические</w:t>
      </w:r>
      <w:r>
        <w:rPr>
          <w:b/>
        </w:rPr>
        <w:t> </w:t>
      </w:r>
      <w:r w:rsidRPr="008108FC">
        <w:rPr>
          <w:b/>
        </w:rPr>
        <w:t>размеры</w:t>
      </w:r>
      <w:r w:rsidR="00BB5A42">
        <w:t xml:space="preserve"> снимет </w:t>
      </w:r>
      <w:r w:rsidR="00E909DC">
        <w:t>сделанные</w:t>
      </w:r>
      <w:r w:rsidRPr="00075F77">
        <w:t xml:space="preserve"> </w:t>
      </w:r>
      <w:r w:rsidR="00BB5A42">
        <w:t xml:space="preserve">ранее </w:t>
      </w:r>
      <w:r w:rsidR="00E909DC">
        <w:t>выделения</w:t>
      </w:r>
      <w:r w:rsidRPr="00075F77">
        <w:t>.</w:t>
      </w:r>
    </w:p>
    <w:p w:rsidR="0038554F" w:rsidRDefault="0038554F" w:rsidP="008108FC">
      <w:pPr>
        <w:pStyle w:val="brnormal"/>
      </w:pPr>
      <w:r>
        <w:t>Невидимые, расположенные на скрытых слоях, размеры не рассматриваются.</w:t>
      </w:r>
    </w:p>
    <w:p w:rsidR="00783B55" w:rsidRDefault="004A7372" w:rsidP="00783B55">
      <w:pPr>
        <w:pStyle w:val="a5"/>
      </w:pPr>
      <w:r>
        <w:t>3.</w:t>
      </w:r>
      <w:r w:rsidRPr="00F5411D">
        <w:t>7</w:t>
      </w:r>
      <w:r w:rsidR="009E4E30">
        <w:t>.1</w:t>
      </w:r>
      <w:r w:rsidR="00F542AA">
        <w:t>9</w:t>
      </w:r>
      <w:r w:rsidR="00D20F08">
        <w:t>.5 Сводная таблица</w:t>
      </w:r>
      <w:r>
        <w:t xml:space="preserve"> координат</w:t>
      </w:r>
      <w:r w:rsidR="00D20F08">
        <w:t xml:space="preserve"> </w:t>
      </w:r>
      <w:r w:rsidRPr="0010360C">
        <w:rPr>
          <w:color w:val="000000" w:themeColor="text1"/>
        </w:rPr>
        <w:t>[Чертеж]</w:t>
      </w:r>
    </w:p>
    <w:p w:rsidR="00FF682B" w:rsidRDefault="004A7372" w:rsidP="004A7372">
      <w:pPr>
        <w:pStyle w:val="brnormal"/>
      </w:pPr>
      <w:r w:rsidRPr="007509C1">
        <w:t>Данная фун</w:t>
      </w:r>
      <w:r w:rsidR="00204621" w:rsidRPr="007509C1">
        <w:t>кция предназначена</w:t>
      </w:r>
      <w:r w:rsidR="005A6D50">
        <w:t xml:space="preserve"> для записи</w:t>
      </w:r>
      <w:r w:rsidR="00AF6ADE">
        <w:t xml:space="preserve"> размеров и координат </w:t>
      </w:r>
      <w:r w:rsidR="005A6D50">
        <w:t>однотипных элементов</w:t>
      </w:r>
      <w:r w:rsidR="005A6D50" w:rsidRPr="007509C1">
        <w:t xml:space="preserve"> в сводную таблицу</w:t>
      </w:r>
      <w:r w:rsidR="005A6D50">
        <w:t xml:space="preserve"> координат</w:t>
      </w:r>
      <w:r w:rsidR="005A6D50" w:rsidRPr="007509C1">
        <w:t xml:space="preserve"> по ГОСТ 2.307</w:t>
      </w:r>
      <w:r w:rsidR="005A6D50" w:rsidRPr="007509C1">
        <w:noBreakHyphen/>
        <w:t>2011.</w:t>
      </w:r>
      <w:r w:rsidR="00841AF4">
        <w:t xml:space="preserve"> А так же для поиска </w:t>
      </w:r>
      <w:proofErr w:type="spellStart"/>
      <w:r w:rsidR="00841AF4">
        <w:t>необразмеренных</w:t>
      </w:r>
      <w:proofErr w:type="spellEnd"/>
      <w:r w:rsidR="00841AF4">
        <w:t xml:space="preserve"> отверстий.</w:t>
      </w:r>
    </w:p>
    <w:p w:rsidR="00C87F5C" w:rsidRDefault="005A6D50" w:rsidP="004A7372">
      <w:pPr>
        <w:pStyle w:val="brnormal"/>
      </w:pPr>
      <w:r>
        <w:t>Пр</w:t>
      </w:r>
      <w:r w:rsidR="009847B6">
        <w:t xml:space="preserve">ограмма </w:t>
      </w:r>
      <w:r>
        <w:t>наносит</w:t>
      </w:r>
      <w:r w:rsidR="00F052F5" w:rsidRPr="007509C1">
        <w:t xml:space="preserve"> на активном виде</w:t>
      </w:r>
      <w:r>
        <w:t xml:space="preserve"> порядковые номера</w:t>
      </w:r>
      <w:r w:rsidR="00D4239B">
        <w:t xml:space="preserve"> следующих объектов (</w:t>
      </w:r>
      <w:r w:rsidR="00E25988">
        <w:t xml:space="preserve">точек, окружностей, центров </w:t>
      </w:r>
      <w:r w:rsidR="00D4239B">
        <w:t>ТОЦ)</w:t>
      </w:r>
      <w:r w:rsidR="007D5219" w:rsidRPr="007509C1">
        <w:t>:</w:t>
      </w:r>
    </w:p>
    <w:p w:rsidR="00D4239B" w:rsidRPr="007509C1" w:rsidRDefault="00D4239B" w:rsidP="00D4239B">
      <w:pPr>
        <w:pStyle w:val="brnormal"/>
      </w:pPr>
      <w:r w:rsidRPr="007509C1">
        <w:t>- точек, созданных на виде</w:t>
      </w:r>
      <w:r>
        <w:t>;</w:t>
      </w:r>
    </w:p>
    <w:p w:rsidR="00C87F5C" w:rsidRDefault="006A5065" w:rsidP="004A7372">
      <w:pPr>
        <w:pStyle w:val="brnormal"/>
      </w:pPr>
      <w:r w:rsidRPr="007509C1">
        <w:t xml:space="preserve">- круглых </w:t>
      </w:r>
      <w:r w:rsidR="00204621" w:rsidRPr="007509C1">
        <w:t>отверстий (окружностей)</w:t>
      </w:r>
      <w:r w:rsidR="00C87F5C" w:rsidRPr="007509C1">
        <w:t>;</w:t>
      </w:r>
    </w:p>
    <w:p w:rsidR="000F675D" w:rsidRDefault="000F675D" w:rsidP="000F675D">
      <w:pPr>
        <w:pStyle w:val="brnormal"/>
      </w:pPr>
      <w:r>
        <w:t>- круглых отверсти</w:t>
      </w:r>
      <w:r w:rsidR="00AF6ADE">
        <w:t>й (в виде окружностей, содержащих две несовпадающие</w:t>
      </w:r>
      <w:r>
        <w:t xml:space="preserve"> дуг</w:t>
      </w:r>
      <w:r w:rsidR="00AF6ADE">
        <w:t>и</w:t>
      </w:r>
      <w:r>
        <w:t>)</w:t>
      </w:r>
    </w:p>
    <w:p w:rsidR="000F675D" w:rsidRDefault="000F675D" w:rsidP="004A7372">
      <w:pPr>
        <w:pStyle w:val="brnormal"/>
      </w:pPr>
      <w:r>
        <w:t xml:space="preserve">- круглых отверстий с зенковкой и </w:t>
      </w:r>
      <w:proofErr w:type="spellStart"/>
      <w:r>
        <w:t>цековкой</w:t>
      </w:r>
      <w:proofErr w:type="spellEnd"/>
      <w:r>
        <w:t xml:space="preserve"> (окружностей внутри окружностей);</w:t>
      </w:r>
    </w:p>
    <w:p w:rsidR="00C87F5C" w:rsidRPr="007509C1" w:rsidRDefault="006A5065" w:rsidP="004A7372">
      <w:pPr>
        <w:pStyle w:val="brnormal"/>
      </w:pPr>
      <w:r w:rsidRPr="007509C1">
        <w:t>- </w:t>
      </w:r>
      <w:r w:rsidR="00F052F5" w:rsidRPr="007509C1">
        <w:t>резьбовых отверстий (</w:t>
      </w:r>
      <w:r w:rsidR="00C87F5C" w:rsidRPr="007509C1">
        <w:t>резьбовых дуг);</w:t>
      </w:r>
    </w:p>
    <w:p w:rsidR="006A5065" w:rsidRPr="007509C1" w:rsidRDefault="006A5065" w:rsidP="004A7372">
      <w:pPr>
        <w:pStyle w:val="brnormal"/>
      </w:pPr>
      <w:r w:rsidRPr="007509C1">
        <w:t>- прямоугольных отверстий</w:t>
      </w:r>
      <w:r w:rsidR="007D5219" w:rsidRPr="007509C1">
        <w:t xml:space="preserve"> (прямоугольников)</w:t>
      </w:r>
      <w:r w:rsidRPr="007509C1">
        <w:t>;</w:t>
      </w:r>
    </w:p>
    <w:p w:rsidR="00FF26EF" w:rsidRDefault="00FF26EF" w:rsidP="005A6D50">
      <w:pPr>
        <w:pStyle w:val="brnormal"/>
      </w:pPr>
      <w:r>
        <w:t xml:space="preserve">- центров </w:t>
      </w:r>
      <w:r w:rsidR="00245D8E">
        <w:t>(ОЦО и</w:t>
      </w:r>
      <w:r w:rsidR="00D4239B">
        <w:t xml:space="preserve"> </w:t>
      </w:r>
      <w:r>
        <w:t xml:space="preserve">пересечений </w:t>
      </w:r>
      <w:r w:rsidR="00D4239B">
        <w:t>двух</w:t>
      </w:r>
      <w:r w:rsidR="00245D8E">
        <w:t xml:space="preserve"> взаимно</w:t>
      </w:r>
      <w:r w:rsidR="00D4239B">
        <w:t xml:space="preserve"> перпендикулярных </w:t>
      </w:r>
      <w:r>
        <w:t>осевых линий)</w:t>
      </w:r>
    </w:p>
    <w:p w:rsidR="004B0BFE" w:rsidRDefault="009847B6" w:rsidP="004B0BFE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и записывает их координаты в сводную таблицу.</w:t>
      </w:r>
    </w:p>
    <w:p w:rsidR="004B0BFE" w:rsidRDefault="00245D8E" w:rsidP="004B0BFE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Координаты однотипных элементов, размещенных</w:t>
      </w:r>
      <w:r w:rsidR="004B0BFE">
        <w:t xml:space="preserve"> на погашенном слое</w:t>
      </w:r>
      <w:r>
        <w:t>,</w:t>
      </w:r>
      <w:r w:rsidR="004B0BFE">
        <w:t xml:space="preserve"> программой не считываются и не обрабатываются.</w:t>
      </w:r>
    </w:p>
    <w:p w:rsidR="009847B6" w:rsidRDefault="009847B6" w:rsidP="009847B6">
      <w:pPr>
        <w:pStyle w:val="brnormal"/>
        <w:ind w:firstLine="0"/>
      </w:pPr>
    </w:p>
    <w:p w:rsidR="004B0BFE" w:rsidRPr="004B0BFE" w:rsidRDefault="004B0BFE" w:rsidP="004B0BFE">
      <w:pPr>
        <w:pStyle w:val="brnormal"/>
        <w:ind w:firstLine="0"/>
        <w:jc w:val="center"/>
        <w:rPr>
          <w:i/>
        </w:rPr>
      </w:pPr>
      <w:r w:rsidRPr="004B0BFE">
        <w:rPr>
          <w:i/>
        </w:rPr>
        <w:t>Т</w:t>
      </w:r>
      <w:r>
        <w:rPr>
          <w:i/>
        </w:rPr>
        <w:t>очки</w:t>
      </w:r>
    </w:p>
    <w:p w:rsidR="00E25988" w:rsidRDefault="00D4239B" w:rsidP="00D4239B">
      <w:pPr>
        <w:pStyle w:val="brnormal"/>
      </w:pPr>
      <w:r w:rsidRPr="007509C1">
        <w:t>Использование точек удобно, когда в таблицу надо занести не только координаты</w:t>
      </w:r>
      <w:r>
        <w:t xml:space="preserve"> круглых</w:t>
      </w:r>
      <w:r w:rsidRPr="007509C1">
        <w:t xml:space="preserve"> отверстий, но и </w:t>
      </w:r>
      <w:r w:rsidR="00E25988">
        <w:t>координаты</w:t>
      </w:r>
    </w:p>
    <w:p w:rsidR="00E25988" w:rsidRDefault="00E25988" w:rsidP="00D4239B">
      <w:pPr>
        <w:pStyle w:val="brnormal"/>
      </w:pPr>
      <w:r>
        <w:t xml:space="preserve">- </w:t>
      </w:r>
      <w:r w:rsidR="00D4239B" w:rsidRPr="007509C1">
        <w:t xml:space="preserve">центров других </w:t>
      </w:r>
      <w:r w:rsidR="004B0BFE">
        <w:t xml:space="preserve">специально </w:t>
      </w:r>
      <w:r w:rsidR="00D4239B" w:rsidRPr="007509C1">
        <w:t>выбранных однотипных элементов, на</w:t>
      </w:r>
      <w:r>
        <w:t>пример, прямоугольных отверстий;</w:t>
      </w:r>
    </w:p>
    <w:p w:rsidR="00817247" w:rsidRDefault="00E25988" w:rsidP="00817247">
      <w:pPr>
        <w:pStyle w:val="brnormal"/>
      </w:pPr>
      <w:r>
        <w:t>-</w:t>
      </w:r>
      <w:r w:rsidR="00D4239B">
        <w:t xml:space="preserve"> </w:t>
      </w:r>
      <w:r>
        <w:t xml:space="preserve">не всех, а только </w:t>
      </w:r>
      <w:r w:rsidR="00D4239B">
        <w:t>выб</w:t>
      </w:r>
      <w:r>
        <w:t>ранных</w:t>
      </w:r>
      <w:r w:rsidR="00D4239B">
        <w:t xml:space="preserve"> </w:t>
      </w:r>
      <w:r>
        <w:t xml:space="preserve">круглых </w:t>
      </w:r>
      <w:r w:rsidR="00D4239B">
        <w:t>отверстий.</w:t>
      </w:r>
    </w:p>
    <w:p w:rsidR="00817247" w:rsidRPr="007509C1" w:rsidRDefault="00817247" w:rsidP="004B0BFE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Создайте точки в центрах нужных отверстий. </w:t>
      </w:r>
    </w:p>
    <w:p w:rsidR="004B0BFE" w:rsidRDefault="004B0BFE" w:rsidP="004B0BFE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 w:rsidRPr="007509C1">
        <w:t>Для внесения в таблицу разме</w:t>
      </w:r>
      <w:r>
        <w:t>ров прямоугольников с</w:t>
      </w:r>
      <w:r w:rsidRPr="007509C1">
        <w:t>оединит</w:t>
      </w:r>
      <w:r>
        <w:t>е</w:t>
      </w:r>
      <w:r w:rsidR="007753DF">
        <w:t xml:space="preserve"> </w:t>
      </w:r>
      <w:r w:rsidRPr="007509C1">
        <w:t xml:space="preserve">середины противоположных сторон прямоугольников </w:t>
      </w:r>
      <w:r>
        <w:rPr>
          <w:i/>
        </w:rPr>
        <w:t>осевыми</w:t>
      </w:r>
      <w:r w:rsidRPr="007509C1">
        <w:rPr>
          <w:i/>
        </w:rPr>
        <w:t xml:space="preserve"> лини</w:t>
      </w:r>
      <w:r>
        <w:rPr>
          <w:i/>
        </w:rPr>
        <w:t>ями</w:t>
      </w:r>
      <w:r w:rsidRPr="007509C1">
        <w:rPr>
          <w:i/>
        </w:rPr>
        <w:t xml:space="preserve"> по двум точкам</w:t>
      </w:r>
      <w:r w:rsidRPr="007509C1">
        <w:t>. Точки для расчета координат необходимо создать</w:t>
      </w:r>
      <w:r w:rsidRPr="00A1532B">
        <w:t xml:space="preserve"> </w:t>
      </w:r>
      <w:r>
        <w:t>в центрах прямоугольников</w:t>
      </w:r>
      <w:r w:rsidRPr="007509C1">
        <w:t xml:space="preserve"> на пересечениях</w:t>
      </w:r>
      <w:r w:rsidR="007753DF">
        <w:t xml:space="preserve"> </w:t>
      </w:r>
      <w:r w:rsidRPr="007509C1">
        <w:t>осевых линий.</w:t>
      </w:r>
    </w:p>
    <w:p w:rsidR="00817247" w:rsidRDefault="00C514B8" w:rsidP="00817247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Перенесите точки на слой «Печать запрещена»: они будут видны на чертеже КОМПАС, но напечатаны не будут. Что удобно.</w:t>
      </w:r>
    </w:p>
    <w:p w:rsidR="000D1C99" w:rsidRDefault="000D1C99" w:rsidP="004B0BFE">
      <w:pPr>
        <w:pStyle w:val="brnormal"/>
        <w:ind w:firstLine="0"/>
        <w:jc w:val="center"/>
        <w:rPr>
          <w:i/>
        </w:rPr>
      </w:pPr>
    </w:p>
    <w:p w:rsidR="004B0BFE" w:rsidRPr="004B0BFE" w:rsidRDefault="004B0BFE" w:rsidP="004B0BFE">
      <w:pPr>
        <w:pStyle w:val="brnormal"/>
        <w:ind w:firstLine="0"/>
        <w:jc w:val="center"/>
        <w:rPr>
          <w:i/>
        </w:rPr>
      </w:pPr>
      <w:r>
        <w:rPr>
          <w:i/>
        </w:rPr>
        <w:t>Отверстия</w:t>
      </w:r>
    </w:p>
    <w:p w:rsidR="004B0BFE" w:rsidRDefault="004B0BFE" w:rsidP="00D4239B">
      <w:pPr>
        <w:pStyle w:val="brnormal"/>
      </w:pPr>
    </w:p>
    <w:p w:rsidR="005E5A86" w:rsidRDefault="005E5A86" w:rsidP="005E5A86">
      <w:pPr>
        <w:pStyle w:val="brnormal"/>
      </w:pPr>
      <w:r>
        <w:t>За отверстия принимаются круглые окружности, изображения резьбы и прямоугольники (окна).</w:t>
      </w:r>
    </w:p>
    <w:p w:rsidR="005E5A86" w:rsidRDefault="005E5A86" w:rsidP="005E5A86">
      <w:pPr>
        <w:pStyle w:val="brnormal"/>
      </w:pPr>
      <w:r>
        <w:t>Отверстия мог</w:t>
      </w:r>
      <w:r w:rsidR="002E1ADB">
        <w:t>ут быть гладкими и ступенчатыми, сквозными и глухими.</w:t>
      </w:r>
    </w:p>
    <w:p w:rsidR="005E5A86" w:rsidRDefault="00443C16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Иногда</w:t>
      </w:r>
      <w:r w:rsidR="002E1ADB">
        <w:t xml:space="preserve"> </w:t>
      </w:r>
      <w:r w:rsidR="007F2E9E">
        <w:t>отверстия на чертеже изо</w:t>
      </w:r>
      <w:r w:rsidR="002E1ADB">
        <w:t>бражаются окружностями из нескольких</w:t>
      </w:r>
      <w:r w:rsidR="005E5A86">
        <w:t xml:space="preserve"> дуг. Программа </w:t>
      </w:r>
      <w:r w:rsidR="00D4239B">
        <w:t>рассматривает</w:t>
      </w:r>
      <w:r w:rsidR="005E5A86">
        <w:t xml:space="preserve"> </w:t>
      </w:r>
      <w:r>
        <w:t xml:space="preserve">как одну окружность две несовпадающие концентрические </w:t>
      </w:r>
      <w:r w:rsidR="004B0BFE">
        <w:t>дуги</w:t>
      </w:r>
      <w:r>
        <w:t xml:space="preserve"> равного диаметра</w:t>
      </w:r>
      <w:r w:rsidR="004B0BFE">
        <w:t>.</w:t>
      </w:r>
    </w:p>
    <w:p w:rsidR="004B0BFE" w:rsidRDefault="004B0BFE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5E5A86" w:rsidRPr="004B0BFE" w:rsidRDefault="004B0BFE" w:rsidP="004B0BFE">
      <w:pPr>
        <w:pStyle w:val="brnormal"/>
        <w:ind w:firstLine="0"/>
        <w:jc w:val="center"/>
        <w:rPr>
          <w:i/>
        </w:rPr>
      </w:pPr>
      <w:r>
        <w:rPr>
          <w:i/>
        </w:rPr>
        <w:t>Центры</w:t>
      </w:r>
    </w:p>
    <w:p w:rsidR="004B0BFE" w:rsidRDefault="004B0BFE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Под центрами понимаются</w:t>
      </w:r>
    </w:p>
    <w:p w:rsidR="004B0BFE" w:rsidRDefault="004B0BFE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- </w:t>
      </w:r>
      <w:r w:rsidRPr="004B0BFE">
        <w:rPr>
          <w:i/>
        </w:rPr>
        <w:t>обозначения центров отверстий</w:t>
      </w:r>
      <w:r w:rsidR="00245D8E">
        <w:rPr>
          <w:i/>
        </w:rPr>
        <w:t xml:space="preserve"> (ОЦО)</w:t>
      </w:r>
      <w:r>
        <w:t>;</w:t>
      </w:r>
    </w:p>
    <w:p w:rsidR="004B0BFE" w:rsidRDefault="004B0BFE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proofErr w:type="gramStart"/>
      <w:r>
        <w:t xml:space="preserve">- пары </w:t>
      </w:r>
      <w:r w:rsidRPr="004B0BFE">
        <w:rPr>
          <w:i/>
        </w:rPr>
        <w:t>осевых линий</w:t>
      </w:r>
      <w:r w:rsidR="00E25988">
        <w:rPr>
          <w:i/>
        </w:rPr>
        <w:t xml:space="preserve"> по двум точкам,</w:t>
      </w:r>
      <w:r w:rsidR="00E25988">
        <w:t xml:space="preserve"> горизонтальной и вертикальной</w:t>
      </w:r>
      <w:r w:rsidR="000D1C99">
        <w:t>,</w:t>
      </w:r>
      <w:r>
        <w:t xml:space="preserve"> пересекающихся в средней точке.</w:t>
      </w:r>
      <w:proofErr w:type="gramEnd"/>
    </w:p>
    <w:p w:rsidR="004B0BFE" w:rsidRDefault="007D6934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За размеры объектов с </w:t>
      </w:r>
      <w:r w:rsidR="00443C16">
        <w:t xml:space="preserve">двумя </w:t>
      </w:r>
      <w:r>
        <w:t>осе</w:t>
      </w:r>
      <w:r w:rsidR="00245D8E">
        <w:t>выми линиями принимаются расстояния</w:t>
      </w:r>
      <w:r>
        <w:t xml:space="preserve"> между точками привязки </w:t>
      </w:r>
      <w:r w:rsidR="00E25988">
        <w:t xml:space="preserve">этих </w:t>
      </w:r>
      <w:r>
        <w:t>осевых линий.</w:t>
      </w:r>
    </w:p>
    <w:p w:rsidR="006E4F45" w:rsidRDefault="00AF6ADE" w:rsidP="006E4F45">
      <w:pPr>
        <w:pStyle w:val="brnormal"/>
        <w:ind w:firstLine="0"/>
        <w:jc w:val="center"/>
        <w:rPr>
          <w:i/>
        </w:rPr>
      </w:pPr>
      <w:r>
        <w:rPr>
          <w:i/>
        </w:rPr>
        <w:t>Начало отсчета координат</w:t>
      </w:r>
    </w:p>
    <w:p w:rsidR="006E4F45" w:rsidRDefault="006E4F45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6B6DBF" w:rsidRDefault="006B6DBF" w:rsidP="006E4F45">
      <w:pPr>
        <w:pStyle w:val="brnormal"/>
      </w:pPr>
      <w:r>
        <w:t>Программа принимает за начало отсчета координат</w:t>
      </w:r>
      <w:r w:rsidR="003A6765">
        <w:t xml:space="preserve"> (НОК)</w:t>
      </w:r>
      <w:r>
        <w:t>:</w:t>
      </w:r>
    </w:p>
    <w:p w:rsidR="006B6DBF" w:rsidRDefault="006B6DBF" w:rsidP="006E4F45">
      <w:pPr>
        <w:pStyle w:val="brnormal"/>
      </w:pPr>
      <w:r>
        <w:t>- базовую точку (</w:t>
      </w:r>
      <w:r w:rsidRPr="006B6DBF">
        <w:t>точку вставки</w:t>
      </w:r>
      <w:r>
        <w:t xml:space="preserve">) </w:t>
      </w:r>
      <w:r w:rsidRPr="006B6DBF">
        <w:t>фрагмент</w:t>
      </w:r>
      <w:r>
        <w:t>а</w:t>
      </w:r>
      <w:r w:rsidRPr="006B6DBF">
        <w:t xml:space="preserve"> с им</w:t>
      </w:r>
      <w:r>
        <w:t>енем «Начало отсчета координат»;</w:t>
      </w:r>
    </w:p>
    <w:p w:rsidR="006E4F45" w:rsidRDefault="006B6DBF" w:rsidP="006E4F45">
      <w:pPr>
        <w:pStyle w:val="brnormal"/>
        <w:rPr>
          <w:i/>
        </w:rPr>
      </w:pPr>
      <w:r>
        <w:t>-</w:t>
      </w:r>
      <w:r w:rsidRPr="006B6DBF">
        <w:t xml:space="preserve"> </w:t>
      </w:r>
      <w:r w:rsidRPr="007509C1">
        <w:t>начал</w:t>
      </w:r>
      <w:r>
        <w:t xml:space="preserve">о отсчета координат </w:t>
      </w:r>
      <w:proofErr w:type="gramStart"/>
      <w:r>
        <w:t>текущей</w:t>
      </w:r>
      <w:proofErr w:type="gramEnd"/>
      <w:r>
        <w:t xml:space="preserve"> ЛСК. </w:t>
      </w:r>
      <w:r w:rsidR="006E4F45" w:rsidRPr="007509C1">
        <w:t>Создайте ЛКС вида с началом отсчета в точке</w:t>
      </w:r>
      <w:r w:rsidR="00443C16">
        <w:t xml:space="preserve">, </w:t>
      </w:r>
      <w:r w:rsidR="00443C16" w:rsidRPr="007509C1">
        <w:t>выбранной</w:t>
      </w:r>
      <w:r w:rsidR="00443C16">
        <w:t xml:space="preserve"> для</w:t>
      </w:r>
      <w:r w:rsidR="006E4F45" w:rsidRPr="007509C1">
        <w:t xml:space="preserve"> начала отсчета координат.</w:t>
      </w:r>
      <w:r w:rsidR="006E4F45">
        <w:t xml:space="preserve"> </w:t>
      </w:r>
      <w:r w:rsidR="006E4F45" w:rsidRPr="00FF682B">
        <w:rPr>
          <w:i/>
        </w:rPr>
        <w:t>Сохраните и перезагрузите чертеж!</w:t>
      </w:r>
    </w:p>
    <w:p w:rsidR="006E4F45" w:rsidRDefault="006E4F45" w:rsidP="00D508A1">
      <w:pPr>
        <w:pStyle w:val="brnormal"/>
        <w:ind w:firstLine="0"/>
        <w:jc w:val="center"/>
        <w:rPr>
          <w:i/>
        </w:rPr>
      </w:pPr>
    </w:p>
    <w:p w:rsidR="00D508A1" w:rsidRDefault="00D508A1" w:rsidP="00D508A1">
      <w:pPr>
        <w:pStyle w:val="brnormal"/>
        <w:ind w:firstLine="0"/>
        <w:jc w:val="center"/>
        <w:rPr>
          <w:i/>
        </w:rPr>
      </w:pPr>
      <w:r w:rsidRPr="00D508A1">
        <w:rPr>
          <w:i/>
        </w:rPr>
        <w:t>Номера</w:t>
      </w:r>
    </w:p>
    <w:p w:rsidR="00D508A1" w:rsidRPr="00D508A1" w:rsidRDefault="00D508A1" w:rsidP="00D508A1">
      <w:pPr>
        <w:pStyle w:val="brnormal"/>
        <w:ind w:firstLine="0"/>
        <w:jc w:val="center"/>
        <w:rPr>
          <w:i/>
        </w:rPr>
      </w:pPr>
    </w:p>
    <w:p w:rsidR="00E64A46" w:rsidRDefault="00AF220C" w:rsidP="00F310D9">
      <w:pPr>
        <w:pStyle w:val="brnormal"/>
      </w:pPr>
      <w:r w:rsidRPr="007509C1">
        <w:t>Нажмите на кнопк</w:t>
      </w:r>
      <w:r w:rsidR="00CD449D">
        <w:t>и</w:t>
      </w:r>
      <w:r w:rsidR="006E4F45">
        <w:t xml:space="preserve"> ТОЦ</w:t>
      </w:r>
      <w:r w:rsidRPr="007509C1">
        <w:t xml:space="preserve"> </w:t>
      </w:r>
      <w:r w:rsidR="006E4F45">
        <w:t>(</w:t>
      </w:r>
      <w:r w:rsidR="00FB4583" w:rsidRPr="00FB4583">
        <w:rPr>
          <w:b/>
        </w:rPr>
        <w:t>Точки</w:t>
      </w:r>
      <w:r w:rsidR="006E4F45">
        <w:t xml:space="preserve">, </w:t>
      </w:r>
      <w:r w:rsidR="00CD449D" w:rsidRPr="00CD449D">
        <w:rPr>
          <w:b/>
        </w:rPr>
        <w:t>Отверстия</w:t>
      </w:r>
      <w:r w:rsidR="00CD449D">
        <w:t>,</w:t>
      </w:r>
      <w:r w:rsidR="00FB4583">
        <w:t xml:space="preserve"> </w:t>
      </w:r>
      <w:r w:rsidR="00FB4583" w:rsidRPr="00FB4583">
        <w:rPr>
          <w:b/>
        </w:rPr>
        <w:t>Центры</w:t>
      </w:r>
      <w:r w:rsidR="00FB4583">
        <w:t>),</w:t>
      </w:r>
      <w:r w:rsidR="0043010D">
        <w:t xml:space="preserve"> </w:t>
      </w:r>
      <w:r w:rsidR="0043010D" w:rsidRPr="0043010D">
        <w:rPr>
          <w:b/>
        </w:rPr>
        <w:t>Номера</w:t>
      </w:r>
      <w:r w:rsidR="0043010D">
        <w:t>,</w:t>
      </w:r>
      <w:r w:rsidR="00CD449D">
        <w:t xml:space="preserve"> </w:t>
      </w:r>
      <w:r w:rsidR="00CD449D" w:rsidRPr="00CD449D">
        <w:rPr>
          <w:b/>
        </w:rPr>
        <w:t>Выполнить</w:t>
      </w:r>
      <w:r w:rsidR="00CD449D">
        <w:t>.</w:t>
      </w:r>
      <w:r w:rsidRPr="007509C1">
        <w:t xml:space="preserve"> Прог</w:t>
      </w:r>
      <w:r w:rsidR="00E64A46" w:rsidRPr="007509C1">
        <w:t>рамма</w:t>
      </w:r>
      <w:r w:rsidR="00F310D9">
        <w:t xml:space="preserve"> </w:t>
      </w:r>
      <w:r w:rsidRPr="007509C1">
        <w:t xml:space="preserve">нанесет </w:t>
      </w:r>
      <w:r w:rsidR="006E4F45">
        <w:t>вблизи ТОЦ</w:t>
      </w:r>
      <w:r w:rsidR="005E5A86">
        <w:t xml:space="preserve"> порядковые номера.</w:t>
      </w:r>
    </w:p>
    <w:p w:rsidR="006E4F45" w:rsidRDefault="00D4239B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Ко</w:t>
      </w:r>
      <w:r w:rsidR="005E5A86">
        <w:t>гда</w:t>
      </w:r>
      <w:r w:rsidR="005E5A86" w:rsidRPr="00006A50">
        <w:t xml:space="preserve"> </w:t>
      </w:r>
      <w:r w:rsidR="005E5A86">
        <w:t>проставленный номер загораживает часть изображения</w:t>
      </w:r>
      <w:r>
        <w:t>, п</w:t>
      </w:r>
      <w:r w:rsidR="005E5A86">
        <w:t xml:space="preserve">ереместите номер в удобное место. После обновления номеров смещенный номер будет соответствовать </w:t>
      </w:r>
      <w:r>
        <w:t>ТОЦ,</w:t>
      </w:r>
      <w:r w:rsidR="005E5A86">
        <w:t xml:space="preserve"> для которых он был нанесен ранее.</w:t>
      </w:r>
    </w:p>
    <w:p w:rsidR="00841AF4" w:rsidRDefault="00841AF4" w:rsidP="00841AF4">
      <w:pPr>
        <w:pStyle w:val="brnormal"/>
        <w:ind w:firstLine="0"/>
        <w:jc w:val="center"/>
        <w:rPr>
          <w:i/>
        </w:rPr>
      </w:pPr>
      <w:r>
        <w:rPr>
          <w:i/>
        </w:rPr>
        <w:t>Координаты</w:t>
      </w:r>
    </w:p>
    <w:p w:rsidR="00841AF4" w:rsidRPr="00D508A1" w:rsidRDefault="00841AF4" w:rsidP="00841AF4">
      <w:pPr>
        <w:pStyle w:val="brnormal"/>
        <w:ind w:firstLine="0"/>
        <w:jc w:val="center"/>
        <w:rPr>
          <w:i/>
        </w:rPr>
      </w:pPr>
    </w:p>
    <w:p w:rsidR="00841AF4" w:rsidRDefault="00841AF4" w:rsidP="00F95FC2">
      <w:pPr>
        <w:pStyle w:val="brnormal"/>
      </w:pPr>
      <w:r w:rsidRPr="007509C1">
        <w:t>Нажмите на кнопк</w:t>
      </w:r>
      <w:r>
        <w:t>и ТОЦ</w:t>
      </w:r>
      <w:r w:rsidRPr="007509C1">
        <w:t xml:space="preserve"> </w:t>
      </w:r>
      <w:r>
        <w:t>(</w:t>
      </w:r>
      <w:r w:rsidRPr="00FB4583">
        <w:rPr>
          <w:b/>
        </w:rPr>
        <w:t>Точки</w:t>
      </w:r>
      <w:r>
        <w:t xml:space="preserve">, </w:t>
      </w:r>
      <w:r w:rsidRPr="00CD449D">
        <w:rPr>
          <w:b/>
        </w:rPr>
        <w:t>Отверстия</w:t>
      </w:r>
      <w:r>
        <w:t xml:space="preserve">, </w:t>
      </w:r>
      <w:r w:rsidRPr="00FB4583">
        <w:rPr>
          <w:b/>
        </w:rPr>
        <w:t>Центры</w:t>
      </w:r>
      <w:r>
        <w:t xml:space="preserve">), </w:t>
      </w:r>
      <w:r>
        <w:rPr>
          <w:b/>
        </w:rPr>
        <w:t>Координаты</w:t>
      </w:r>
      <w:r>
        <w:t xml:space="preserve">, </w:t>
      </w:r>
      <w:r w:rsidRPr="00CD449D">
        <w:rPr>
          <w:b/>
        </w:rPr>
        <w:t>Выполнить</w:t>
      </w:r>
      <w:r>
        <w:t>.</w:t>
      </w:r>
      <w:r w:rsidRPr="007509C1">
        <w:t xml:space="preserve"> Программа</w:t>
      </w:r>
      <w:r>
        <w:t xml:space="preserve"> </w:t>
      </w:r>
      <w:r w:rsidRPr="007509C1">
        <w:t xml:space="preserve">нанесет </w:t>
      </w:r>
      <w:r>
        <w:t xml:space="preserve">вблизи ТОЦ размеры </w:t>
      </w:r>
      <w:r w:rsidR="00F95FC2">
        <w:t>и координаты</w:t>
      </w:r>
      <w:r>
        <w:t>.</w:t>
      </w:r>
    </w:p>
    <w:p w:rsidR="00841AF4" w:rsidRDefault="00841AF4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2369C9" w:rsidRDefault="002369C9" w:rsidP="002369C9">
      <w:pPr>
        <w:pStyle w:val="brnormal"/>
        <w:ind w:firstLine="0"/>
        <w:jc w:val="center"/>
        <w:rPr>
          <w:i/>
        </w:rPr>
      </w:pPr>
      <w:r>
        <w:rPr>
          <w:i/>
        </w:rPr>
        <w:t>Начало отсчета координат (НОК)</w:t>
      </w:r>
    </w:p>
    <w:p w:rsidR="00841AF4" w:rsidRDefault="00841AF4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3A6765" w:rsidRDefault="006B5EDA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Программа </w:t>
      </w:r>
      <w:r w:rsidR="002369C9">
        <w:t>наносит</w:t>
      </w:r>
      <w:r>
        <w:t xml:space="preserve"> номера</w:t>
      </w:r>
      <w:r w:rsidR="00F95FC2">
        <w:t xml:space="preserve"> </w:t>
      </w:r>
      <w:r w:rsidR="003A6765">
        <w:t>в порядке, определяемом размещением НОК</w:t>
      </w:r>
      <w:r>
        <w:t>. Точнее, квадрантом, в котором на</w:t>
      </w:r>
      <w:r w:rsidR="003A6765">
        <w:t>ходится НОК</w:t>
      </w:r>
      <w:r w:rsidR="00282CC9">
        <w:t>. На рисунке показаны стрелк</w:t>
      </w:r>
      <w:r w:rsidR="00E31B30">
        <w:t>и</w:t>
      </w:r>
      <w:r w:rsidR="00282CC9">
        <w:t xml:space="preserve"> </w:t>
      </w:r>
      <w:r w:rsidR="00282CC9">
        <w:rPr>
          <w:lang w:val="en-US"/>
        </w:rPr>
        <w:t>X</w:t>
      </w:r>
      <w:r w:rsidR="00282CC9" w:rsidRPr="00282CC9">
        <w:t xml:space="preserve"> </w:t>
      </w:r>
      <w:r w:rsidR="00282CC9">
        <w:t xml:space="preserve">и </w:t>
      </w:r>
      <w:r w:rsidR="00282CC9">
        <w:rPr>
          <w:lang w:val="en-US"/>
        </w:rPr>
        <w:t>Y</w:t>
      </w:r>
      <w:r w:rsidR="00282CC9" w:rsidRPr="00282CC9">
        <w:t>,</w:t>
      </w:r>
      <w:r>
        <w:t xml:space="preserve"> в </w:t>
      </w:r>
      <w:r w:rsidR="00E31B30">
        <w:t xml:space="preserve">направлении </w:t>
      </w:r>
      <w:r w:rsidR="00282CC9">
        <w:t xml:space="preserve">которых </w:t>
      </w:r>
      <w:r>
        <w:t>будут увел</w:t>
      </w:r>
      <w:r w:rsidR="00282CC9">
        <w:t>ичиваться номера для каждого квадр</w:t>
      </w:r>
      <w:r w:rsidR="003A6765">
        <w:t>анта</w:t>
      </w:r>
      <w:r w:rsidR="00282CC9">
        <w:t>.</w:t>
      </w:r>
    </w:p>
    <w:p w:rsidR="006B5EDA" w:rsidRPr="00282CC9" w:rsidRDefault="003A6765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Если НОК это начало отсчета координат ЛСК вида, то в</w:t>
      </w:r>
      <w:r w:rsidR="001500FB">
        <w:t xml:space="preserve"> каждом квадранте о</w:t>
      </w:r>
      <w:r w:rsidR="003908F0">
        <w:t xml:space="preserve">си ЛСК должны быть </w:t>
      </w:r>
      <w:proofErr w:type="gramStart"/>
      <w:r w:rsidR="003908F0">
        <w:t>направлены как показано</w:t>
      </w:r>
      <w:proofErr w:type="gramEnd"/>
      <w:r w:rsidR="003908F0">
        <w:t xml:space="preserve"> на рисунке, слева направо (</w:t>
      </w:r>
      <w:r w:rsidR="003908F0">
        <w:rPr>
          <w:lang w:val="en-US"/>
        </w:rPr>
        <w:t>X</w:t>
      </w:r>
      <w:r w:rsidR="003908F0" w:rsidRPr="003908F0">
        <w:t>)</w:t>
      </w:r>
      <w:r w:rsidR="003908F0">
        <w:t xml:space="preserve"> и снизу вверх (</w:t>
      </w:r>
      <w:r w:rsidR="003908F0">
        <w:rPr>
          <w:lang w:val="en-US"/>
        </w:rPr>
        <w:t>Y</w:t>
      </w:r>
      <w:r w:rsidR="003908F0" w:rsidRPr="003908F0">
        <w:t>).</w:t>
      </w:r>
    </w:p>
    <w:p w:rsidR="006B5EDA" w:rsidRDefault="006B5EDA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4A3F8A" w:rsidRDefault="00E31B30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</w:pPr>
      <w:r>
        <w:rPr>
          <w:noProof/>
          <w:lang w:eastAsia="ru-RU"/>
        </w:rPr>
        <w:drawing>
          <wp:inline distT="0" distB="0" distL="0" distR="0" wp14:anchorId="4D586CB7" wp14:editId="544F7E0C">
            <wp:extent cx="4190338" cy="3168114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93392" cy="317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5A86" w:rsidRDefault="005E5A86" w:rsidP="00D508A1">
      <w:pPr>
        <w:pStyle w:val="brnormal"/>
      </w:pPr>
    </w:p>
    <w:p w:rsidR="00584C1A" w:rsidRDefault="00584C1A" w:rsidP="00D508A1">
      <w:pPr>
        <w:pStyle w:val="brnormal"/>
      </w:pPr>
      <w:r>
        <w:t xml:space="preserve">Когда ЛСК расположена на границах квадрантов, </w:t>
      </w:r>
      <w:r w:rsidR="006E4F45">
        <w:t xml:space="preserve">программа </w:t>
      </w:r>
      <w:r w:rsidR="003B03C1">
        <w:t>рассматр</w:t>
      </w:r>
      <w:r w:rsidR="00217837">
        <w:t>ивает квадранты</w:t>
      </w:r>
      <w:r w:rsidR="003B03C1">
        <w:t xml:space="preserve"> так</w:t>
      </w:r>
      <w:r>
        <w:t>:</w:t>
      </w:r>
    </w:p>
    <w:p w:rsidR="00584C1A" w:rsidRDefault="00584C1A" w:rsidP="00D508A1">
      <w:pPr>
        <w:pStyle w:val="brnormal"/>
      </w:pPr>
      <w:r>
        <w:t>- граница верхних квадрантов (</w:t>
      </w:r>
      <w:r>
        <w:rPr>
          <w:lang w:val="en-US"/>
        </w:rPr>
        <w:t>I</w:t>
      </w:r>
      <w:r w:rsidRPr="00584C1A">
        <w:t>-</w:t>
      </w:r>
      <w:r>
        <w:rPr>
          <w:lang w:val="en-US"/>
        </w:rPr>
        <w:t>II</w:t>
      </w:r>
      <w:r w:rsidRPr="00584C1A">
        <w:t xml:space="preserve">) </w:t>
      </w:r>
      <w:r>
        <w:t xml:space="preserve">как </w:t>
      </w:r>
      <w:r>
        <w:rPr>
          <w:lang w:val="en-US"/>
        </w:rPr>
        <w:t>I</w:t>
      </w:r>
      <w:r w:rsidRPr="00584C1A">
        <w:t xml:space="preserve"> </w:t>
      </w:r>
      <w:r>
        <w:t>квадрант;</w:t>
      </w:r>
    </w:p>
    <w:p w:rsidR="00584C1A" w:rsidRPr="00584C1A" w:rsidRDefault="00584C1A" w:rsidP="00D508A1">
      <w:pPr>
        <w:pStyle w:val="brnormal"/>
      </w:pPr>
      <w:r>
        <w:t>- граница левых квадрантов (</w:t>
      </w:r>
      <w:r>
        <w:rPr>
          <w:lang w:val="en-US"/>
        </w:rPr>
        <w:t>II</w:t>
      </w:r>
      <w:r>
        <w:t>-</w:t>
      </w:r>
      <w:r>
        <w:rPr>
          <w:lang w:val="en-US"/>
        </w:rPr>
        <w:t>III</w:t>
      </w:r>
      <w:r w:rsidRPr="00584C1A">
        <w:t xml:space="preserve">) </w:t>
      </w:r>
      <w:r>
        <w:t xml:space="preserve">как </w:t>
      </w:r>
      <w:r>
        <w:rPr>
          <w:lang w:val="en-US"/>
        </w:rPr>
        <w:t>II</w:t>
      </w:r>
      <w:r w:rsidRPr="00584C1A">
        <w:t xml:space="preserve"> </w:t>
      </w:r>
      <w:r>
        <w:t>квадрант;</w:t>
      </w:r>
    </w:p>
    <w:p w:rsidR="00584C1A" w:rsidRPr="00584C1A" w:rsidRDefault="00584C1A" w:rsidP="00584C1A">
      <w:pPr>
        <w:pStyle w:val="brnormal"/>
      </w:pPr>
      <w:r>
        <w:t>- граница нижних квадрантов (</w:t>
      </w:r>
      <w:r>
        <w:rPr>
          <w:lang w:val="en-US"/>
        </w:rPr>
        <w:t>III</w:t>
      </w:r>
      <w:r>
        <w:t>-</w:t>
      </w:r>
      <w:r>
        <w:rPr>
          <w:lang w:val="en-US"/>
        </w:rPr>
        <w:t>IV</w:t>
      </w:r>
      <w:r w:rsidRPr="00584C1A">
        <w:t xml:space="preserve">) </w:t>
      </w:r>
      <w:r>
        <w:t xml:space="preserve">как </w:t>
      </w:r>
      <w:r>
        <w:rPr>
          <w:lang w:val="en-US"/>
        </w:rPr>
        <w:t>III</w:t>
      </w:r>
      <w:r w:rsidRPr="00584C1A">
        <w:t xml:space="preserve"> </w:t>
      </w:r>
      <w:r>
        <w:t>квадрант;</w:t>
      </w:r>
    </w:p>
    <w:p w:rsidR="00584C1A" w:rsidRPr="00584C1A" w:rsidRDefault="00584C1A" w:rsidP="00584C1A">
      <w:pPr>
        <w:pStyle w:val="brnormal"/>
      </w:pPr>
      <w:r>
        <w:t>- граница правых квадрантов (</w:t>
      </w:r>
      <w:r>
        <w:rPr>
          <w:lang w:val="en-US"/>
        </w:rPr>
        <w:t>IV</w:t>
      </w:r>
      <w:r>
        <w:t>-</w:t>
      </w:r>
      <w:r>
        <w:rPr>
          <w:lang w:val="en-US"/>
        </w:rPr>
        <w:t>I</w:t>
      </w:r>
      <w:r w:rsidRPr="00584C1A">
        <w:t xml:space="preserve">) </w:t>
      </w:r>
      <w:r>
        <w:t xml:space="preserve">как </w:t>
      </w:r>
      <w:r>
        <w:rPr>
          <w:lang w:val="en-US"/>
        </w:rPr>
        <w:t>IV</w:t>
      </w:r>
      <w:r w:rsidRPr="00584C1A">
        <w:t xml:space="preserve"> </w:t>
      </w:r>
      <w:r>
        <w:t>квадрант;</w:t>
      </w:r>
    </w:p>
    <w:p w:rsidR="00584C1A" w:rsidRDefault="00584C1A" w:rsidP="00D508A1">
      <w:pPr>
        <w:pStyle w:val="brnormal"/>
      </w:pPr>
      <w:r w:rsidRPr="00584C1A">
        <w:t xml:space="preserve">- </w:t>
      </w:r>
      <w:r>
        <w:t>центр (</w:t>
      </w:r>
      <w:r>
        <w:rPr>
          <w:lang w:val="en-US"/>
        </w:rPr>
        <w:t>I</w:t>
      </w:r>
      <w:r w:rsidRPr="00584C1A">
        <w:t>-</w:t>
      </w:r>
      <w:r>
        <w:rPr>
          <w:lang w:val="en-US"/>
        </w:rPr>
        <w:t>II</w:t>
      </w:r>
      <w:r w:rsidRPr="00584C1A">
        <w:t>-</w:t>
      </w:r>
      <w:r>
        <w:rPr>
          <w:lang w:val="en-US"/>
        </w:rPr>
        <w:t>III</w:t>
      </w:r>
      <w:r w:rsidRPr="00584C1A">
        <w:t>-</w:t>
      </w:r>
      <w:r>
        <w:rPr>
          <w:lang w:val="en-US"/>
        </w:rPr>
        <w:t>IV</w:t>
      </w:r>
      <w:r>
        <w:t xml:space="preserve">) как </w:t>
      </w:r>
      <w:r>
        <w:rPr>
          <w:lang w:val="en-US"/>
        </w:rPr>
        <w:t>III</w:t>
      </w:r>
      <w:r w:rsidRPr="00584C1A">
        <w:t xml:space="preserve"> </w:t>
      </w:r>
      <w:r>
        <w:t xml:space="preserve">квадрант. </w:t>
      </w:r>
    </w:p>
    <w:p w:rsidR="003B03C1" w:rsidRDefault="003B03C1" w:rsidP="00D508A1">
      <w:pPr>
        <w:pStyle w:val="brnormal"/>
      </w:pPr>
    </w:p>
    <w:p w:rsidR="006E4F45" w:rsidRPr="005E5A86" w:rsidRDefault="006E4F45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  <w:r w:rsidRPr="00932AEC">
        <w:rPr>
          <w:i/>
        </w:rPr>
        <w:t>Таблица</w:t>
      </w:r>
    </w:p>
    <w:p w:rsidR="006E4F45" w:rsidRPr="00584C1A" w:rsidRDefault="006E4F45" w:rsidP="00D508A1">
      <w:pPr>
        <w:pStyle w:val="brnormal"/>
      </w:pPr>
    </w:p>
    <w:p w:rsidR="00932AEC" w:rsidRDefault="005E5A86" w:rsidP="00D508A1">
      <w:pPr>
        <w:pStyle w:val="brnormal"/>
      </w:pPr>
      <w:r>
        <w:t xml:space="preserve">Сводную таблицу программа создает </w:t>
      </w:r>
      <w:r w:rsidR="00D508A1">
        <w:t>сама</w:t>
      </w:r>
      <w:r w:rsidR="006E4F45" w:rsidRPr="006E4F45">
        <w:t xml:space="preserve"> </w:t>
      </w:r>
      <w:r w:rsidR="006E4F45">
        <w:t xml:space="preserve">на </w:t>
      </w:r>
      <w:r w:rsidR="003A6765">
        <w:t xml:space="preserve">новом пустом </w:t>
      </w:r>
      <w:r w:rsidR="006E4F45">
        <w:t>виде.</w:t>
      </w:r>
    </w:p>
    <w:p w:rsidR="006E4F45" w:rsidRPr="00D508A1" w:rsidRDefault="006E4F45" w:rsidP="006E4F45">
      <w:pPr>
        <w:pStyle w:val="brnormal"/>
      </w:pPr>
      <w:r>
        <w:t>Размеры таблицы подстраиваются под выбранную пользователем высоту шрифта.</w:t>
      </w:r>
    </w:p>
    <w:p w:rsidR="00F310D9" w:rsidRDefault="00F310D9" w:rsidP="00F310D9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Нажмите на кнопки </w:t>
      </w:r>
      <w:r w:rsidRPr="00F310D9">
        <w:rPr>
          <w:b/>
        </w:rPr>
        <w:t>Таблица</w:t>
      </w:r>
      <w:r>
        <w:t xml:space="preserve">, </w:t>
      </w:r>
      <w:r w:rsidRPr="00F310D9">
        <w:rPr>
          <w:b/>
        </w:rPr>
        <w:t>Выполнить</w:t>
      </w:r>
      <w:r>
        <w:t>. Программа запишет в таблицу</w:t>
      </w:r>
      <w:r w:rsidR="006E4F45">
        <w:t>:</w:t>
      </w:r>
    </w:p>
    <w:p w:rsidR="00F310D9" w:rsidRDefault="00F310D9" w:rsidP="00F310D9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- порядковые номера;</w:t>
      </w:r>
    </w:p>
    <w:p w:rsidR="00D4239B" w:rsidRDefault="00D4239B" w:rsidP="00D4239B">
      <w:pPr>
        <w:pStyle w:val="brnormal"/>
      </w:pPr>
      <w:r>
        <w:t>- размеры отверстий;</w:t>
      </w:r>
    </w:p>
    <w:p w:rsidR="001D589C" w:rsidRDefault="00245D8E" w:rsidP="006E4F45">
      <w:pPr>
        <w:pStyle w:val="brnormal"/>
      </w:pPr>
      <w:r>
        <w:t>- координаты</w:t>
      </w:r>
      <w:r w:rsidR="00D4239B">
        <w:t>.</w:t>
      </w:r>
    </w:p>
    <w:p w:rsidR="00A91B50" w:rsidRDefault="00A91B50" w:rsidP="006E4F45">
      <w:pPr>
        <w:pStyle w:val="brnormal"/>
      </w:pPr>
      <w:r>
        <w:t>Над таблицей вставится тест, информирующий об объектах, внесенных в таблицу координат. Текст поместится на слой «Печать запрещена».</w:t>
      </w:r>
    </w:p>
    <w:p w:rsidR="00932AEC" w:rsidRDefault="001D589C" w:rsidP="001D589C">
      <w:pPr>
        <w:pStyle w:val="brnormal"/>
        <w:ind w:left="993" w:hanging="313"/>
      </w:pPr>
      <w:r>
        <w:t xml:space="preserve">Можно </w:t>
      </w:r>
      <w:r w:rsidR="00D4239B">
        <w:t xml:space="preserve">указать </w:t>
      </w:r>
      <w:r>
        <w:t>количество создаваемых таблиц</w:t>
      </w:r>
      <w:r w:rsidR="00932AEC">
        <w:t xml:space="preserve"> по следующим правилам.</w:t>
      </w:r>
    </w:p>
    <w:p w:rsidR="001D589C" w:rsidRDefault="001D589C" w:rsidP="00F310D9">
      <w:pPr>
        <w:pStyle w:val="brnormal"/>
      </w:pPr>
    </w:p>
    <w:tbl>
      <w:tblPr>
        <w:tblStyle w:val="ad"/>
        <w:tblW w:w="7576" w:type="dxa"/>
        <w:jc w:val="center"/>
        <w:tblInd w:w="2802" w:type="dxa"/>
        <w:tblLook w:val="04A0" w:firstRow="1" w:lastRow="0" w:firstColumn="1" w:lastColumn="0" w:noHBand="0" w:noVBand="1"/>
      </w:tblPr>
      <w:tblGrid>
        <w:gridCol w:w="2125"/>
        <w:gridCol w:w="5451"/>
      </w:tblGrid>
      <w:tr w:rsidR="001D589C" w:rsidTr="005D196E">
        <w:trPr>
          <w:jc w:val="center"/>
        </w:trPr>
        <w:tc>
          <w:tcPr>
            <w:tcW w:w="2125" w:type="dxa"/>
          </w:tcPr>
          <w:p w:rsidR="001D589C" w:rsidRDefault="001D589C" w:rsidP="001D589C">
            <w:pPr>
              <w:pStyle w:val="brnormal"/>
              <w:ind w:firstLine="0"/>
              <w:jc w:val="center"/>
            </w:pPr>
            <w:r>
              <w:t>Кол.</w:t>
            </w:r>
          </w:p>
        </w:tc>
        <w:tc>
          <w:tcPr>
            <w:tcW w:w="5451" w:type="dxa"/>
          </w:tcPr>
          <w:p w:rsidR="001D589C" w:rsidRDefault="001D589C" w:rsidP="001D589C">
            <w:pPr>
              <w:pStyle w:val="brnormal"/>
              <w:ind w:firstLine="0"/>
              <w:jc w:val="center"/>
            </w:pPr>
            <w:r>
              <w:t>Результат</w:t>
            </w:r>
          </w:p>
        </w:tc>
      </w:tr>
      <w:tr w:rsidR="001D589C" w:rsidTr="005D196E">
        <w:trPr>
          <w:jc w:val="center"/>
        </w:trPr>
        <w:tc>
          <w:tcPr>
            <w:tcW w:w="2125" w:type="dxa"/>
          </w:tcPr>
          <w:p w:rsidR="001D589C" w:rsidRDefault="001D589C" w:rsidP="001D589C">
            <w:pPr>
              <w:pStyle w:val="brnormal"/>
              <w:ind w:firstLine="0"/>
              <w:jc w:val="center"/>
            </w:pPr>
            <w:r>
              <w:t>0</w:t>
            </w:r>
          </w:p>
        </w:tc>
        <w:tc>
          <w:tcPr>
            <w:tcW w:w="5451" w:type="dxa"/>
          </w:tcPr>
          <w:p w:rsidR="001D589C" w:rsidRDefault="001D589C" w:rsidP="00F310D9">
            <w:pPr>
              <w:pStyle w:val="brnormal"/>
              <w:ind w:firstLine="0"/>
            </w:pPr>
            <w:r>
              <w:t>По умолчанию.</w:t>
            </w:r>
          </w:p>
          <w:p w:rsidR="001D589C" w:rsidRPr="001D589C" w:rsidRDefault="003A6765" w:rsidP="003A6765">
            <w:pPr>
              <w:pStyle w:val="brnormal"/>
              <w:ind w:firstLine="0"/>
            </w:pPr>
            <w:r>
              <w:t xml:space="preserve">Создается </w:t>
            </w:r>
            <w:r w:rsidR="00464C6C">
              <w:t xml:space="preserve">одна </w:t>
            </w:r>
            <w:r>
              <w:t xml:space="preserve">таблица </w:t>
            </w:r>
            <w:r w:rsidR="00464C6C">
              <w:t xml:space="preserve">(в т. ч. </w:t>
            </w:r>
            <w:r>
              <w:t>с продолжениями), высота которой  не буде</w:t>
            </w:r>
            <w:r w:rsidR="00D508A1">
              <w:t>т превышать высоту вида</w:t>
            </w:r>
            <w:r w:rsidR="001D589C">
              <w:t>.</w:t>
            </w:r>
          </w:p>
        </w:tc>
      </w:tr>
      <w:tr w:rsidR="001D589C" w:rsidTr="005D196E">
        <w:trPr>
          <w:jc w:val="center"/>
        </w:trPr>
        <w:tc>
          <w:tcPr>
            <w:tcW w:w="2125" w:type="dxa"/>
          </w:tcPr>
          <w:p w:rsidR="001D589C" w:rsidRDefault="001D589C" w:rsidP="001D589C">
            <w:pPr>
              <w:pStyle w:val="brnormal"/>
              <w:ind w:firstLine="0"/>
              <w:jc w:val="center"/>
            </w:pPr>
            <w:r>
              <w:t>1</w:t>
            </w:r>
          </w:p>
        </w:tc>
        <w:tc>
          <w:tcPr>
            <w:tcW w:w="5451" w:type="dxa"/>
          </w:tcPr>
          <w:p w:rsidR="001D589C" w:rsidRDefault="003A6765" w:rsidP="00F310D9">
            <w:pPr>
              <w:pStyle w:val="brnormal"/>
              <w:ind w:firstLine="0"/>
            </w:pPr>
            <w:r>
              <w:t>С</w:t>
            </w:r>
            <w:r w:rsidR="00464C6C">
              <w:t xml:space="preserve">оздается одна </w:t>
            </w:r>
            <w:r w:rsidR="001D589C">
              <w:t>таблица</w:t>
            </w:r>
            <w:r w:rsidR="00464C6C">
              <w:t xml:space="preserve"> без продолжений с </w:t>
            </w:r>
            <w:r w:rsidR="001D589C">
              <w:t xml:space="preserve">записями </w:t>
            </w:r>
            <w:r w:rsidR="00464C6C">
              <w:t xml:space="preserve">всех </w:t>
            </w:r>
            <w:r w:rsidR="001D589C">
              <w:t>координат.</w:t>
            </w:r>
          </w:p>
        </w:tc>
      </w:tr>
      <w:tr w:rsidR="001D589C" w:rsidTr="005D196E">
        <w:trPr>
          <w:jc w:val="center"/>
        </w:trPr>
        <w:tc>
          <w:tcPr>
            <w:tcW w:w="2125" w:type="dxa"/>
          </w:tcPr>
          <w:p w:rsidR="001D589C" w:rsidRPr="001D589C" w:rsidRDefault="001D589C" w:rsidP="001D589C">
            <w:pPr>
              <w:pStyle w:val="brnormal"/>
              <w:ind w:firstLine="0"/>
              <w:jc w:val="center"/>
            </w:pPr>
            <w:r w:rsidRPr="001D589C">
              <w:t>&gt;1</w:t>
            </w:r>
          </w:p>
        </w:tc>
        <w:tc>
          <w:tcPr>
            <w:tcW w:w="5451" w:type="dxa"/>
          </w:tcPr>
          <w:p w:rsidR="001D589C" w:rsidRDefault="001D589C" w:rsidP="00D508A1">
            <w:pPr>
              <w:pStyle w:val="brnormal"/>
              <w:ind w:firstLine="0"/>
            </w:pPr>
            <w:r>
              <w:t>Таблица координат будет разбита на</w:t>
            </w:r>
            <w:r w:rsidR="00D508A1">
              <w:t xml:space="preserve"> равные</w:t>
            </w:r>
            <w:r>
              <w:t xml:space="preserve"> по высоте</w:t>
            </w:r>
            <w:r w:rsidR="00D508A1">
              <w:t xml:space="preserve"> таблицы в количестве, указанном</w:t>
            </w:r>
            <w:r>
              <w:t xml:space="preserve"> пользователем.</w:t>
            </w:r>
          </w:p>
        </w:tc>
      </w:tr>
    </w:tbl>
    <w:p w:rsidR="00F310D9" w:rsidRDefault="00F310D9" w:rsidP="00F310D9">
      <w:pPr>
        <w:pStyle w:val="brnormal"/>
        <w:tabs>
          <w:tab w:val="clear" w:pos="993"/>
          <w:tab w:val="clear" w:pos="1204"/>
          <w:tab w:val="left" w:pos="0"/>
          <w:tab w:val="left" w:pos="1276"/>
        </w:tabs>
        <w:rPr>
          <w:i/>
        </w:rPr>
      </w:pPr>
    </w:p>
    <w:p w:rsidR="004A3F8A" w:rsidRDefault="004A3F8A" w:rsidP="004A3F8A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  <w:r w:rsidRPr="004A3F8A">
        <w:rPr>
          <w:i/>
        </w:rPr>
        <w:t>Сравнение таблиц координат</w:t>
      </w:r>
    </w:p>
    <w:p w:rsidR="004A3F8A" w:rsidRPr="004A3F8A" w:rsidRDefault="004A3F8A" w:rsidP="004A3F8A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</w:p>
    <w:p w:rsidR="00684961" w:rsidRDefault="004A3F8A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Иногда </w:t>
      </w:r>
      <w:r w:rsidR="00350046">
        <w:t>бывает полезным</w:t>
      </w:r>
      <w:r>
        <w:t xml:space="preserve"> сравнить координаты и размеры отверстий на больших деталях, соединяемых по этим отверстиям в сборке. </w:t>
      </w:r>
      <w:r w:rsidR="0039641F">
        <w:t>Сводные т</w:t>
      </w:r>
      <w:r w:rsidR="00684961">
        <w:t>аблицы, созданные программой на разных чертежах</w:t>
      </w:r>
      <w:r w:rsidR="00350046">
        <w:t>,</w:t>
      </w:r>
      <w:r w:rsidR="00684961">
        <w:t xml:space="preserve"> можно сравнить.</w:t>
      </w:r>
    </w:p>
    <w:p w:rsidR="004A3F8A" w:rsidRDefault="00684961" w:rsidP="001972C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О</w:t>
      </w:r>
      <w:r w:rsidR="004A3F8A">
        <w:t>ткройте чертежи</w:t>
      </w:r>
      <w:r>
        <w:t xml:space="preserve"> с таблицами координат, созданными программой. Сделайте активным один из чертежей. Нажмите на кнопку </w:t>
      </w:r>
      <w:r w:rsidRPr="00A94041">
        <w:rPr>
          <w:b/>
        </w:rPr>
        <w:t>С</w:t>
      </w:r>
      <w:r w:rsidR="00A94041">
        <w:rPr>
          <w:b/>
        </w:rPr>
        <w:t>равн</w:t>
      </w:r>
      <w:r w:rsidR="00CD449D">
        <w:rPr>
          <w:b/>
        </w:rPr>
        <w:t>ить</w:t>
      </w:r>
      <w:r w:rsidR="00CD449D">
        <w:t xml:space="preserve">, </w:t>
      </w:r>
      <w:r w:rsidR="00CD449D" w:rsidRPr="00CD449D">
        <w:rPr>
          <w:b/>
        </w:rPr>
        <w:t>Выполнить</w:t>
      </w:r>
      <w:r w:rsidR="00CD449D">
        <w:t xml:space="preserve">. </w:t>
      </w:r>
      <w:r w:rsidR="00A94041">
        <w:t>Программа</w:t>
      </w:r>
      <w:r w:rsidR="00800A52">
        <w:t xml:space="preserve"> </w:t>
      </w:r>
      <w:r w:rsidR="00520B50">
        <w:t>на активном чертеже создаст новую таблицу и запишет в нее</w:t>
      </w:r>
      <w:r w:rsidR="001972C5">
        <w:t xml:space="preserve"> координаты и размеры из </w:t>
      </w:r>
      <w:r w:rsidR="007A1E03">
        <w:t>таблиц</w:t>
      </w:r>
      <w:r w:rsidR="001972C5">
        <w:t xml:space="preserve"> в</w:t>
      </w:r>
      <w:r w:rsidR="00A94041">
        <w:t xml:space="preserve"> </w:t>
      </w:r>
      <w:r w:rsidR="001972C5">
        <w:t>открытых чертеж</w:t>
      </w:r>
      <w:r w:rsidR="007A1E03">
        <w:t>ах</w:t>
      </w:r>
      <w:r w:rsidR="00A94041">
        <w:t xml:space="preserve">. Если за координатами элемента </w:t>
      </w:r>
      <w:r w:rsidR="007A1E03">
        <w:t xml:space="preserve">в разных таблицах </w:t>
      </w:r>
      <w:r w:rsidR="00A94041">
        <w:t xml:space="preserve">записаны разные размеры, программа выделит эти координаты </w:t>
      </w:r>
      <w:r w:rsidR="00A94041" w:rsidRPr="007A1E03">
        <w:rPr>
          <w:color w:val="FF0000"/>
        </w:rPr>
        <w:t>красным цветом</w:t>
      </w:r>
      <w:r w:rsidR="00A94041">
        <w:t>.</w:t>
      </w:r>
    </w:p>
    <w:p w:rsidR="00E353A0" w:rsidRDefault="00E353A0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  <w:r>
        <w:rPr>
          <w:i/>
        </w:rPr>
        <w:t>Проверка</w:t>
      </w:r>
      <w:r w:rsidRPr="004A3F8A">
        <w:rPr>
          <w:i/>
        </w:rPr>
        <w:t xml:space="preserve"> таблиц координат</w:t>
      </w:r>
    </w:p>
    <w:p w:rsidR="00E353A0" w:rsidRPr="004A3F8A" w:rsidRDefault="00E353A0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</w:p>
    <w:p w:rsidR="00E353A0" w:rsidRDefault="00E353A0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Иногда бывает полезным быстро просто проверить таблицу координат.</w:t>
      </w:r>
    </w:p>
    <w:p w:rsidR="00841AF4" w:rsidRDefault="00841AF4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841AF4" w:rsidRDefault="00841AF4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  <w:r>
        <w:rPr>
          <w:i/>
        </w:rPr>
        <w:t xml:space="preserve">Поиск </w:t>
      </w:r>
      <w:proofErr w:type="spellStart"/>
      <w:r>
        <w:rPr>
          <w:i/>
        </w:rPr>
        <w:t>необразмеренных</w:t>
      </w:r>
      <w:proofErr w:type="spellEnd"/>
      <w:r>
        <w:rPr>
          <w:i/>
        </w:rPr>
        <w:t xml:space="preserve"> </w:t>
      </w:r>
      <w:proofErr w:type="spellStart"/>
      <w:r w:rsidR="00F95FC2">
        <w:rPr>
          <w:i/>
        </w:rPr>
        <w:t>ТОЦ</w:t>
      </w:r>
      <w:proofErr w:type="spellEnd"/>
    </w:p>
    <w:p w:rsidR="00841AF4" w:rsidRPr="004A3F8A" w:rsidRDefault="00841AF4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</w:p>
    <w:p w:rsidR="00841AF4" w:rsidRDefault="00841AF4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На чертежах изделий с большим количеством </w:t>
      </w:r>
      <w:r w:rsidR="00F95FC2">
        <w:t xml:space="preserve">отверстий и </w:t>
      </w:r>
      <w:r>
        <w:t>размеров до</w:t>
      </w:r>
      <w:r w:rsidR="00F95FC2">
        <w:t xml:space="preserve"> их</w:t>
      </w:r>
      <w:r>
        <w:t xml:space="preserve"> осей</w:t>
      </w:r>
      <w:r w:rsidR="003B7F58">
        <w:t xml:space="preserve"> мо</w:t>
      </w:r>
      <w:r w:rsidR="00F95FC2">
        <w:t>гут попадаться</w:t>
      </w:r>
      <w:r>
        <w:t xml:space="preserve"> отверстия</w:t>
      </w:r>
      <w:r w:rsidR="004F61E9">
        <w:t>,</w:t>
      </w:r>
      <w:r>
        <w:t xml:space="preserve"> до осей которых размеры не проставлены. Про</w:t>
      </w:r>
      <w:r w:rsidR="00F95FC2">
        <w:t>грамма находит такие отверстия.</w:t>
      </w:r>
    </w:p>
    <w:p w:rsidR="00F95FC2" w:rsidRDefault="00F95FC2" w:rsidP="00F95FC2">
      <w:pPr>
        <w:pStyle w:val="brnormal"/>
      </w:pPr>
      <w:r w:rsidRPr="007509C1">
        <w:t>Нажмите на кнопк</w:t>
      </w:r>
      <w:r>
        <w:t>и ТОЦ</w:t>
      </w:r>
      <w:r w:rsidRPr="007509C1">
        <w:t xml:space="preserve"> </w:t>
      </w:r>
      <w:r>
        <w:t>(</w:t>
      </w:r>
      <w:r w:rsidRPr="00FB4583">
        <w:rPr>
          <w:b/>
        </w:rPr>
        <w:t>Точки</w:t>
      </w:r>
      <w:r>
        <w:t xml:space="preserve">, </w:t>
      </w:r>
      <w:r w:rsidRPr="00CD449D">
        <w:rPr>
          <w:b/>
        </w:rPr>
        <w:t>Отверстия</w:t>
      </w:r>
      <w:r>
        <w:t xml:space="preserve">, </w:t>
      </w:r>
      <w:r w:rsidRPr="00FB4583">
        <w:rPr>
          <w:b/>
        </w:rPr>
        <w:t>Центры</w:t>
      </w:r>
      <w:r>
        <w:t xml:space="preserve">), </w:t>
      </w:r>
      <w:r>
        <w:rPr>
          <w:b/>
        </w:rPr>
        <w:t>Координаты</w:t>
      </w:r>
      <w:r>
        <w:t xml:space="preserve">. Установите галку </w:t>
      </w:r>
      <w:proofErr w:type="spellStart"/>
      <w:r w:rsidRPr="00F95FC2">
        <w:rPr>
          <w:b/>
        </w:rPr>
        <w:t>Необразмер</w:t>
      </w:r>
      <w:proofErr w:type="spellEnd"/>
      <w:r>
        <w:t>. Нажмите на кнопку</w:t>
      </w:r>
      <w:proofErr w:type="gramStart"/>
      <w:r>
        <w:t xml:space="preserve"> </w:t>
      </w:r>
      <w:r w:rsidRPr="00CD449D">
        <w:rPr>
          <w:b/>
        </w:rPr>
        <w:t>В</w:t>
      </w:r>
      <w:proofErr w:type="gramEnd"/>
      <w:r w:rsidRPr="00CD449D">
        <w:rPr>
          <w:b/>
        </w:rPr>
        <w:t>ыполнить</w:t>
      </w:r>
      <w:r>
        <w:t>.</w:t>
      </w:r>
      <w:r w:rsidRPr="007509C1">
        <w:t xml:space="preserve"> </w:t>
      </w:r>
      <w:r>
        <w:t>Программа нанесет координаты</w:t>
      </w:r>
      <w:r w:rsidR="004F61E9">
        <w:t xml:space="preserve"> около</w:t>
      </w:r>
      <w:r>
        <w:t xml:space="preserve"> ТОЦ,</w:t>
      </w:r>
      <w:r w:rsidR="004F61E9">
        <w:t xml:space="preserve"> размеры до</w:t>
      </w:r>
      <w:r>
        <w:t xml:space="preserve"> которых не проставлены.</w:t>
      </w:r>
    </w:p>
    <w:p w:rsidR="00F95FC2" w:rsidRDefault="004F61E9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Т</w:t>
      </w:r>
      <w:r w:rsidR="003B7F58">
        <w:t xml:space="preserve">екущая версия программы считает </w:t>
      </w:r>
      <w:proofErr w:type="spellStart"/>
      <w:r w:rsidR="003B7F58">
        <w:t>ТОЦ</w:t>
      </w:r>
      <w:proofErr w:type="spellEnd"/>
      <w:r w:rsidR="003B7F58">
        <w:t xml:space="preserve"> </w:t>
      </w:r>
      <w:proofErr w:type="spellStart"/>
      <w:r w:rsidR="003B7F58">
        <w:t>образмеренным</w:t>
      </w:r>
      <w:proofErr w:type="spellEnd"/>
      <w:r w:rsidR="003B7F58">
        <w:t xml:space="preserve">, когда в его центре «встречаются» </w:t>
      </w:r>
      <w:r>
        <w:t xml:space="preserve">не менее двух </w:t>
      </w:r>
      <w:r w:rsidR="003B7F58">
        <w:t>конц</w:t>
      </w:r>
      <w:r>
        <w:t>ов</w:t>
      </w:r>
      <w:r w:rsidR="003B7F58">
        <w:t xml:space="preserve"> любого из следующих объектов:</w:t>
      </w:r>
    </w:p>
    <w:p w:rsidR="003B7F58" w:rsidRDefault="003B7F58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- линейный размер;</w:t>
      </w:r>
    </w:p>
    <w:p w:rsidR="003B7F58" w:rsidRDefault="003B7F58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- осевая линия;</w:t>
      </w:r>
    </w:p>
    <w:p w:rsidR="003B7F58" w:rsidRDefault="003B7F58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- отрезок</w:t>
      </w:r>
      <w:r w:rsidR="004F61E9">
        <w:t xml:space="preserve"> со стилем линии «Осевая».</w:t>
      </w:r>
    </w:p>
    <w:p w:rsidR="00182F7B" w:rsidRDefault="00182F7B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Функция новая, до конца не отработанная.</w:t>
      </w:r>
    </w:p>
    <w:p w:rsidR="00841AF4" w:rsidRDefault="00841AF4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2B6A0A" w:rsidRPr="00B139E4" w:rsidRDefault="00F5411D" w:rsidP="0002343B">
      <w:pPr>
        <w:pStyle w:val="a5"/>
      </w:pPr>
      <w:r>
        <w:t>3.</w:t>
      </w:r>
      <w:r w:rsidRPr="006C4C3B">
        <w:t>7</w:t>
      </w:r>
      <w:r w:rsidR="002B6A0A">
        <w:t>.</w:t>
      </w:r>
      <w:r w:rsidR="00F542AA">
        <w:t>20</w:t>
      </w:r>
      <w:proofErr w:type="gramStart"/>
      <w:r w:rsidR="002B6A0A">
        <w:t xml:space="preserve"> З</w:t>
      </w:r>
      <w:proofErr w:type="gramEnd"/>
      <w:r w:rsidR="002B6A0A">
        <w:t>аменить компонент сборки</w:t>
      </w:r>
      <w:r w:rsidR="002B6A0A" w:rsidRPr="0010360C">
        <w:rPr>
          <w:color w:val="000000" w:themeColor="text1"/>
        </w:rPr>
        <w:t xml:space="preserve"> [</w:t>
      </w:r>
      <w:r w:rsidR="002B6A0A">
        <w:rPr>
          <w:color w:val="000000" w:themeColor="text1"/>
        </w:rPr>
        <w:t>Сборка</w:t>
      </w:r>
      <w:r w:rsidR="002B6A0A" w:rsidRPr="0010360C">
        <w:rPr>
          <w:color w:val="000000" w:themeColor="text1"/>
        </w:rPr>
        <w:t>]</w:t>
      </w:r>
    </w:p>
    <w:p w:rsidR="002B6A0A" w:rsidRDefault="002B6A0A" w:rsidP="0002343B">
      <w:pPr>
        <w:pStyle w:val="brnormal"/>
      </w:pPr>
      <w:r w:rsidRPr="00B1669E">
        <w:t xml:space="preserve">Программа </w:t>
      </w:r>
      <w:r>
        <w:t>сокращает количество действий пользователя по</w:t>
      </w:r>
      <w:r w:rsidRPr="00B1669E">
        <w:t xml:space="preserve"> замен</w:t>
      </w:r>
      <w:r>
        <w:t>е</w:t>
      </w:r>
      <w:r w:rsidRPr="00B1669E">
        <w:t xml:space="preserve"> компонент</w:t>
      </w:r>
      <w:r>
        <w:t>ов</w:t>
      </w:r>
      <w:r w:rsidRPr="00B1669E">
        <w:t xml:space="preserve"> сборки</w:t>
      </w:r>
      <w:r>
        <w:t>.</w:t>
      </w:r>
    </w:p>
    <w:p w:rsidR="002B6A0A" w:rsidRPr="00045B30" w:rsidRDefault="002B6A0A" w:rsidP="0002343B">
      <w:pPr>
        <w:pStyle w:val="brnormal"/>
      </w:pPr>
      <w:r>
        <w:t>Выделите один или несколько комп</w:t>
      </w:r>
      <w:r w:rsidR="00240A1A">
        <w:t>онентов в дереве сборки</w:t>
      </w:r>
      <w:r>
        <w:t xml:space="preserve">. Выберите команду меню </w:t>
      </w:r>
      <w:r w:rsidRPr="00621711">
        <w:rPr>
          <w:b/>
        </w:rPr>
        <w:t>Файл &gt; Заменить</w:t>
      </w:r>
      <w:r w:rsidRPr="00282F14">
        <w:rPr>
          <w:b/>
        </w:rPr>
        <w:t>…</w:t>
      </w:r>
      <w:r>
        <w:t>.</w:t>
      </w:r>
      <w:r w:rsidRPr="00282F14">
        <w:t xml:space="preserve"> </w:t>
      </w:r>
      <w:r>
        <w:t xml:space="preserve">В отобразившемся окне выберите новый файл для замены. Программа заменит выделенные компоненты на новые. По команде меню </w:t>
      </w:r>
      <w:r w:rsidRPr="00621711">
        <w:rPr>
          <w:b/>
        </w:rPr>
        <w:t>Файл &gt; Заменить</w:t>
      </w:r>
      <w:r>
        <w:rPr>
          <w:b/>
        </w:rPr>
        <w:t xml:space="preserve"> все</w:t>
      </w:r>
      <w:r w:rsidRPr="00282F14">
        <w:rPr>
          <w:b/>
        </w:rPr>
        <w:t>…</w:t>
      </w:r>
      <w:r>
        <w:t>, программа заменит на выбранный файл все входимости (инстанции) выделенных компонентов.</w:t>
      </w:r>
    </w:p>
    <w:p w:rsidR="002F28A2" w:rsidRPr="003F44B7" w:rsidRDefault="00F5411D" w:rsidP="0002343B">
      <w:pPr>
        <w:pStyle w:val="a5"/>
      </w:pPr>
      <w:r>
        <w:t>3.</w:t>
      </w:r>
      <w:r w:rsidRPr="006C4C3B">
        <w:t>7</w:t>
      </w:r>
      <w:r w:rsidR="00194C94">
        <w:t>.2</w:t>
      </w:r>
      <w:r w:rsidR="00F542AA">
        <w:t>1</w:t>
      </w:r>
      <w:r w:rsidR="002F28A2">
        <w:t xml:space="preserve"> Локальная деталь</w:t>
      </w:r>
      <w:r w:rsidR="002F28A2" w:rsidRPr="0010360C">
        <w:rPr>
          <w:color w:val="000000" w:themeColor="text1"/>
        </w:rPr>
        <w:t xml:space="preserve"> [</w:t>
      </w:r>
      <w:r w:rsidR="002F28A2">
        <w:rPr>
          <w:color w:val="000000" w:themeColor="text1"/>
        </w:rPr>
        <w:t>Сборка</w:t>
      </w:r>
      <w:r w:rsidR="002F28A2" w:rsidRPr="0010360C">
        <w:rPr>
          <w:color w:val="000000" w:themeColor="text1"/>
        </w:rPr>
        <w:t>]</w:t>
      </w:r>
    </w:p>
    <w:p w:rsidR="002F28A2" w:rsidRPr="00D93E9B" w:rsidRDefault="002F28A2" w:rsidP="0002343B">
      <w:pPr>
        <w:pStyle w:val="brnormal"/>
      </w:pPr>
      <w:r>
        <w:t xml:space="preserve">Иногда </w:t>
      </w:r>
      <w:r w:rsidR="00240A1A">
        <w:t>необходимо в спецификации сделать запись</w:t>
      </w:r>
      <w:r>
        <w:t>, для которой создавать 3</w:t>
      </w:r>
      <w:r>
        <w:rPr>
          <w:lang w:val="en-US"/>
        </w:rPr>
        <w:t>D</w:t>
      </w:r>
      <w:r w:rsidRPr="00CA5C06">
        <w:t>-</w:t>
      </w:r>
      <w:r>
        <w:t>модель не нужно или не рационально. Для этой цели можно воспользоваться локальной деталью.</w:t>
      </w:r>
    </w:p>
    <w:p w:rsidR="002F28A2" w:rsidRDefault="002F28A2" w:rsidP="0002343B">
      <w:pPr>
        <w:pStyle w:val="brnormal"/>
      </w:pPr>
      <w:r>
        <w:t xml:space="preserve">При загрузке окна </w:t>
      </w:r>
      <w:r w:rsidRPr="00EF7304">
        <w:rPr>
          <w:b/>
        </w:rPr>
        <w:t>Разное</w:t>
      </w:r>
      <w:r>
        <w:t xml:space="preserve"> в рамке </w:t>
      </w:r>
      <w:r>
        <w:rPr>
          <w:b/>
        </w:rPr>
        <w:t>Локальная деталь</w:t>
      </w:r>
      <w:r>
        <w:t xml:space="preserve"> появится список записей для разделов спецификации «Стандартные изделия», «Прочие изделия» и «Материалы». Выберите необходимую запись из раздела или отключите разделы и впишите свою запись. Укажите </w:t>
      </w:r>
      <w:r w:rsidR="00D025BE">
        <w:t xml:space="preserve">количество, а для материала </w:t>
      </w:r>
      <w:r w:rsidR="000A2035">
        <w:t>массу и</w:t>
      </w:r>
      <w:r w:rsidR="00D025BE">
        <w:t xml:space="preserve">ли размеры одного </w:t>
      </w:r>
      <w:r>
        <w:t>компонента</w:t>
      </w:r>
      <w:r w:rsidR="00D025BE">
        <w:t xml:space="preserve">, </w:t>
      </w:r>
      <w:r>
        <w:t xml:space="preserve">и нажмите на кнопку </w:t>
      </w:r>
      <w:r w:rsidRPr="00A60520">
        <w:rPr>
          <w:b/>
        </w:rPr>
        <w:t>Вставить</w:t>
      </w:r>
      <w:r>
        <w:t>. В активную сборку будет добавлена локальная деталь с записью для спецификации.</w:t>
      </w:r>
    </w:p>
    <w:p w:rsidR="002F28A2" w:rsidRDefault="002F28A2" w:rsidP="0002343B">
      <w:pPr>
        <w:pStyle w:val="brnormal"/>
      </w:pPr>
      <w:r>
        <w:t>Если идет работа с базой данных, измененная запись, после вставки компонента в сборку, автоматически добавится в базу данных.</w:t>
      </w:r>
    </w:p>
    <w:p w:rsidR="002F28A2" w:rsidRPr="00045B30" w:rsidRDefault="002F28A2" w:rsidP="0002343B">
      <w:pPr>
        <w:pStyle w:val="brnormal"/>
      </w:pPr>
      <w:r w:rsidRPr="002D69D8">
        <w:rPr>
          <w:highlight w:val="lightGray"/>
        </w:rPr>
        <w:t>Если выделить локальную</w:t>
      </w:r>
      <w:r w:rsidR="00C94438" w:rsidRPr="002D69D8">
        <w:rPr>
          <w:highlight w:val="lightGray"/>
        </w:rPr>
        <w:t xml:space="preserve"> деталь в дереве сборки</w:t>
      </w:r>
      <w:r w:rsidRPr="002D69D8">
        <w:rPr>
          <w:highlight w:val="lightGray"/>
        </w:rPr>
        <w:t xml:space="preserve">, ее данные отобразятся в рамке </w:t>
      </w:r>
      <w:r w:rsidRPr="002D69D8">
        <w:rPr>
          <w:b/>
          <w:highlight w:val="lightGray"/>
        </w:rPr>
        <w:t>Локальная деталь</w:t>
      </w:r>
      <w:r w:rsidRPr="002D69D8">
        <w:rPr>
          <w:highlight w:val="lightGray"/>
        </w:rPr>
        <w:t xml:space="preserve">. Измените эти данные и нажмите на кнопку </w:t>
      </w:r>
      <w:r w:rsidRPr="002D69D8">
        <w:rPr>
          <w:b/>
          <w:highlight w:val="lightGray"/>
        </w:rPr>
        <w:t>Обновить</w:t>
      </w:r>
      <w:r w:rsidRPr="002D69D8">
        <w:rPr>
          <w:highlight w:val="lightGray"/>
        </w:rPr>
        <w:t>. Параметры компонента будут изменены.</w:t>
      </w:r>
    </w:p>
    <w:p w:rsidR="002F28A2" w:rsidRPr="003F44B7" w:rsidRDefault="00F5411D" w:rsidP="0002343B">
      <w:pPr>
        <w:pStyle w:val="a5"/>
      </w:pPr>
      <w:r>
        <w:t>3.</w:t>
      </w:r>
      <w:r w:rsidRPr="006C4C3B">
        <w:t>7</w:t>
      </w:r>
      <w:r w:rsidR="002F28A2">
        <w:t>.</w:t>
      </w:r>
      <w:r w:rsidR="00194C94" w:rsidRPr="002B4B53">
        <w:t>2</w:t>
      </w:r>
      <w:r w:rsidR="00F542AA">
        <w:t>2</w:t>
      </w:r>
      <w:r w:rsidR="002F28A2">
        <w:t xml:space="preserve"> Имя компонента</w:t>
      </w:r>
      <w:r w:rsidR="002F28A2" w:rsidRPr="0010360C">
        <w:rPr>
          <w:color w:val="000000" w:themeColor="text1"/>
        </w:rPr>
        <w:t xml:space="preserve"> [</w:t>
      </w:r>
      <w:r w:rsidR="002F28A2">
        <w:rPr>
          <w:color w:val="000000" w:themeColor="text1"/>
        </w:rPr>
        <w:t>Сборка</w:t>
      </w:r>
      <w:r w:rsidR="002F28A2" w:rsidRPr="0010360C">
        <w:rPr>
          <w:color w:val="000000" w:themeColor="text1"/>
        </w:rPr>
        <w:t>]</w:t>
      </w:r>
    </w:p>
    <w:p w:rsidR="002F28A2" w:rsidRDefault="00045B30" w:rsidP="0002343B">
      <w:pPr>
        <w:pStyle w:val="brnormal"/>
      </w:pPr>
      <w:r>
        <w:t>Программа осуществляет поиск</w:t>
      </w:r>
      <w:r w:rsidR="009470B0">
        <w:t xml:space="preserve"> и замену текста </w:t>
      </w:r>
      <w:r>
        <w:t>в Обозначении и Наименовании компонента.</w:t>
      </w:r>
    </w:p>
    <w:p w:rsidR="0019360F" w:rsidRDefault="00E2375B" w:rsidP="0002343B">
      <w:pPr>
        <w:pStyle w:val="brnormal"/>
      </w:pPr>
      <w:r>
        <w:t>Предус</w:t>
      </w:r>
      <w:r w:rsidR="00C94438">
        <w:t>мотрена очистка Обозначения и</w:t>
      </w:r>
      <w:r w:rsidR="00455168">
        <w:t>ли</w:t>
      </w:r>
      <w:r>
        <w:t xml:space="preserve"> Наименования.</w:t>
      </w:r>
    </w:p>
    <w:p w:rsidR="00132103" w:rsidRPr="003F44B7" w:rsidRDefault="00132103" w:rsidP="0002343B">
      <w:pPr>
        <w:pStyle w:val="a5"/>
      </w:pPr>
      <w:r>
        <w:t>3.</w:t>
      </w:r>
      <w:r w:rsidRPr="006C4C3B">
        <w:t>7</w:t>
      </w:r>
      <w:r>
        <w:t>.</w:t>
      </w:r>
      <w:r w:rsidR="00CB0EAC">
        <w:t>2</w:t>
      </w:r>
      <w:r w:rsidR="00F542AA">
        <w:t>3</w:t>
      </w:r>
      <w:r>
        <w:t xml:space="preserve"> Материал детали</w:t>
      </w:r>
      <w:r w:rsidRPr="0010360C">
        <w:t xml:space="preserve"> </w:t>
      </w:r>
      <w:r w:rsidRPr="003D0120">
        <w:rPr>
          <w:color w:val="auto"/>
        </w:rPr>
        <w:t>[</w:t>
      </w:r>
      <w:r w:rsidR="009376C6" w:rsidRPr="003D0120">
        <w:rPr>
          <w:color w:val="auto"/>
        </w:rPr>
        <w:t xml:space="preserve">Деталь, </w:t>
      </w:r>
      <w:r w:rsidRPr="003D0120">
        <w:rPr>
          <w:color w:val="auto"/>
        </w:rPr>
        <w:t>Сборка</w:t>
      </w:r>
      <w:r w:rsidR="009376C6" w:rsidRPr="003D0120">
        <w:rPr>
          <w:color w:val="auto"/>
        </w:rPr>
        <w:t>, Чертеж</w:t>
      </w:r>
      <w:r w:rsidRPr="003D0120">
        <w:rPr>
          <w:color w:val="auto"/>
        </w:rPr>
        <w:t>]</w:t>
      </w:r>
    </w:p>
    <w:p w:rsidR="00455168" w:rsidRDefault="00455168" w:rsidP="0002343B">
      <w:pPr>
        <w:pStyle w:val="brnormal"/>
      </w:pPr>
      <w:r>
        <w:t>Программа заменяет материал:</w:t>
      </w:r>
    </w:p>
    <w:p w:rsidR="00455168" w:rsidRDefault="00455168" w:rsidP="0002343B">
      <w:pPr>
        <w:pStyle w:val="brnormal"/>
      </w:pPr>
      <w:r>
        <w:t xml:space="preserve">- </w:t>
      </w:r>
      <w:r w:rsidR="00132103">
        <w:t>акти</w:t>
      </w:r>
      <w:r>
        <w:t>вной детали;</w:t>
      </w:r>
    </w:p>
    <w:p w:rsidR="00455168" w:rsidRDefault="00455168" w:rsidP="0002343B">
      <w:pPr>
        <w:pStyle w:val="brnormal"/>
      </w:pPr>
      <w:r>
        <w:t>-</w:t>
      </w:r>
      <w:r w:rsidR="00132103">
        <w:t xml:space="preserve"> детали выделенной в сборке</w:t>
      </w:r>
      <w:r>
        <w:t>;</w:t>
      </w:r>
    </w:p>
    <w:p w:rsidR="00132103" w:rsidRPr="00E35578" w:rsidRDefault="00455168" w:rsidP="0002343B">
      <w:pPr>
        <w:pStyle w:val="brnormal"/>
      </w:pPr>
      <w:r>
        <w:t>-</w:t>
      </w:r>
      <w:r w:rsidR="009376C6">
        <w:t xml:space="preserve"> детали активного чертежа</w:t>
      </w:r>
      <w:r w:rsidR="0039106A">
        <w:t xml:space="preserve"> детали</w:t>
      </w:r>
      <w:r w:rsidR="00132103">
        <w:t>.</w:t>
      </w:r>
    </w:p>
    <w:p w:rsidR="0019360F" w:rsidRPr="005550D2" w:rsidRDefault="0019360F" w:rsidP="0002343B">
      <w:pPr>
        <w:pStyle w:val="a5"/>
      </w:pPr>
      <w:r>
        <w:t>3.</w:t>
      </w:r>
      <w:r w:rsidRPr="00F5411D">
        <w:t>7</w:t>
      </w:r>
      <w:r>
        <w:t>.</w:t>
      </w:r>
      <w:r w:rsidR="00185FFA">
        <w:t>2</w:t>
      </w:r>
      <w:r w:rsidR="00F542AA">
        <w:t>4</w:t>
      </w:r>
      <w:r>
        <w:t xml:space="preserve"> Перемещение точки «Центр масс»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2D6527" w:rsidRDefault="0019360F" w:rsidP="0002343B">
      <w:pPr>
        <w:pStyle w:val="brnormal"/>
      </w:pPr>
      <w:r>
        <w:t xml:space="preserve">Нажмите на кнопку </w:t>
      </w:r>
      <w:r w:rsidR="002D6527">
        <w:rPr>
          <w:b/>
          <w:bCs/>
        </w:rPr>
        <w:t>Раз</w:t>
      </w:r>
      <w:r w:rsidRPr="009B08FE">
        <w:rPr>
          <w:b/>
          <w:bCs/>
        </w:rPr>
        <w:t>местить</w:t>
      </w:r>
      <w:r w:rsidR="002D6527">
        <w:rPr>
          <w:b/>
          <w:bCs/>
        </w:rPr>
        <w:t xml:space="preserve"> точку «Центр масс» в центре масс</w:t>
      </w:r>
      <w:r w:rsidRPr="009B08FE">
        <w:rPr>
          <w:b/>
          <w:bCs/>
        </w:rPr>
        <w:t xml:space="preserve"> модели</w:t>
      </w:r>
      <w:r>
        <w:t xml:space="preserve">. Программа </w:t>
      </w:r>
      <w:r w:rsidR="00455168">
        <w:t>п</w:t>
      </w:r>
      <w:r w:rsidR="00300503">
        <w:t>ереместит</w:t>
      </w:r>
      <w:r>
        <w:t xml:space="preserve"> точку «Центр масс» в центр масс модели</w:t>
      </w:r>
      <w:r w:rsidR="002F4827">
        <w:t xml:space="preserve"> активного исполнения</w:t>
      </w:r>
      <w:r w:rsidR="002D6527">
        <w:t xml:space="preserve">. В </w:t>
      </w:r>
      <w:r w:rsidR="00300503">
        <w:t xml:space="preserve">активном </w:t>
      </w:r>
      <w:r w:rsidR="002D6527">
        <w:t>зависимом исполнении для точки сначала программно выполнится команда меню «Отменить связь»</w:t>
      </w:r>
      <w:r w:rsidR="00300503">
        <w:t xml:space="preserve"> (может потребоваться некоторое время после последующего выполнения команды «Перестроить»)</w:t>
      </w:r>
      <w:r w:rsidR="002D6527">
        <w:t>.</w:t>
      </w:r>
    </w:p>
    <w:p w:rsidR="0019360F" w:rsidRDefault="0019360F" w:rsidP="0002343B">
      <w:pPr>
        <w:pStyle w:val="brnormal"/>
      </w:pPr>
      <w:r>
        <w:t xml:space="preserve">Если точки не было, программа создаст ее в центре </w:t>
      </w:r>
      <w:r w:rsidR="002F4827">
        <w:t xml:space="preserve">масс модели. </w:t>
      </w:r>
    </w:p>
    <w:p w:rsidR="002F4827" w:rsidRDefault="002F4827" w:rsidP="0002343B">
      <w:pPr>
        <w:pStyle w:val="brnormal"/>
      </w:pPr>
      <w:r>
        <w:t>Точка «Центр масс»</w:t>
      </w:r>
      <w:r w:rsidR="00300503">
        <w:t xml:space="preserve"> может быть перемещена и</w:t>
      </w:r>
      <w:r>
        <w:t xml:space="preserve"> при активном чертеже модели в исполнении модели, с которого получен первый ассоциативный вид на чертеже.</w:t>
      </w:r>
    </w:p>
    <w:p w:rsidR="002D6527" w:rsidRPr="0019360F" w:rsidRDefault="002D6527" w:rsidP="0002343B">
      <w:pPr>
        <w:pStyle w:val="brnormal"/>
      </w:pPr>
      <w:r>
        <w:t xml:space="preserve">Если на </w:t>
      </w:r>
      <w:r w:rsidR="00300503">
        <w:t xml:space="preserve">чертеже до </w:t>
      </w:r>
      <w:r>
        <w:t>точки</w:t>
      </w:r>
      <w:r w:rsidR="00300503">
        <w:t xml:space="preserve"> «Центр масс»</w:t>
      </w:r>
      <w:r>
        <w:t xml:space="preserve"> были проставлены размеры в параметрическом режиме, то размеры изменят свои значения в соответствии с новым положением точки.</w:t>
      </w:r>
    </w:p>
    <w:p w:rsidR="0019360F" w:rsidRPr="00B139E4" w:rsidRDefault="0019360F" w:rsidP="0002343B">
      <w:pPr>
        <w:pStyle w:val="a5"/>
      </w:pPr>
      <w:r>
        <w:t>3.</w:t>
      </w:r>
      <w:r w:rsidRPr="006C4C3B">
        <w:t>7</w:t>
      </w:r>
      <w:r>
        <w:t>.</w:t>
      </w:r>
      <w:r w:rsidR="009E4E30">
        <w:t>2</w:t>
      </w:r>
      <w:r w:rsidR="00F542AA">
        <w:t>5</w:t>
      </w:r>
      <w:r>
        <w:t xml:space="preserve"> Номера позиций</w:t>
      </w:r>
      <w:r w:rsidR="00583B9F" w:rsidRPr="0010360C">
        <w:rPr>
          <w:color w:val="000000" w:themeColor="text1"/>
        </w:rPr>
        <w:t xml:space="preserve"> [</w:t>
      </w:r>
      <w:r w:rsidR="00583B9F">
        <w:rPr>
          <w:color w:val="000000" w:themeColor="text1"/>
        </w:rPr>
        <w:t>Сборка</w:t>
      </w:r>
      <w:r w:rsidR="00583B9F" w:rsidRPr="0010360C">
        <w:rPr>
          <w:color w:val="000000" w:themeColor="text1"/>
        </w:rPr>
        <w:t>]</w:t>
      </w:r>
    </w:p>
    <w:p w:rsidR="00C11197" w:rsidRDefault="00C11197" w:rsidP="0002343B">
      <w:pPr>
        <w:pStyle w:val="brnormal"/>
      </w:pPr>
      <w:r>
        <w:t>Программа тестировалась со спецификациями, оформленными программой «</w:t>
      </w:r>
      <w:proofErr w:type="spellStart"/>
      <w:r>
        <w:t>Тексель</w:t>
      </w:r>
      <w:proofErr w:type="spellEnd"/>
      <w:r>
        <w:t>».</w:t>
      </w:r>
    </w:p>
    <w:p w:rsidR="0019360F" w:rsidRDefault="0019360F" w:rsidP="0002343B">
      <w:pPr>
        <w:pStyle w:val="brnormal"/>
      </w:pPr>
      <w:r>
        <w:t xml:space="preserve">Загрузите спецификацию </w:t>
      </w:r>
      <w:r>
        <w:rPr>
          <w:lang w:val="en-US"/>
        </w:rPr>
        <w:t>Excel</w:t>
      </w:r>
      <w:r w:rsidRPr="0065134A">
        <w:t xml:space="preserve">. </w:t>
      </w:r>
      <w:r>
        <w:t xml:space="preserve">Нажмите на кнопку </w:t>
      </w:r>
      <w:r>
        <w:rPr>
          <w:b/>
        </w:rPr>
        <w:t>Номера позиций</w:t>
      </w:r>
      <w:r>
        <w:t>. В отобразившемся окне</w:t>
      </w:r>
      <w:r w:rsidR="00455168">
        <w:t xml:space="preserve"> появится список НП</w:t>
      </w:r>
      <w:r>
        <w:t xml:space="preserve"> и соответствующие им записи из спецификаций </w:t>
      </w:r>
      <w:r>
        <w:rPr>
          <w:lang w:val="en-US"/>
        </w:rPr>
        <w:t>Excel</w:t>
      </w:r>
      <w:r w:rsidRPr="00684817">
        <w:t xml:space="preserve"> </w:t>
      </w:r>
      <w:r>
        <w:t xml:space="preserve">и сборки </w:t>
      </w:r>
      <w:r>
        <w:rPr>
          <w:lang w:val="en-US"/>
        </w:rPr>
        <w:t>KO</w:t>
      </w:r>
      <w:r>
        <w:t>.</w:t>
      </w:r>
    </w:p>
    <w:p w:rsidR="00D52A80" w:rsidRPr="00D52A80" w:rsidRDefault="00D52A80" w:rsidP="0002343B">
      <w:pPr>
        <w:pStyle w:val="brnormal"/>
      </w:pPr>
      <w:r>
        <w:t xml:space="preserve">Если спецификация </w:t>
      </w:r>
      <w:r>
        <w:rPr>
          <w:lang w:val="en-US"/>
        </w:rPr>
        <w:t>Excel</w:t>
      </w:r>
      <w:r w:rsidRPr="00D52A80">
        <w:t xml:space="preserve"> </w:t>
      </w:r>
      <w:r>
        <w:t xml:space="preserve">групповая оформленная по варианту Б, появится окно для ввода исполнения. Для исполнений по типу </w:t>
      </w:r>
      <w:r w:rsidRPr="00D52A80">
        <w:t xml:space="preserve">“-”, </w:t>
      </w:r>
      <w:r>
        <w:t xml:space="preserve">ЦЦ, ЦЦЦ, где Ц – цифра от 0 до 9 программа </w:t>
      </w:r>
      <w:r w:rsidR="00F749F9">
        <w:t>прочитает</w:t>
      </w:r>
      <w:r>
        <w:t xml:space="preserve"> записи выбранного исполнения. В остальных случаях </w:t>
      </w:r>
      <w:r w:rsidR="00F749F9">
        <w:t>будут считаны</w:t>
      </w:r>
      <w:r>
        <w:t xml:space="preserve"> все записи с целью проверки наличия компонент</w:t>
      </w:r>
      <w:r w:rsidR="00AD4DCB">
        <w:t>ов в сборке и их НП</w:t>
      </w:r>
      <w:r>
        <w:t>.</w:t>
      </w:r>
    </w:p>
    <w:p w:rsidR="0019360F" w:rsidRDefault="0019360F" w:rsidP="0002343B">
      <w:pPr>
        <w:pStyle w:val="brnormal"/>
      </w:pPr>
      <w:r>
        <w:t xml:space="preserve">Значение количества в спецификации </w:t>
      </w:r>
      <w:r>
        <w:rPr>
          <w:lang w:val="en-US"/>
        </w:rPr>
        <w:t>Excel</w:t>
      </w:r>
      <w:r w:rsidRPr="00EB762E">
        <w:t xml:space="preserve"> </w:t>
      </w:r>
      <w:r w:rsidR="00A8627E">
        <w:t xml:space="preserve">должно быть проставлено </w:t>
      </w:r>
      <w:r w:rsidR="00A8627E" w:rsidRPr="00A8627E">
        <w:rPr>
          <w:i/>
        </w:rPr>
        <w:t>по первой строке</w:t>
      </w:r>
      <w:r>
        <w:t>.</w:t>
      </w:r>
    </w:p>
    <w:p w:rsidR="0019360F" w:rsidRDefault="0019360F" w:rsidP="0002343B">
      <w:pPr>
        <w:pStyle w:val="brnormal"/>
      </w:pPr>
      <w:r>
        <w:t xml:space="preserve">В сборке </w:t>
      </w:r>
      <w:r>
        <w:rPr>
          <w:lang w:val="en-US"/>
        </w:rPr>
        <w:t>KO</w:t>
      </w:r>
      <w:r w:rsidRPr="00EB762E">
        <w:t xml:space="preserve"> </w:t>
      </w:r>
      <w:r>
        <w:t>про</w:t>
      </w:r>
      <w:r w:rsidR="00AF07A0">
        <w:t xml:space="preserve">грамма считывает </w:t>
      </w:r>
      <w:r w:rsidR="00455168">
        <w:t>НП</w:t>
      </w:r>
      <w:r w:rsidR="00AF07A0" w:rsidRPr="00AF07A0">
        <w:t xml:space="preserve"> </w:t>
      </w:r>
      <w:r w:rsidR="00AF07A0">
        <w:t>из свойства «Позиция» компонентов</w:t>
      </w:r>
      <w:r w:rsidR="00455168">
        <w:t xml:space="preserve"> </w:t>
      </w:r>
      <w:r w:rsidR="00AF07A0">
        <w:t>включенных в расчет</w:t>
      </w:r>
      <w:r w:rsidR="00634BCD">
        <w:t xml:space="preserve"> и</w:t>
      </w:r>
      <w:r w:rsidR="006826D3">
        <w:t xml:space="preserve"> </w:t>
      </w:r>
      <w:r w:rsidR="00AF07A0">
        <w:t>включенных в спецификацию</w:t>
      </w:r>
      <w:r>
        <w:t>.</w:t>
      </w:r>
      <w:r w:rsidR="00455168">
        <w:t xml:space="preserve"> </w:t>
      </w:r>
      <w:r w:rsidR="00E81BAC">
        <w:t xml:space="preserve">Программа </w:t>
      </w:r>
      <w:r w:rsidR="00455168">
        <w:t>считывает</w:t>
      </w:r>
      <w:r w:rsidR="00E81BAC">
        <w:t xml:space="preserve"> </w:t>
      </w:r>
      <w:r w:rsidR="00455168">
        <w:t>НП и</w:t>
      </w:r>
      <w:r w:rsidR="00F43C4C">
        <w:t xml:space="preserve"> из </w:t>
      </w:r>
      <w:r w:rsidR="00E81BAC">
        <w:t>подсборок в состоянии «Составные части».</w:t>
      </w:r>
    </w:p>
    <w:p w:rsidR="0019360F" w:rsidRDefault="0019360F" w:rsidP="0002343B">
      <w:pPr>
        <w:pStyle w:val="brnormal"/>
      </w:pPr>
      <w:r>
        <w:t xml:space="preserve">У различающихся записей номер позиции выделится </w:t>
      </w:r>
      <w:r w:rsidRPr="008956AB">
        <w:rPr>
          <w:b/>
          <w:color w:val="FF0000"/>
        </w:rPr>
        <w:t>красным</w:t>
      </w:r>
      <w:r w:rsidRPr="00715441">
        <w:rPr>
          <w:color w:val="FF0000"/>
        </w:rPr>
        <w:t xml:space="preserve"> </w:t>
      </w:r>
      <w:r w:rsidRPr="008956AB">
        <w:t>цветом</w:t>
      </w:r>
      <w:r>
        <w:t>.</w:t>
      </w:r>
      <w:r w:rsidRPr="00901C78">
        <w:t xml:space="preserve"> </w:t>
      </w:r>
      <w:r>
        <w:t>Программа сравнивает записи по их маскам, сформированным определенным образом.</w:t>
      </w:r>
    </w:p>
    <w:p w:rsidR="0019360F" w:rsidRPr="004A7632" w:rsidRDefault="0019360F" w:rsidP="0002343B">
      <w:pPr>
        <w:pStyle w:val="brnormal"/>
      </w:pPr>
      <w:r>
        <w:t xml:space="preserve">При повторении </w:t>
      </w:r>
      <w:r w:rsidR="00455168">
        <w:t>НП</w:t>
      </w:r>
      <w:r>
        <w:t xml:space="preserve"> в спецификации </w:t>
      </w:r>
      <w:r>
        <w:rPr>
          <w:lang w:val="en-US"/>
        </w:rPr>
        <w:t>Excel</w:t>
      </w:r>
      <w:r w:rsidRPr="004A7632">
        <w:t xml:space="preserve"> </w:t>
      </w:r>
      <w:r>
        <w:t xml:space="preserve">программа выдает об этом сообщение. Если у повторяющихся </w:t>
      </w:r>
      <w:r w:rsidR="00455168">
        <w:t>НП</w:t>
      </w:r>
      <w:r>
        <w:t xml:space="preserve"> одинаковая запись, сообщение не выдается. Считается что, вероятно, спецификация в </w:t>
      </w:r>
      <w:r>
        <w:rPr>
          <w:lang w:val="en-US"/>
        </w:rPr>
        <w:t>Excel</w:t>
      </w:r>
      <w:r w:rsidRPr="004A7632">
        <w:t xml:space="preserve"> </w:t>
      </w:r>
      <w:r w:rsidR="00455168">
        <w:t xml:space="preserve">является </w:t>
      </w:r>
      <w:r>
        <w:t>группов</w:t>
      </w:r>
      <w:r w:rsidR="00455168">
        <w:t>ой</w:t>
      </w:r>
      <w:r>
        <w:t>.</w:t>
      </w:r>
    </w:p>
    <w:p w:rsidR="0019360F" w:rsidRDefault="0019360F" w:rsidP="0002343B">
      <w:pPr>
        <w:pStyle w:val="brnormal"/>
      </w:pPr>
      <w:r>
        <w:t xml:space="preserve">Выделите запись с различными значениями количества. Нажмите на кнопку </w:t>
      </w:r>
      <w:r>
        <w:rPr>
          <w:b/>
        </w:rPr>
        <w:t>Количество </w:t>
      </w:r>
      <w:r>
        <w:rPr>
          <w:b/>
          <w:lang w:val="en-US"/>
        </w:rPr>
        <w:t>KO </w:t>
      </w:r>
      <w:r>
        <w:rPr>
          <w:rFonts w:cs="Arial"/>
          <w:b/>
        </w:rPr>
        <w:t>→</w:t>
      </w:r>
      <w:r>
        <w:rPr>
          <w:b/>
          <w:lang w:val="en-US"/>
        </w:rPr>
        <w:t> </w:t>
      </w:r>
      <w:r w:rsidRPr="00684817">
        <w:rPr>
          <w:b/>
          <w:lang w:val="en-US"/>
        </w:rPr>
        <w:t>Excel</w:t>
      </w:r>
      <w:r w:rsidRPr="00684817">
        <w:t>.</w:t>
      </w:r>
      <w:r>
        <w:t xml:space="preserve"> Значение количества компонентов </w:t>
      </w:r>
      <w:r>
        <w:rPr>
          <w:lang w:val="en-US"/>
        </w:rPr>
        <w:t>KO</w:t>
      </w:r>
      <w:r w:rsidRPr="00684817">
        <w:t xml:space="preserve"> </w:t>
      </w:r>
      <w:r>
        <w:t>запишется в спецификацию</w:t>
      </w:r>
      <w:r w:rsidRPr="00684817">
        <w:t xml:space="preserve"> </w:t>
      </w:r>
      <w:r>
        <w:rPr>
          <w:lang w:val="en-US"/>
        </w:rPr>
        <w:t>Excel</w:t>
      </w:r>
      <w:r w:rsidRPr="00684817">
        <w:t>.</w:t>
      </w:r>
    </w:p>
    <w:p w:rsidR="00E81BAC" w:rsidRDefault="0019360F" w:rsidP="0002343B">
      <w:pPr>
        <w:pStyle w:val="brnormal"/>
      </w:pPr>
      <w:r>
        <w:t xml:space="preserve">Нажмите на кнопку </w:t>
      </w:r>
      <w:r>
        <w:rPr>
          <w:b/>
        </w:rPr>
        <w:t xml:space="preserve">Номера позиций </w:t>
      </w:r>
      <w:r>
        <w:rPr>
          <w:b/>
          <w:lang w:val="en-US"/>
        </w:rPr>
        <w:t>Excel </w:t>
      </w:r>
      <w:r>
        <w:rPr>
          <w:rFonts w:cs="Arial"/>
          <w:b/>
        </w:rPr>
        <w:t>→</w:t>
      </w:r>
      <w:r>
        <w:rPr>
          <w:b/>
          <w:lang w:val="en-US"/>
        </w:rPr>
        <w:t> KO</w:t>
      </w:r>
      <w:r w:rsidRPr="00E64A53">
        <w:t xml:space="preserve">. </w:t>
      </w:r>
      <w:r>
        <w:t xml:space="preserve">Программа запишет </w:t>
      </w:r>
      <w:r w:rsidR="00455168">
        <w:t>НП</w:t>
      </w:r>
      <w:r>
        <w:t xml:space="preserve"> из спецификации </w:t>
      </w:r>
      <w:r>
        <w:rPr>
          <w:lang w:val="en-US"/>
        </w:rPr>
        <w:t>Excel</w:t>
      </w:r>
      <w:r w:rsidRPr="00E64A53">
        <w:t xml:space="preserve"> </w:t>
      </w:r>
      <w:r>
        <w:t xml:space="preserve">в </w:t>
      </w:r>
      <w:r w:rsidR="00455168">
        <w:t>компоненты (в свойство</w:t>
      </w:r>
      <w:r>
        <w:t xml:space="preserve"> «Позиция»</w:t>
      </w:r>
      <w:r w:rsidR="00455168">
        <w:t>)</w:t>
      </w:r>
      <w:r>
        <w:t>,</w:t>
      </w:r>
      <w:r w:rsidR="008522BA">
        <w:t xml:space="preserve"> включенны</w:t>
      </w:r>
      <w:r w:rsidR="00455168">
        <w:t>е</w:t>
      </w:r>
      <w:r w:rsidR="008522BA">
        <w:t xml:space="preserve"> в расчет и включенны</w:t>
      </w:r>
      <w:r w:rsidR="00455168">
        <w:t>е</w:t>
      </w:r>
      <w:r w:rsidR="008522BA">
        <w:t xml:space="preserve"> в спецификацию</w:t>
      </w:r>
      <w:r>
        <w:t>.</w:t>
      </w:r>
      <w:r w:rsidR="00E81BAC">
        <w:t xml:space="preserve"> </w:t>
      </w:r>
      <w:r w:rsidR="00455168">
        <w:t>Программа запишет НП и в компоненты</w:t>
      </w:r>
      <w:r w:rsidR="00F43C4C">
        <w:t xml:space="preserve"> подсборок</w:t>
      </w:r>
      <w:r w:rsidR="00F43C4C" w:rsidRPr="00F43C4C">
        <w:t xml:space="preserve"> </w:t>
      </w:r>
      <w:r w:rsidR="00E81BAC">
        <w:t>в состоянии «Составные части».</w:t>
      </w:r>
    </w:p>
    <w:p w:rsidR="0019360F" w:rsidRPr="009470B0" w:rsidRDefault="0019360F" w:rsidP="0002343B">
      <w:pPr>
        <w:pStyle w:val="brnormal"/>
      </w:pPr>
    </w:p>
    <w:p w:rsidR="00C11197" w:rsidRDefault="0019360F" w:rsidP="0002343B">
      <w:pPr>
        <w:pStyle w:val="brnormal"/>
      </w:pPr>
      <w:r w:rsidRPr="00012EC7">
        <w:t xml:space="preserve">Нажмите на кнопку </w:t>
      </w:r>
      <w:r w:rsidRPr="00012EC7">
        <w:rPr>
          <w:b/>
        </w:rPr>
        <w:t>Проверить простановку номеров позиций</w:t>
      </w:r>
      <w:r>
        <w:rPr>
          <w:b/>
        </w:rPr>
        <w:t xml:space="preserve"> на чертеже</w:t>
      </w:r>
      <w:r w:rsidRPr="00012EC7">
        <w:t>. Программа просканирует все чертежные виды</w:t>
      </w:r>
      <w:r>
        <w:t xml:space="preserve"> и ТТ</w:t>
      </w:r>
      <w:r w:rsidR="00C11197">
        <w:t>. Если в тексте:</w:t>
      </w:r>
    </w:p>
    <w:p w:rsidR="00C11197" w:rsidRDefault="00C11197" w:rsidP="0002343B">
      <w:pPr>
        <w:pStyle w:val="brnormal"/>
      </w:pPr>
      <w:r>
        <w:t xml:space="preserve">- </w:t>
      </w:r>
      <w:r w:rsidR="0019360F" w:rsidRPr="00012EC7">
        <w:t xml:space="preserve">на полке </w:t>
      </w:r>
      <w:r w:rsidR="0019360F">
        <w:t xml:space="preserve">простой </w:t>
      </w:r>
      <w:r w:rsidR="0019360F" w:rsidRPr="00012EC7">
        <w:t>линии-выноски</w:t>
      </w:r>
      <w:r>
        <w:t>;</w:t>
      </w:r>
    </w:p>
    <w:p w:rsidR="00C11197" w:rsidRDefault="00C11197" w:rsidP="0002343B">
      <w:pPr>
        <w:pStyle w:val="brnormal"/>
      </w:pPr>
      <w:r>
        <w:t>-</w:t>
      </w:r>
      <w:r w:rsidR="0019360F">
        <w:t xml:space="preserve"> л</w:t>
      </w:r>
      <w:r>
        <w:t>инии-выноски с номером позиции;</w:t>
      </w:r>
      <w:r w:rsidR="0019360F">
        <w:t xml:space="preserve"> </w:t>
      </w:r>
    </w:p>
    <w:p w:rsidR="00C11197" w:rsidRDefault="00C11197" w:rsidP="0002343B">
      <w:pPr>
        <w:pStyle w:val="brnormal"/>
      </w:pPr>
      <w:r>
        <w:t xml:space="preserve">- </w:t>
      </w:r>
      <w:r w:rsidR="0019360F">
        <w:t>ТТ</w:t>
      </w:r>
    </w:p>
    <w:p w:rsidR="0019360F" w:rsidRPr="00E35578" w:rsidRDefault="0019360F" w:rsidP="0002343B">
      <w:pPr>
        <w:pStyle w:val="brnormal"/>
      </w:pPr>
      <w:r w:rsidRPr="00012EC7">
        <w:t>будет найден текст с номером позиции,</w:t>
      </w:r>
      <w:r w:rsidR="00D018F0">
        <w:t xml:space="preserve"> то</w:t>
      </w:r>
      <w:r w:rsidRPr="00012EC7">
        <w:t xml:space="preserve"> в окне сравнения </w:t>
      </w:r>
      <w:r>
        <w:t xml:space="preserve">для </w:t>
      </w:r>
      <w:r w:rsidRPr="00012EC7">
        <w:t xml:space="preserve">этого номера появится </w:t>
      </w:r>
      <w:r w:rsidR="00C11197">
        <w:t xml:space="preserve">соответствующий </w:t>
      </w:r>
      <w:r w:rsidRPr="00012EC7">
        <w:t>значок.</w:t>
      </w:r>
    </w:p>
    <w:p w:rsidR="00E35578" w:rsidRPr="005550D2" w:rsidRDefault="00E35578" w:rsidP="0002343B">
      <w:pPr>
        <w:pStyle w:val="a5"/>
      </w:pPr>
      <w:r>
        <w:t>3.</w:t>
      </w:r>
      <w:r w:rsidRPr="006C4C3B">
        <w:t>7</w:t>
      </w:r>
      <w:r>
        <w:t>.</w:t>
      </w:r>
      <w:r w:rsidR="009E4E30">
        <w:t>2</w:t>
      </w:r>
      <w:r w:rsidR="00F542AA">
        <w:t>6</w:t>
      </w:r>
      <w:r>
        <w:t xml:space="preserve"> Сопряжение (совпадение + соосность)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E35578" w:rsidRDefault="00E35578" w:rsidP="0002343B">
      <w:pPr>
        <w:pStyle w:val="brnormal"/>
      </w:pPr>
      <w:r>
        <w:t>Программа позволяет за один шаг наложить два сопряжения «Совпадение» и «Соосность» по цилиндрическим кромкам двух компонентов. Хотя бы одна из кромок должна окантовывать плоскую грань компонента.</w:t>
      </w:r>
    </w:p>
    <w:p w:rsidR="00E35578" w:rsidRDefault="00E35578" w:rsidP="0002343B">
      <w:pPr>
        <w:pStyle w:val="brnormal"/>
      </w:pPr>
      <w:r>
        <w:t>Выделите по одной кромке</w:t>
      </w:r>
      <w:r w:rsidR="00402A28">
        <w:t xml:space="preserve"> (окружность или дуга)</w:t>
      </w:r>
      <w:r>
        <w:t xml:space="preserve"> у двух компонентов сборки. Нажмите на кнопку </w:t>
      </w:r>
      <w:r w:rsidRPr="003062CE">
        <w:rPr>
          <w:b/>
        </w:rPr>
        <w:t>В </w:t>
      </w:r>
      <w:r>
        <w:rPr>
          <w:b/>
        </w:rPr>
        <w:t>одну </w:t>
      </w:r>
      <w:r w:rsidRPr="00B90BF6">
        <w:rPr>
          <w:b/>
        </w:rPr>
        <w:t>[</w:t>
      </w:r>
      <w:r w:rsidRPr="003062CE">
        <w:rPr>
          <w:b/>
        </w:rPr>
        <w:t>сторону</w:t>
      </w:r>
      <w:r w:rsidRPr="00B90BF6">
        <w:rPr>
          <w:b/>
        </w:rPr>
        <w:t>]</w:t>
      </w:r>
      <w:r>
        <w:t xml:space="preserve">. Компоненты соединятся соосно так, что плоскости кромок совпадут, а тела, охватываемые кромками, расположатся с одной стороны плоскости кромок. Нажатие на кнопку </w:t>
      </w:r>
      <w:r w:rsidRPr="003062CE">
        <w:rPr>
          <w:b/>
        </w:rPr>
        <w:t>В </w:t>
      </w:r>
      <w:r>
        <w:rPr>
          <w:b/>
        </w:rPr>
        <w:t>разные </w:t>
      </w:r>
      <w:r w:rsidRPr="00240A1A">
        <w:rPr>
          <w:b/>
        </w:rPr>
        <w:t>[</w:t>
      </w:r>
      <w:r w:rsidRPr="003062CE">
        <w:rPr>
          <w:b/>
        </w:rPr>
        <w:t>стороны</w:t>
      </w:r>
      <w:r w:rsidRPr="00240A1A">
        <w:rPr>
          <w:b/>
        </w:rPr>
        <w:t>]</w:t>
      </w:r>
      <w:r>
        <w:t xml:space="preserve"> расположит тела по разные стороны плоскости кромок.</w:t>
      </w:r>
    </w:p>
    <w:p w:rsidR="00095EFB" w:rsidRDefault="00095EFB" w:rsidP="0002343B">
      <w:pPr>
        <w:pStyle w:val="brnormal"/>
      </w:pPr>
      <w:r>
        <w:t>Если взаимное направление сопрягаемых компонентов не устраивает, не снимая выделения, нажмите на другую кнопку.</w:t>
      </w:r>
    </w:p>
    <w:p w:rsidR="00E35578" w:rsidRDefault="00E35578" w:rsidP="0002343B">
      <w:pPr>
        <w:pStyle w:val="brnormal"/>
      </w:pPr>
      <w:r>
        <w:t xml:space="preserve"> В дереве сборки появятся две пиктограммы (Совпадение и Соосность). </w:t>
      </w:r>
      <w:r w:rsidRPr="0011079B">
        <w:t>Если выделить эти пиктограммы и нажимать на указанные выше кнопки,</w:t>
      </w:r>
      <w:r w:rsidR="00095EFB">
        <w:t xml:space="preserve"> будет меняться расположение компонентов</w:t>
      </w:r>
      <w:r w:rsidRPr="0011079B">
        <w:t xml:space="preserve"> относительно плоскости кромок.</w:t>
      </w:r>
    </w:p>
    <w:p w:rsidR="00095EFB" w:rsidRDefault="00E35578" w:rsidP="0002343B">
      <w:pPr>
        <w:pStyle w:val="brnormal"/>
      </w:pPr>
      <w:r>
        <w:t>Сопрягаемые компоненты должны иметь соответствующие степени свободы.</w:t>
      </w:r>
    </w:p>
    <w:p w:rsidR="00674304" w:rsidRDefault="00674304" w:rsidP="0002343B">
      <w:pPr>
        <w:pStyle w:val="brnormal"/>
      </w:pPr>
      <w:r>
        <w:t xml:space="preserve">Если </w:t>
      </w:r>
      <w:r w:rsidR="00402A28">
        <w:t>одна из кромок</w:t>
      </w:r>
      <w:r>
        <w:t xml:space="preserve"> </w:t>
      </w:r>
      <w:r w:rsidR="0084303F">
        <w:t>принадлежит</w:t>
      </w:r>
      <w:r>
        <w:t xml:space="preserve"> </w:t>
      </w:r>
      <w:r w:rsidR="0084303F" w:rsidRPr="006E2614">
        <w:rPr>
          <w:i/>
        </w:rPr>
        <w:t>исходному</w:t>
      </w:r>
      <w:r w:rsidRPr="006E2614">
        <w:rPr>
          <w:i/>
        </w:rPr>
        <w:t xml:space="preserve"> объект</w:t>
      </w:r>
      <w:r w:rsidR="0084303F" w:rsidRPr="006E2614">
        <w:rPr>
          <w:i/>
        </w:rPr>
        <w:t>у</w:t>
      </w:r>
      <w:r w:rsidR="0084303F">
        <w:t xml:space="preserve"> для</w:t>
      </w:r>
      <w:r>
        <w:t xml:space="preserve"> массива, то программа создает</w:t>
      </w:r>
      <w:r w:rsidR="00402A28">
        <w:t xml:space="preserve"> массив другого компонента</w:t>
      </w:r>
      <w:r w:rsidR="00BE0D58">
        <w:t xml:space="preserve">. </w:t>
      </w:r>
      <w:r w:rsidR="00F01E96">
        <w:t xml:space="preserve">Это работает для массива </w:t>
      </w:r>
      <w:r w:rsidR="00402A28">
        <w:t>«массив по образцу»</w:t>
      </w:r>
      <w:r>
        <w:t>.</w:t>
      </w:r>
    </w:p>
    <w:p w:rsidR="00F75F07" w:rsidRPr="00B139E4" w:rsidRDefault="00F75F07" w:rsidP="00F75F07">
      <w:pPr>
        <w:pStyle w:val="a5"/>
      </w:pPr>
      <w:r>
        <w:t>3.</w:t>
      </w:r>
      <w:r w:rsidRPr="00F5411D">
        <w:t>7</w:t>
      </w:r>
      <w:r w:rsidR="009E4E30">
        <w:t>.2</w:t>
      </w:r>
      <w:r w:rsidR="00F542AA">
        <w:t>7</w:t>
      </w:r>
      <w:proofErr w:type="gramStart"/>
      <w:r>
        <w:t xml:space="preserve"> О</w:t>
      </w:r>
      <w:proofErr w:type="gramEnd"/>
      <w:r>
        <w:t>ткрыть деталь</w:t>
      </w:r>
      <w:r w:rsidRPr="00B036A3">
        <w:t xml:space="preserve"> </w:t>
      </w:r>
      <w:r w:rsidRPr="0010360C">
        <w:rPr>
          <w:color w:val="000000" w:themeColor="text1"/>
        </w:rPr>
        <w:t>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F75F07" w:rsidRPr="00E35578" w:rsidRDefault="00F75F07" w:rsidP="00F75F07">
      <w:pPr>
        <w:pStyle w:val="brnormal"/>
      </w:pPr>
      <w:r>
        <w:t>Выделите любой элемент детали</w:t>
      </w:r>
      <w:r w:rsidR="00CF440C">
        <w:t xml:space="preserve"> любого уровня входимости</w:t>
      </w:r>
      <w:r>
        <w:t xml:space="preserve"> в сборке</w:t>
      </w:r>
      <w:r w:rsidR="00CF440C">
        <w:t xml:space="preserve"> и нажмите на кнопку </w:t>
      </w:r>
      <w:r w:rsidR="00CF440C" w:rsidRPr="00CF440C">
        <w:rPr>
          <w:b/>
        </w:rPr>
        <w:t>О</w:t>
      </w:r>
      <w:r w:rsidR="00CF440C">
        <w:rPr>
          <w:b/>
        </w:rPr>
        <w:t>ткрыть </w:t>
      </w:r>
      <w:r w:rsidR="00CF440C" w:rsidRPr="00CF440C">
        <w:rPr>
          <w:b/>
        </w:rPr>
        <w:t>деталь</w:t>
      </w:r>
      <w:r w:rsidR="00CF440C">
        <w:t>. Эта деталь будет открыта.</w:t>
      </w:r>
    </w:p>
    <w:p w:rsidR="00E35578" w:rsidRPr="00B139E4" w:rsidRDefault="00E35578" w:rsidP="0002343B">
      <w:pPr>
        <w:pStyle w:val="a5"/>
      </w:pPr>
      <w:r>
        <w:t>3.</w:t>
      </w:r>
      <w:r w:rsidRPr="00F5411D">
        <w:t>7</w:t>
      </w:r>
      <w:r>
        <w:t>.</w:t>
      </w:r>
      <w:r w:rsidR="009E4E30">
        <w:t>2</w:t>
      </w:r>
      <w:r w:rsidR="00F542AA">
        <w:t>8</w:t>
      </w:r>
      <w:r>
        <w:t xml:space="preserve"> Копирование компонентов из одной сборки в другую</w:t>
      </w:r>
      <w:r w:rsidR="00B036A3" w:rsidRPr="00B036A3">
        <w:t xml:space="preserve"> </w:t>
      </w:r>
      <w:r w:rsidR="00B036A3" w:rsidRPr="0010360C">
        <w:rPr>
          <w:color w:val="000000" w:themeColor="text1"/>
        </w:rPr>
        <w:t>[</w:t>
      </w:r>
      <w:r w:rsidR="00B036A3">
        <w:rPr>
          <w:color w:val="000000" w:themeColor="text1"/>
        </w:rPr>
        <w:t>Сборка</w:t>
      </w:r>
      <w:r w:rsidR="00B036A3" w:rsidRPr="0010360C">
        <w:rPr>
          <w:color w:val="000000" w:themeColor="text1"/>
        </w:rPr>
        <w:t>]</w:t>
      </w:r>
    </w:p>
    <w:p w:rsidR="00E35578" w:rsidRPr="00426207" w:rsidRDefault="00E35578" w:rsidP="0002343B">
      <w:pPr>
        <w:pStyle w:val="brnormal"/>
      </w:pPr>
      <w:r>
        <w:t>Выделите один или несколько компонентов сборки</w:t>
      </w:r>
      <w:r w:rsidRPr="0065134A">
        <w:t xml:space="preserve">. </w:t>
      </w:r>
      <w:r>
        <w:t xml:space="preserve">Нажмите на кнопку </w:t>
      </w:r>
      <w:r>
        <w:rPr>
          <w:b/>
        </w:rPr>
        <w:t>Копировать компонент(ы)</w:t>
      </w:r>
      <w:r>
        <w:t>. Перейдите в другую (целевую) сборку</w:t>
      </w:r>
      <w:r w:rsidR="00297992">
        <w:t xml:space="preserve"> или останьтесь в этой же</w:t>
      </w:r>
      <w:r>
        <w:t xml:space="preserve"> и нажмите на кнопку</w:t>
      </w:r>
      <w:r w:rsidRPr="00B90BF6">
        <w:rPr>
          <w:b/>
        </w:rPr>
        <w:t xml:space="preserve"> </w:t>
      </w:r>
      <w:r>
        <w:rPr>
          <w:b/>
        </w:rPr>
        <w:t>Вставить компонент(ы)</w:t>
      </w:r>
      <w:r w:rsidRPr="00B90BF6">
        <w:t>.</w:t>
      </w:r>
      <w:r>
        <w:t xml:space="preserve"> Укажите точку для вставки первого выделенного компонента. Подтвердите точку вставки.</w:t>
      </w:r>
      <w:r w:rsidR="00426207" w:rsidRPr="00426207">
        <w:t xml:space="preserve"> </w:t>
      </w:r>
      <w:r w:rsidR="00426207">
        <w:t>Выделенные компоненты будут вставлены в целевую сборку и будут расположены друг относительно друга так же, как в исходной сборке.</w:t>
      </w:r>
    </w:p>
    <w:p w:rsidR="00E35578" w:rsidRDefault="00E35578" w:rsidP="0002343B">
      <w:pPr>
        <w:pStyle w:val="brnormal"/>
      </w:pPr>
      <w:r>
        <w:t>Аналогично вставляется в сборку активная модель. Для этого надо предварительно выделить первый узел дерева модели (сборки или детали) и перейти в целевую сборку.</w:t>
      </w:r>
    </w:p>
    <w:p w:rsidR="0019360F" w:rsidRDefault="00E35578" w:rsidP="0002343B">
      <w:pPr>
        <w:pStyle w:val="brnormal"/>
      </w:pPr>
      <w:r>
        <w:t>Если в течение 10 с точка для вставки не указана, программа выходит из режима вставки.</w:t>
      </w:r>
    </w:p>
    <w:p w:rsidR="00B03324" w:rsidRPr="00E35578" w:rsidRDefault="00B03324" w:rsidP="0002343B">
      <w:pPr>
        <w:pStyle w:val="brnormal"/>
      </w:pPr>
      <w:r>
        <w:t xml:space="preserve">Если буфер обмена </w:t>
      </w:r>
      <w:r>
        <w:rPr>
          <w:lang w:val="en-US"/>
        </w:rPr>
        <w:t>Windows</w:t>
      </w:r>
      <w:r w:rsidRPr="00B03324">
        <w:t xml:space="preserve"> </w:t>
      </w:r>
      <w:r>
        <w:t>не обновлялся, вставка может быть осуществлена повторно.</w:t>
      </w:r>
    </w:p>
    <w:p w:rsidR="006E1467" w:rsidRDefault="00F5411D" w:rsidP="006E1467">
      <w:pPr>
        <w:pStyle w:val="a5"/>
      </w:pPr>
      <w:r>
        <w:t>3.</w:t>
      </w:r>
      <w:r w:rsidRPr="006C4C3B">
        <w:t>7</w:t>
      </w:r>
      <w:r w:rsidR="003D0120">
        <w:t>.</w:t>
      </w:r>
      <w:r w:rsidR="009E4E30">
        <w:t>2</w:t>
      </w:r>
      <w:r w:rsidR="00F542AA">
        <w:t>9</w:t>
      </w:r>
      <w:proofErr w:type="gramStart"/>
      <w:r w:rsidR="00466230">
        <w:t xml:space="preserve"> В</w:t>
      </w:r>
      <w:proofErr w:type="gramEnd"/>
      <w:r w:rsidR="00466230">
        <w:t>ыделить</w:t>
      </w:r>
      <w:r w:rsidR="002F28A2" w:rsidRPr="0010360C">
        <w:t xml:space="preserve"> </w:t>
      </w:r>
      <w:r w:rsidR="002F28A2" w:rsidRPr="003D0120">
        <w:rPr>
          <w:color w:val="auto"/>
        </w:rPr>
        <w:t>[Сборка</w:t>
      </w:r>
      <w:r w:rsidR="00466230" w:rsidRPr="003D0120">
        <w:rPr>
          <w:color w:val="auto"/>
        </w:rPr>
        <w:t>, Деталь</w:t>
      </w:r>
      <w:r w:rsidR="002F28A2" w:rsidRPr="003D0120">
        <w:rPr>
          <w:color w:val="auto"/>
        </w:rPr>
        <w:t>]</w:t>
      </w:r>
    </w:p>
    <w:p w:rsidR="00240A1A" w:rsidRDefault="00B6726A" w:rsidP="0002343B">
      <w:pPr>
        <w:pStyle w:val="brnormal"/>
      </w:pPr>
      <w:r>
        <w:t>Команда</w:t>
      </w:r>
      <w:r w:rsidR="002F28A2">
        <w:t xml:space="preserve"> </w:t>
      </w:r>
      <w:r>
        <w:rPr>
          <w:b/>
        </w:rPr>
        <w:t>Предопределенные</w:t>
      </w:r>
      <w:r>
        <w:t xml:space="preserve"> выдели</w:t>
      </w:r>
      <w:r w:rsidR="002F28A2">
        <w:t xml:space="preserve">т компоненты </w:t>
      </w:r>
      <w:r w:rsidR="002F28A2" w:rsidRPr="006E1467">
        <w:rPr>
          <w:i/>
        </w:rPr>
        <w:t>сборки</w:t>
      </w:r>
      <w:r w:rsidR="002F28A2">
        <w:t xml:space="preserve"> для</w:t>
      </w:r>
      <w:r>
        <w:t xml:space="preserve"> последующего</w:t>
      </w:r>
      <w:r w:rsidR="002F28A2">
        <w:t xml:space="preserve"> группового изменения их свойств</w:t>
      </w:r>
      <w:r w:rsidR="00E2375B">
        <w:t xml:space="preserve"> (или для других целей)</w:t>
      </w:r>
      <w:r w:rsidR="002F28A2">
        <w:t>:</w:t>
      </w:r>
    </w:p>
    <w:p w:rsidR="002F28A2" w:rsidRDefault="002F28A2" w:rsidP="0002343B">
      <w:pPr>
        <w:pStyle w:val="brnormal"/>
      </w:pPr>
      <w:r>
        <w:t>- прозрачность;</w:t>
      </w:r>
    </w:p>
    <w:p w:rsidR="002F28A2" w:rsidRDefault="002F28A2" w:rsidP="0002343B">
      <w:pPr>
        <w:pStyle w:val="brnormal"/>
      </w:pPr>
      <w:r>
        <w:t>- видимость;</w:t>
      </w:r>
    </w:p>
    <w:p w:rsidR="00240A1A" w:rsidRDefault="00240A1A" w:rsidP="0002343B">
      <w:pPr>
        <w:pStyle w:val="brnormal"/>
      </w:pPr>
      <w:r>
        <w:t>- результат расчета;</w:t>
      </w:r>
    </w:p>
    <w:p w:rsidR="002F28A2" w:rsidRDefault="002F28A2" w:rsidP="0002343B">
      <w:pPr>
        <w:pStyle w:val="brnormal"/>
      </w:pPr>
      <w:r>
        <w:t>- включение в спецификацию;</w:t>
      </w:r>
    </w:p>
    <w:p w:rsidR="00240A1A" w:rsidRDefault="00B6726A" w:rsidP="0002343B">
      <w:pPr>
        <w:pStyle w:val="brnormal"/>
      </w:pPr>
      <w:r>
        <w:t>- объединение</w:t>
      </w:r>
      <w:r w:rsidR="00240A1A">
        <w:t xml:space="preserve"> в макроэлемент;</w:t>
      </w:r>
    </w:p>
    <w:p w:rsidR="00B6726A" w:rsidRDefault="005A3074" w:rsidP="00B6726A">
      <w:pPr>
        <w:pStyle w:val="brnormal"/>
      </w:pPr>
      <w:r w:rsidRPr="002D69D8">
        <w:rPr>
          <w:highlight w:val="lightGray"/>
        </w:rPr>
        <w:t>- тип загрузки.</w:t>
      </w:r>
    </w:p>
    <w:p w:rsidR="00934983" w:rsidRDefault="00934983" w:rsidP="0002343B">
      <w:pPr>
        <w:pStyle w:val="brnormal"/>
      </w:pPr>
      <w:r>
        <w:t xml:space="preserve">Если выделена </w:t>
      </w:r>
      <w:r w:rsidRPr="004C13EB">
        <w:rPr>
          <w:i/>
        </w:rPr>
        <w:t>верхняя сборка</w:t>
      </w:r>
      <w:r>
        <w:t xml:space="preserve"> (первый узел дерева), программа выделит все компоненты сборки.</w:t>
      </w:r>
    </w:p>
    <w:p w:rsidR="002F28A2" w:rsidRDefault="002F28A2" w:rsidP="0002343B">
      <w:pPr>
        <w:pStyle w:val="brnormal"/>
      </w:pPr>
      <w:r>
        <w:t>Если выделены один или несколько объектов</w:t>
      </w:r>
      <w:r w:rsidR="005A3074">
        <w:t xml:space="preserve"> одного вида или их комбинация</w:t>
      </w:r>
    </w:p>
    <w:p w:rsidR="002F28A2" w:rsidRPr="00ED2558" w:rsidRDefault="002F28A2" w:rsidP="0002343B">
      <w:pPr>
        <w:pStyle w:val="brnormal"/>
      </w:pPr>
      <w:r>
        <w:t xml:space="preserve">- </w:t>
      </w:r>
      <w:r w:rsidRPr="00E378F2">
        <w:rPr>
          <w:i/>
          <w:iCs/>
        </w:rPr>
        <w:t>компонент сборки</w:t>
      </w:r>
      <w:r>
        <w:t>, программа выделит все компоненты с таким же путем файла, как у выделенного компонента;</w:t>
      </w:r>
    </w:p>
    <w:p w:rsidR="002F28A2" w:rsidRDefault="002F28A2" w:rsidP="0002343B">
      <w:pPr>
        <w:pStyle w:val="brnormal"/>
      </w:pPr>
      <w:r>
        <w:t xml:space="preserve">- </w:t>
      </w:r>
      <w:r w:rsidRPr="00E378F2">
        <w:rPr>
          <w:i/>
          <w:iCs/>
        </w:rPr>
        <w:t>массив компонентов</w:t>
      </w:r>
      <w:r>
        <w:t>, программа выделит все компоненты массива</w:t>
      </w:r>
      <w:r w:rsidR="004C13EB">
        <w:t xml:space="preserve"> (пока только для массива по образцу)</w:t>
      </w:r>
      <w:r>
        <w:t>;</w:t>
      </w:r>
    </w:p>
    <w:p w:rsidR="002F28A2" w:rsidRDefault="002F28A2" w:rsidP="0002343B">
      <w:pPr>
        <w:pStyle w:val="brnormal"/>
      </w:pPr>
      <w:r>
        <w:t xml:space="preserve">- </w:t>
      </w:r>
      <w:r w:rsidRPr="00E378F2">
        <w:rPr>
          <w:i/>
          <w:iCs/>
        </w:rPr>
        <w:t>макро</w:t>
      </w:r>
      <w:r w:rsidR="00240A1A">
        <w:rPr>
          <w:i/>
          <w:iCs/>
        </w:rPr>
        <w:t>элемент</w:t>
      </w:r>
      <w:r>
        <w:t xml:space="preserve">, программа выделит все компоненты </w:t>
      </w:r>
      <w:r w:rsidR="00C954F9">
        <w:t>объединенные в</w:t>
      </w:r>
      <w:r w:rsidR="00A0160A">
        <w:t xml:space="preserve"> этот</w:t>
      </w:r>
      <w:r w:rsidR="003157CE">
        <w:t xml:space="preserve"> </w:t>
      </w:r>
      <w:r>
        <w:t>макро</w:t>
      </w:r>
      <w:r w:rsidR="00240A1A">
        <w:t>элемент</w:t>
      </w:r>
      <w:r>
        <w:t>.</w:t>
      </w:r>
    </w:p>
    <w:p w:rsidR="008E60D8" w:rsidRPr="00501B30" w:rsidRDefault="00B6726A" w:rsidP="008E60D8">
      <w:pPr>
        <w:pStyle w:val="brnormal"/>
      </w:pPr>
      <w:r>
        <w:t xml:space="preserve">Команда </w:t>
      </w:r>
      <w:r>
        <w:rPr>
          <w:b/>
        </w:rPr>
        <w:t>Текст</w:t>
      </w:r>
      <w:r>
        <w:t xml:space="preserve"> отобразит</w:t>
      </w:r>
      <w:r w:rsidR="002F28A2">
        <w:t xml:space="preserve"> окно для ввода текста. После ввода текста и нажатия на кнопку </w:t>
      </w:r>
      <w:r w:rsidR="002F28A2" w:rsidRPr="00094606">
        <w:rPr>
          <w:b/>
          <w:bCs/>
        </w:rPr>
        <w:t>ОК</w:t>
      </w:r>
      <w:r w:rsidR="002F28A2">
        <w:t xml:space="preserve"> программа проскан</w:t>
      </w:r>
      <w:r>
        <w:t>ирует дерево модели и</w:t>
      </w:r>
      <w:r w:rsidR="00C954F9">
        <w:t xml:space="preserve"> </w:t>
      </w:r>
      <w:r>
        <w:t>выделит</w:t>
      </w:r>
      <w:r w:rsidR="00BF69D5">
        <w:t xml:space="preserve"> все</w:t>
      </w:r>
      <w:r>
        <w:t xml:space="preserve"> </w:t>
      </w:r>
      <w:r w:rsidR="00BF69D5">
        <w:t>объекты</w:t>
      </w:r>
      <w:r w:rsidR="00C954F9">
        <w:t xml:space="preserve"> дерева</w:t>
      </w:r>
      <w:r>
        <w:t>, в тексте которых найдет</w:t>
      </w:r>
      <w:r w:rsidR="002F28A2">
        <w:t xml:space="preserve"> введенный текст.</w:t>
      </w:r>
    </w:p>
    <w:p w:rsidR="007626D9" w:rsidRDefault="007626D9" w:rsidP="00B6726A">
      <w:pPr>
        <w:pStyle w:val="brnormal"/>
      </w:pPr>
      <w:r>
        <w:t xml:space="preserve">Если </w:t>
      </w:r>
      <w:r w:rsidR="008E60D8">
        <w:t xml:space="preserve">пред поиском </w:t>
      </w:r>
      <w:r>
        <w:t xml:space="preserve">в </w:t>
      </w:r>
      <w:r w:rsidR="008E60D8">
        <w:t>модели</w:t>
      </w:r>
      <w:r>
        <w:t xml:space="preserve"> выделен один или несколько узлов дерева, программа произведет поиск тольк</w:t>
      </w:r>
      <w:r w:rsidR="00DB3BD0">
        <w:t>о среди</w:t>
      </w:r>
      <w:r w:rsidR="006F1F5D">
        <w:t xml:space="preserve"> узлов дерева, тип которых совпадает с типом</w:t>
      </w:r>
      <w:r w:rsidR="00DB3BD0">
        <w:t xml:space="preserve"> вы</w:t>
      </w:r>
      <w:r w:rsidR="00BF69D5">
        <w:t>бранных</w:t>
      </w:r>
      <w:r w:rsidR="00DB3BD0">
        <w:t xml:space="preserve"> </w:t>
      </w:r>
      <w:r w:rsidR="006F1F5D">
        <w:t>до поиска узлов</w:t>
      </w:r>
      <w:r w:rsidR="00DB3BD0">
        <w:t>.</w:t>
      </w:r>
    </w:p>
    <w:p w:rsidR="00DB3BD0" w:rsidRDefault="00BF69D5" w:rsidP="00B6726A">
      <w:pPr>
        <w:pStyle w:val="brnormal"/>
      </w:pPr>
      <w:r>
        <w:t>Команда</w:t>
      </w:r>
      <w:r w:rsidR="00DB3BD0">
        <w:t xml:space="preserve"> </w:t>
      </w:r>
      <w:r w:rsidR="00DB3BD0" w:rsidRPr="00BF69D5">
        <w:rPr>
          <w:b/>
        </w:rPr>
        <w:t>Тип</w:t>
      </w:r>
      <w:r w:rsidR="00DB3BD0">
        <w:t xml:space="preserve"> </w:t>
      </w:r>
      <w:r w:rsidR="006304BA">
        <w:t xml:space="preserve">найдет и </w:t>
      </w:r>
      <w:r w:rsidR="00DB3BD0">
        <w:t xml:space="preserve">выделит </w:t>
      </w:r>
      <w:r w:rsidR="006F1F5D">
        <w:t>все объекты модели</w:t>
      </w:r>
      <w:r w:rsidR="00501B30">
        <w:t xml:space="preserve"> </w:t>
      </w:r>
      <w:r w:rsidR="006E1467">
        <w:t>таких же типов</w:t>
      </w:r>
      <w:r>
        <w:t>, как тип</w:t>
      </w:r>
      <w:r w:rsidR="006E1467">
        <w:t>ы</w:t>
      </w:r>
      <w:r w:rsidR="006F1F5D">
        <w:t xml:space="preserve"> объект</w:t>
      </w:r>
      <w:r w:rsidR="006E1467">
        <w:t>ов, выделенные</w:t>
      </w:r>
      <w:r w:rsidR="006F1F5D">
        <w:t xml:space="preserve"> в дереве </w:t>
      </w:r>
      <w:r w:rsidR="005D54EA">
        <w:t xml:space="preserve">модели </w:t>
      </w:r>
      <w:r w:rsidR="006F1F5D">
        <w:t>перед поиском</w:t>
      </w:r>
      <w:r>
        <w:t>.</w:t>
      </w:r>
      <w:r w:rsidR="006E1467">
        <w:t xml:space="preserve"> Могут быть выделены как один объект (одного типа), так и несколько объектов разных типов.</w:t>
      </w:r>
    </w:p>
    <w:p w:rsidR="007626D9" w:rsidRPr="00EA28C3" w:rsidRDefault="006304BA" w:rsidP="00CB443C">
      <w:pPr>
        <w:pStyle w:val="brnormal"/>
      </w:pPr>
      <w:r>
        <w:t xml:space="preserve">В сборке </w:t>
      </w:r>
      <w:r w:rsidR="003103DF">
        <w:t xml:space="preserve">поиск </w:t>
      </w:r>
      <w:r>
        <w:t>т</w:t>
      </w:r>
      <w:r w:rsidR="006F1F5D">
        <w:t>екст</w:t>
      </w:r>
      <w:r w:rsidR="003103DF">
        <w:t>а</w:t>
      </w:r>
      <w:r w:rsidR="00CB443C">
        <w:t xml:space="preserve"> и тип</w:t>
      </w:r>
      <w:r w:rsidR="003103DF">
        <w:t>а</w:t>
      </w:r>
      <w:r w:rsidR="006F1F5D">
        <w:t xml:space="preserve"> </w:t>
      </w:r>
      <w:r w:rsidR="003103DF">
        <w:t>осуществляется</w:t>
      </w:r>
      <w:r w:rsidR="006F1F5D">
        <w:t xml:space="preserve"> только </w:t>
      </w:r>
      <w:r w:rsidR="003103DF">
        <w:t>на уровне активной</w:t>
      </w:r>
      <w:r w:rsidR="006F1F5D">
        <w:t xml:space="preserve"> сборки без захода в подсборки.</w:t>
      </w:r>
    </w:p>
    <w:p w:rsidR="002F28A2" w:rsidRPr="00B139E4" w:rsidRDefault="00F5411D" w:rsidP="0002343B">
      <w:pPr>
        <w:pStyle w:val="a5"/>
      </w:pPr>
      <w:r>
        <w:t>3.</w:t>
      </w:r>
      <w:r w:rsidRPr="006C4C3B">
        <w:t>7</w:t>
      </w:r>
      <w:r w:rsidR="002F28A2">
        <w:t>.</w:t>
      </w:r>
      <w:r w:rsidR="00F542AA">
        <w:t>30</w:t>
      </w:r>
      <w:r w:rsidR="002F28A2">
        <w:t xml:space="preserve"> Прозрачность</w:t>
      </w:r>
      <w:r w:rsidR="002F28A2" w:rsidRPr="0010360C">
        <w:rPr>
          <w:color w:val="000000" w:themeColor="text1"/>
        </w:rPr>
        <w:t xml:space="preserve"> [</w:t>
      </w:r>
      <w:r w:rsidR="002F28A2">
        <w:rPr>
          <w:color w:val="000000" w:themeColor="text1"/>
        </w:rPr>
        <w:t>Сборка</w:t>
      </w:r>
      <w:r w:rsidR="00621396">
        <w:rPr>
          <w:color w:val="000000" w:themeColor="text1"/>
        </w:rPr>
        <w:t>, Деталь</w:t>
      </w:r>
      <w:r w:rsidR="002F28A2" w:rsidRPr="0010360C">
        <w:rPr>
          <w:color w:val="000000" w:themeColor="text1"/>
        </w:rPr>
        <w:t>]</w:t>
      </w:r>
    </w:p>
    <w:p w:rsidR="002F28A2" w:rsidRDefault="001D77D2" w:rsidP="0002343B">
      <w:pPr>
        <w:pStyle w:val="brnormal"/>
      </w:pPr>
      <w:r>
        <w:t>Если</w:t>
      </w:r>
      <w:r w:rsidR="00457E7F">
        <w:t xml:space="preserve"> активн</w:t>
      </w:r>
      <w:r>
        <w:t>а</w:t>
      </w:r>
      <w:r w:rsidR="00457E7F">
        <w:t xml:space="preserve"> сборк</w:t>
      </w:r>
      <w:r>
        <w:t>а,</w:t>
      </w:r>
      <w:r w:rsidR="00457E7F">
        <w:t xml:space="preserve"> в</w:t>
      </w:r>
      <w:r w:rsidR="002F28A2">
        <w:t>ыделите один или несколько компонентов или любую их часть (ребро, вершину, эскиз из состава компонента и т.п.)</w:t>
      </w:r>
      <w:r w:rsidR="00457E7F">
        <w:t xml:space="preserve"> в любой комбинации</w:t>
      </w:r>
      <w:r w:rsidR="002F28A2">
        <w:t xml:space="preserve">. Нажмите на кнопку </w:t>
      </w:r>
      <w:r w:rsidR="002F28A2" w:rsidRPr="002046C8">
        <w:rPr>
          <w:b/>
        </w:rPr>
        <w:t>Прозрачно</w:t>
      </w:r>
      <w:r w:rsidR="002F28A2">
        <w:t xml:space="preserve">. Компонент станет прозрачным на величину, заданную в настройках программы. Нажатие на кнопку </w:t>
      </w:r>
      <w:r w:rsidR="002F28A2" w:rsidRPr="00AF1F27">
        <w:rPr>
          <w:b/>
          <w:bCs/>
        </w:rPr>
        <w:t>Непрозрачно</w:t>
      </w:r>
      <w:r w:rsidR="002F28A2">
        <w:t xml:space="preserve"> </w:t>
      </w:r>
      <w:r w:rsidR="00240A1A">
        <w:t>с</w:t>
      </w:r>
      <w:r w:rsidR="002F28A2">
        <w:t>делает компонент непрозрачным.</w:t>
      </w:r>
    </w:p>
    <w:p w:rsidR="00457E7F" w:rsidRDefault="001D77D2" w:rsidP="0002343B">
      <w:pPr>
        <w:pStyle w:val="brnormal"/>
      </w:pPr>
      <w:r>
        <w:t>Если</w:t>
      </w:r>
      <w:r w:rsidR="00457E7F">
        <w:t xml:space="preserve"> активн</w:t>
      </w:r>
      <w:r>
        <w:t>а</w:t>
      </w:r>
      <w:r w:rsidR="00457E7F">
        <w:t xml:space="preserve"> детал</w:t>
      </w:r>
      <w:r>
        <w:t>ь,</w:t>
      </w:r>
      <w:r w:rsidR="00457E7F">
        <w:t xml:space="preserve"> н</w:t>
      </w:r>
      <w:r w:rsidR="002F28A2">
        <w:t xml:space="preserve">ажатия на кнопки </w:t>
      </w:r>
      <w:r w:rsidR="002F28A2" w:rsidRPr="00536948">
        <w:rPr>
          <w:b/>
        </w:rPr>
        <w:t>Прозрачно</w:t>
      </w:r>
      <w:r w:rsidR="002F28A2">
        <w:rPr>
          <w:b/>
        </w:rPr>
        <w:t>/Непрозрачно</w:t>
      </w:r>
      <w:r w:rsidR="00F3096C">
        <w:t xml:space="preserve"> </w:t>
      </w:r>
      <w:r w:rsidR="00457E7F">
        <w:t>меняют прозрачность</w:t>
      </w:r>
    </w:p>
    <w:p w:rsidR="00457E7F" w:rsidRDefault="00457E7F" w:rsidP="0002343B">
      <w:pPr>
        <w:pStyle w:val="brnormal"/>
      </w:pPr>
      <w:r>
        <w:t xml:space="preserve">- </w:t>
      </w:r>
      <w:r w:rsidR="00F3096C">
        <w:t>детали</w:t>
      </w:r>
      <w:r>
        <w:t>, если выделена деталь или ничего не выделено;</w:t>
      </w:r>
    </w:p>
    <w:p w:rsidR="002F28A2" w:rsidRDefault="00457E7F" w:rsidP="0002343B">
      <w:pPr>
        <w:pStyle w:val="brnormal"/>
      </w:pPr>
      <w:r>
        <w:t xml:space="preserve">- </w:t>
      </w:r>
      <w:r w:rsidR="00C81477">
        <w:t xml:space="preserve">выделенных </w:t>
      </w:r>
      <w:r w:rsidR="00F3096C">
        <w:t>поверхност</w:t>
      </w:r>
      <w:r w:rsidR="00C81477">
        <w:t>ей</w:t>
      </w:r>
      <w:r>
        <w:t>;</w:t>
      </w:r>
    </w:p>
    <w:p w:rsidR="00457E7F" w:rsidRDefault="00457E7F" w:rsidP="0002343B">
      <w:pPr>
        <w:pStyle w:val="brnormal"/>
      </w:pPr>
      <w:r>
        <w:t xml:space="preserve">- </w:t>
      </w:r>
      <w:r w:rsidR="00C81477">
        <w:t xml:space="preserve">выделенных </w:t>
      </w:r>
      <w:r>
        <w:t>операций добавления тела.</w:t>
      </w:r>
    </w:p>
    <w:p w:rsidR="004C75FA" w:rsidRPr="00B139E4" w:rsidRDefault="00F5411D" w:rsidP="0002343B">
      <w:pPr>
        <w:pStyle w:val="a5"/>
      </w:pPr>
      <w:r>
        <w:t>3.</w:t>
      </w:r>
      <w:r w:rsidRPr="006C4C3B">
        <w:t>7</w:t>
      </w:r>
      <w:r w:rsidR="004C75FA">
        <w:t>.</w:t>
      </w:r>
      <w:r w:rsidR="00194C94">
        <w:t>3</w:t>
      </w:r>
      <w:r w:rsidR="00F542AA">
        <w:t>1</w:t>
      </w:r>
      <w:proofErr w:type="gramStart"/>
      <w:r w:rsidR="004C75FA">
        <w:t xml:space="preserve"> </w:t>
      </w:r>
      <w:r w:rsidR="00210D0B">
        <w:t>С</w:t>
      </w:r>
      <w:proofErr w:type="gramEnd"/>
      <w:r w:rsidR="00210D0B">
        <w:t>крыть/</w:t>
      </w:r>
      <w:r w:rsidR="004C75FA">
        <w:t xml:space="preserve">Показать </w:t>
      </w:r>
      <w:r w:rsidR="004C75FA" w:rsidRPr="0010360C">
        <w:rPr>
          <w:color w:val="000000" w:themeColor="text1"/>
        </w:rPr>
        <w:t>[</w:t>
      </w:r>
      <w:r w:rsidR="004C75FA">
        <w:rPr>
          <w:color w:val="000000" w:themeColor="text1"/>
        </w:rPr>
        <w:t>Сборка</w:t>
      </w:r>
      <w:r w:rsidR="00F3704C" w:rsidRPr="00B52C3E">
        <w:rPr>
          <w:color w:val="000000" w:themeColor="text1"/>
          <w:highlight w:val="lightGray"/>
        </w:rPr>
        <w:t>, Деталь</w:t>
      </w:r>
      <w:r w:rsidR="004C75FA" w:rsidRPr="0010360C">
        <w:rPr>
          <w:color w:val="000000" w:themeColor="text1"/>
        </w:rPr>
        <w:t>]</w:t>
      </w:r>
    </w:p>
    <w:p w:rsidR="007A764A" w:rsidRDefault="004C75FA" w:rsidP="0002343B">
      <w:pPr>
        <w:pStyle w:val="brnormal"/>
      </w:pPr>
      <w:r>
        <w:t xml:space="preserve">В дереве сборки выделите </w:t>
      </w:r>
      <w:r w:rsidRPr="00E64A53">
        <w:rPr>
          <w:i/>
        </w:rPr>
        <w:t>подсборку</w:t>
      </w:r>
      <w:r w:rsidR="00A21CB1">
        <w:t>, </w:t>
      </w:r>
      <w:r w:rsidRPr="00E64A53">
        <w:rPr>
          <w:i/>
        </w:rPr>
        <w:t>массив</w:t>
      </w:r>
      <w:r>
        <w:t>,</w:t>
      </w:r>
      <w:r w:rsidR="00A21CB1">
        <w:rPr>
          <w:i/>
        </w:rPr>
        <w:t> </w:t>
      </w:r>
      <w:r w:rsidR="00A21CB1" w:rsidRPr="00A21CB1">
        <w:rPr>
          <w:i/>
        </w:rPr>
        <w:t>э</w:t>
      </w:r>
      <w:r w:rsidR="00A21CB1">
        <w:rPr>
          <w:i/>
        </w:rPr>
        <w:t>кземпляр </w:t>
      </w:r>
      <w:r w:rsidR="00A21CB1" w:rsidRPr="00A21CB1">
        <w:rPr>
          <w:i/>
        </w:rPr>
        <w:t>массива</w:t>
      </w:r>
      <w:r w:rsidR="00A21CB1">
        <w:rPr>
          <w:i/>
        </w:rPr>
        <w:t>, </w:t>
      </w:r>
      <w:r w:rsidRPr="00E64A53">
        <w:rPr>
          <w:i/>
        </w:rPr>
        <w:t>макро</w:t>
      </w:r>
      <w:r w:rsidR="00240A1A">
        <w:rPr>
          <w:i/>
        </w:rPr>
        <w:t>элемент</w:t>
      </w:r>
      <w:r w:rsidR="007A764A">
        <w:t xml:space="preserve"> и нажмите на кнопку:</w:t>
      </w:r>
    </w:p>
    <w:p w:rsidR="007A764A" w:rsidRDefault="007A764A" w:rsidP="0002343B">
      <w:pPr>
        <w:pStyle w:val="brnormal"/>
      </w:pPr>
      <w:r>
        <w:t>- </w:t>
      </w:r>
      <w:r w:rsidR="00210D0B" w:rsidRPr="005F71DD">
        <w:rPr>
          <w:b/>
          <w:bCs/>
        </w:rPr>
        <w:t>Скрыть</w:t>
      </w:r>
      <w:r w:rsidR="00DE30C1">
        <w:t>. П</w:t>
      </w:r>
      <w:r w:rsidR="00210D0B">
        <w:t xml:space="preserve">оказанные </w:t>
      </w:r>
      <w:r w:rsidR="004C75FA">
        <w:t xml:space="preserve">компоненты выделенных объектов </w:t>
      </w:r>
      <w:r w:rsidR="00210D0B">
        <w:t>будут скрыты</w:t>
      </w:r>
      <w:r>
        <w:t>;</w:t>
      </w:r>
      <w:r w:rsidR="004C75FA">
        <w:t xml:space="preserve"> </w:t>
      </w:r>
    </w:p>
    <w:p w:rsidR="007A764A" w:rsidRDefault="007A764A" w:rsidP="007A764A">
      <w:pPr>
        <w:pStyle w:val="brnormal"/>
      </w:pPr>
      <w:r>
        <w:t>- </w:t>
      </w:r>
      <w:r w:rsidR="00DC78A6">
        <w:rPr>
          <w:b/>
        </w:rPr>
        <w:t>Подсветить</w:t>
      </w:r>
      <w:r>
        <w:rPr>
          <w:b/>
          <w:lang w:val="en-US"/>
        </w:rPr>
        <w:t> </w:t>
      </w:r>
      <w:r w:rsidRPr="00D57FB2">
        <w:rPr>
          <w:b/>
        </w:rPr>
        <w:t>скрытые</w:t>
      </w:r>
      <w:r>
        <w:t>. Скрытые компоненты выделенных объектов будут подсвечены в модели</w:t>
      </w:r>
      <w:r w:rsidR="00DC78A6">
        <w:t xml:space="preserve"> в виде габаритных параллелепипедов</w:t>
      </w:r>
      <w:r>
        <w:t>. Если выделить верхний узел дерева или ничего не выделять в модели будут подсвечены скрыты</w:t>
      </w:r>
      <w:r w:rsidR="00DC78A6">
        <w:t>е</w:t>
      </w:r>
      <w:r>
        <w:t xml:space="preserve"> компонент</w:t>
      </w:r>
      <w:r w:rsidR="00DC78A6">
        <w:t>ы</w:t>
      </w:r>
      <w:r>
        <w:t xml:space="preserve"> сборки и подсборо</w:t>
      </w:r>
      <w:r w:rsidR="00DE30C1">
        <w:t>к;</w:t>
      </w:r>
    </w:p>
    <w:p w:rsidR="002F28A2" w:rsidRDefault="007A764A" w:rsidP="0002343B">
      <w:pPr>
        <w:pStyle w:val="brnormal"/>
      </w:pPr>
      <w:r>
        <w:t>- </w:t>
      </w:r>
      <w:r w:rsidR="00210D0B" w:rsidRPr="00C36C66">
        <w:rPr>
          <w:b/>
        </w:rPr>
        <w:t>Показать</w:t>
      </w:r>
      <w:r>
        <w:rPr>
          <w:b/>
        </w:rPr>
        <w:t xml:space="preserve">. </w:t>
      </w:r>
      <w:r>
        <w:t>Будут показаны</w:t>
      </w:r>
      <w:r w:rsidR="004C75FA">
        <w:t xml:space="preserve"> </w:t>
      </w:r>
      <w:r w:rsidR="00210D0B">
        <w:t xml:space="preserve">скрытые </w:t>
      </w:r>
      <w:r w:rsidR="00DE30C1">
        <w:t>компоненты;</w:t>
      </w:r>
    </w:p>
    <w:p w:rsidR="007A764A" w:rsidRDefault="007A764A" w:rsidP="0002343B">
      <w:pPr>
        <w:pStyle w:val="brnormal"/>
      </w:pPr>
      <w:r>
        <w:t>- </w:t>
      </w:r>
      <w:r w:rsidRPr="007A764A">
        <w:rPr>
          <w:b/>
        </w:rPr>
        <w:t>Изолировать показанные</w:t>
      </w:r>
      <w:r>
        <w:t>. Показанные компоненты выделенных объектов будут изолированы.</w:t>
      </w:r>
    </w:p>
    <w:p w:rsidR="00DE30C1" w:rsidRDefault="00DE30C1" w:rsidP="0002343B">
      <w:pPr>
        <w:pStyle w:val="brnormal"/>
      </w:pPr>
      <w:r>
        <w:t xml:space="preserve">В дереве сборки будут </w:t>
      </w:r>
      <w:proofErr w:type="gramStart"/>
      <w:r>
        <w:t>скрыты</w:t>
      </w:r>
      <w:proofErr w:type="gramEnd"/>
      <w:r>
        <w:t>/показаны не только компоненты, но и все объекты выделенного макроэлемента.</w:t>
      </w:r>
    </w:p>
    <w:p w:rsidR="00DC78A6" w:rsidRDefault="00DC78A6" w:rsidP="00DC78A6">
      <w:pPr>
        <w:pStyle w:val="brnormal"/>
      </w:pPr>
      <w:r>
        <w:t xml:space="preserve">Штатное скрытие массива и экземпляра массива в </w:t>
      </w:r>
      <w:r w:rsidRPr="003911B9">
        <w:rPr>
          <w:i/>
        </w:rPr>
        <w:t>сборке</w:t>
      </w:r>
      <w:r>
        <w:t xml:space="preserve"> предусмотрено в КОМПАС.</w:t>
      </w:r>
    </w:p>
    <w:p w:rsidR="00A85B0B" w:rsidRDefault="000F20C3" w:rsidP="0002343B">
      <w:pPr>
        <w:pStyle w:val="brnormal"/>
      </w:pPr>
      <w:r>
        <w:t>Штатное с</w:t>
      </w:r>
      <w:r w:rsidR="00A85B0B">
        <w:t xml:space="preserve">крытие массива и экземпляра массива в </w:t>
      </w:r>
      <w:proofErr w:type="spellStart"/>
      <w:r w:rsidR="00A8642D" w:rsidRPr="003911B9">
        <w:rPr>
          <w:i/>
        </w:rPr>
        <w:t>подсборк</w:t>
      </w:r>
      <w:r w:rsidR="00A8642D">
        <w:rPr>
          <w:i/>
        </w:rPr>
        <w:t>е</w:t>
      </w:r>
      <w:proofErr w:type="spellEnd"/>
      <w:r w:rsidR="00A85B0B">
        <w:t xml:space="preserve"> </w:t>
      </w:r>
      <w:r>
        <w:t>не предусмотрено в КОМПАС.</w:t>
      </w:r>
    </w:p>
    <w:p w:rsidR="00210D0B" w:rsidRPr="007A764A" w:rsidRDefault="00210D0B" w:rsidP="0002343B">
      <w:pPr>
        <w:pStyle w:val="brnormal"/>
      </w:pPr>
      <w:r>
        <w:t xml:space="preserve">В массивах </w:t>
      </w:r>
      <w:r w:rsidR="003911B9">
        <w:t xml:space="preserve">и </w:t>
      </w:r>
      <w:r>
        <w:t xml:space="preserve">сборки и подсборки программа </w:t>
      </w:r>
      <w:proofErr w:type="gramStart"/>
      <w:r>
        <w:t>скрывает</w:t>
      </w:r>
      <w:proofErr w:type="gramEnd"/>
      <w:r>
        <w:t xml:space="preserve">/показывает </w:t>
      </w:r>
      <w:r w:rsidRPr="00210D0B">
        <w:rPr>
          <w:i/>
        </w:rPr>
        <w:t>компоненты</w:t>
      </w:r>
      <w:r>
        <w:t xml:space="preserve"> в экземплярах массив</w:t>
      </w:r>
      <w:r w:rsidR="00B52C3E">
        <w:t>ов</w:t>
      </w:r>
      <w:r>
        <w:t>. Это сделано для в</w:t>
      </w:r>
      <w:r w:rsidR="00B52C3E">
        <w:t xml:space="preserve">озможности </w:t>
      </w:r>
      <w:r>
        <w:t xml:space="preserve">последующего выделения </w:t>
      </w:r>
      <w:r w:rsidR="00A466D3">
        <w:t xml:space="preserve">скрытых компонентов </w:t>
      </w:r>
      <w:r>
        <w:t>программой или вручную.</w:t>
      </w:r>
    </w:p>
    <w:p w:rsidR="00074D16" w:rsidRDefault="00210D0B" w:rsidP="00074D16">
      <w:pPr>
        <w:pStyle w:val="brnormal"/>
      </w:pPr>
      <w:r>
        <w:t>Скрыты</w:t>
      </w:r>
      <w:r w:rsidR="007A764A">
        <w:t>й</w:t>
      </w:r>
      <w:r>
        <w:t xml:space="preserve"> компонент </w:t>
      </w:r>
      <w:r w:rsidR="007A764A">
        <w:t>подсвечивается</w:t>
      </w:r>
      <w:r>
        <w:t>, есл</w:t>
      </w:r>
      <w:r w:rsidR="00DE30C1">
        <w:t xml:space="preserve">и </w:t>
      </w:r>
      <w:r w:rsidR="00A466D3">
        <w:t>отмечено</w:t>
      </w:r>
      <w:r>
        <w:t xml:space="preserve"> </w:t>
      </w:r>
      <w:r w:rsidR="000F20C3">
        <w:t>«Учитывать</w:t>
      </w:r>
      <w:r w:rsidR="000F20C3">
        <w:rPr>
          <w:lang w:val="en-US"/>
        </w:rPr>
        <w:t> </w:t>
      </w:r>
      <w:r w:rsidR="000F20C3">
        <w:t>скрытые</w:t>
      </w:r>
      <w:r w:rsidR="000F20C3">
        <w:rPr>
          <w:lang w:val="en-US"/>
        </w:rPr>
        <w:t> </w:t>
      </w:r>
      <w:r w:rsidR="000F20C3">
        <w:t xml:space="preserve">объекты» </w:t>
      </w:r>
      <w:proofErr w:type="gramStart"/>
      <w:r w:rsidR="00DC78A6">
        <w:t>в</w:t>
      </w:r>
      <w:proofErr w:type="gramEnd"/>
      <w:r w:rsidR="000F20C3">
        <w:t xml:space="preserve"> </w:t>
      </w:r>
      <w:proofErr w:type="gramStart"/>
      <w:r w:rsidR="000F20C3">
        <w:t>Настройка</w:t>
      </w:r>
      <w:proofErr w:type="gramEnd"/>
      <w:r w:rsidR="000F20C3" w:rsidRPr="000F20C3">
        <w:t>&gt;</w:t>
      </w:r>
      <w:r w:rsidR="000F20C3">
        <w:t>Параметры</w:t>
      </w:r>
      <w:r w:rsidR="000F20C3" w:rsidRPr="000F20C3">
        <w:t>&gt;</w:t>
      </w:r>
      <w:r w:rsidR="000F20C3">
        <w:t>Система</w:t>
      </w:r>
      <w:r w:rsidR="000F20C3" w:rsidRPr="000F20C3">
        <w:t>&gt;</w:t>
      </w:r>
      <w:r w:rsidR="000F20C3">
        <w:t>Редактор</w:t>
      </w:r>
      <w:r w:rsidR="000F20C3">
        <w:rPr>
          <w:lang w:val="en-US"/>
        </w:rPr>
        <w:t> </w:t>
      </w:r>
      <w:r w:rsidR="000F20C3">
        <w:t>моделей</w:t>
      </w:r>
      <w:r w:rsidR="000F20C3" w:rsidRPr="000F20C3">
        <w:t>&gt;</w:t>
      </w:r>
      <w:r w:rsidR="000F20C3">
        <w:t>Габарит</w:t>
      </w:r>
      <w:r w:rsidR="00A466D3">
        <w:t>.</w:t>
      </w:r>
    </w:p>
    <w:p w:rsidR="00074D16" w:rsidRPr="00CB0EAC" w:rsidRDefault="00074D16" w:rsidP="00074D16">
      <w:pPr>
        <w:pStyle w:val="a5"/>
      </w:pPr>
      <w:r>
        <w:t>3.</w:t>
      </w:r>
      <w:r w:rsidRPr="006C4C3B">
        <w:t>7</w:t>
      </w:r>
      <w:r w:rsidR="00CB0EAC">
        <w:t>.</w:t>
      </w:r>
      <w:r w:rsidR="00194C94" w:rsidRPr="002B4B53">
        <w:t>3</w:t>
      </w:r>
      <w:r w:rsidR="00F542AA">
        <w:t>2</w:t>
      </w:r>
      <w:proofErr w:type="gramStart"/>
      <w:r>
        <w:t xml:space="preserve"> И</w:t>
      </w:r>
      <w:proofErr w:type="gramEnd"/>
      <w:r>
        <w:t xml:space="preserve">золировать сопряженные </w:t>
      </w:r>
      <w:r w:rsidRPr="0010360C">
        <w:rPr>
          <w:color w:val="000000" w:themeColor="text1"/>
        </w:rPr>
        <w:t>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  <w:r w:rsidR="00534971" w:rsidRPr="00CB0EAC">
        <w:rPr>
          <w:color w:val="000000" w:themeColor="text1"/>
        </w:rPr>
        <w:t xml:space="preserve"> </w:t>
      </w:r>
      <w:r w:rsidR="00534971">
        <w:rPr>
          <w:color w:val="000000" w:themeColor="text1"/>
          <w:lang w:val="en-US"/>
        </w:rPr>
        <w:t>V</w:t>
      </w:r>
      <w:r w:rsidR="00534971" w:rsidRPr="00CB0EAC">
        <w:rPr>
          <w:color w:val="000000" w:themeColor="text1"/>
        </w:rPr>
        <w:t>22</w:t>
      </w:r>
    </w:p>
    <w:p w:rsidR="00AC5805" w:rsidRDefault="00074D16" w:rsidP="00AC5805">
      <w:pPr>
        <w:pStyle w:val="brnormal"/>
      </w:pPr>
      <w:r>
        <w:t>В дереве</w:t>
      </w:r>
      <w:r w:rsidR="00AC5805">
        <w:t xml:space="preserve"> активной сборки </w:t>
      </w:r>
      <w:r>
        <w:t xml:space="preserve">выделите один или несколько </w:t>
      </w:r>
      <w:r w:rsidRPr="00781E6C">
        <w:rPr>
          <w:i/>
        </w:rPr>
        <w:t>компонентов</w:t>
      </w:r>
      <w:r w:rsidR="00AC5805">
        <w:t>,</w:t>
      </w:r>
      <w:r>
        <w:t xml:space="preserve"> одно или несколько </w:t>
      </w:r>
      <w:r w:rsidRPr="00781E6C">
        <w:rPr>
          <w:i/>
        </w:rPr>
        <w:t>сопряжений</w:t>
      </w:r>
      <w:r>
        <w:t xml:space="preserve">. </w:t>
      </w:r>
      <w:r w:rsidR="00AC5805">
        <w:t>Нажмите на кнопку</w:t>
      </w:r>
      <w:proofErr w:type="gramStart"/>
      <w:r w:rsidR="00AC5805">
        <w:t xml:space="preserve"> </w:t>
      </w:r>
      <w:r w:rsidR="00AC5805" w:rsidRPr="00074D16">
        <w:rPr>
          <w:b/>
        </w:rPr>
        <w:t>И</w:t>
      </w:r>
      <w:proofErr w:type="gramEnd"/>
      <w:r w:rsidR="00AC5805">
        <w:rPr>
          <w:b/>
        </w:rPr>
        <w:t>золировать </w:t>
      </w:r>
      <w:r w:rsidR="00AC5805" w:rsidRPr="00074D16">
        <w:rPr>
          <w:b/>
        </w:rPr>
        <w:t>сопряженные</w:t>
      </w:r>
      <w:r w:rsidR="00AC5805">
        <w:t>. Будут изолированы компоненты:</w:t>
      </w:r>
    </w:p>
    <w:p w:rsidR="00AC5805" w:rsidRDefault="00AC5805" w:rsidP="00AC5805">
      <w:pPr>
        <w:pStyle w:val="brnormal"/>
      </w:pPr>
      <w:r>
        <w:t>- выделенные и сопряженные с выделенными;</w:t>
      </w:r>
    </w:p>
    <w:p w:rsidR="00AC5805" w:rsidRPr="00210D0B" w:rsidRDefault="00AC5805" w:rsidP="00AC5805">
      <w:pPr>
        <w:pStyle w:val="brnormal"/>
      </w:pPr>
      <w:r>
        <w:t>- участвующие в выделенных сопряжениях.</w:t>
      </w:r>
    </w:p>
    <w:p w:rsidR="00A217FC" w:rsidRPr="00B139E4" w:rsidRDefault="00F5411D" w:rsidP="0002343B">
      <w:pPr>
        <w:pStyle w:val="a5"/>
      </w:pPr>
      <w:r>
        <w:t>3.</w:t>
      </w:r>
      <w:r w:rsidRPr="00132103">
        <w:t>7</w:t>
      </w:r>
      <w:r w:rsidR="00132103">
        <w:t>.</w:t>
      </w:r>
      <w:r w:rsidR="00CB0EAC">
        <w:t>3</w:t>
      </w:r>
      <w:r w:rsidR="00F542AA">
        <w:t>3</w:t>
      </w:r>
      <w:r w:rsidR="00A217FC">
        <w:t xml:space="preserve"> Результат расчета</w:t>
      </w:r>
      <w:r w:rsidR="00A217FC" w:rsidRPr="0010360C">
        <w:rPr>
          <w:color w:val="000000" w:themeColor="text1"/>
        </w:rPr>
        <w:t xml:space="preserve"> [</w:t>
      </w:r>
      <w:r w:rsidR="00A217FC">
        <w:rPr>
          <w:color w:val="000000" w:themeColor="text1"/>
        </w:rPr>
        <w:t>Сборка</w:t>
      </w:r>
      <w:r w:rsidR="00BB1FD6">
        <w:rPr>
          <w:color w:val="000000" w:themeColor="text1"/>
        </w:rPr>
        <w:t>, Деталь</w:t>
      </w:r>
      <w:r w:rsidR="00A217FC" w:rsidRPr="0010360C">
        <w:rPr>
          <w:color w:val="000000" w:themeColor="text1"/>
        </w:rPr>
        <w:t>]</w:t>
      </w:r>
    </w:p>
    <w:p w:rsidR="00A217FC" w:rsidRDefault="00A217FC" w:rsidP="0002343B">
      <w:pPr>
        <w:pStyle w:val="brnormal"/>
      </w:pPr>
      <w:r>
        <w:t>В дереве сборки выделите</w:t>
      </w:r>
      <w:r w:rsidR="00102205" w:rsidRPr="00102205">
        <w:t xml:space="preserve"> </w:t>
      </w:r>
      <w:r w:rsidR="00102205" w:rsidRPr="00102205">
        <w:rPr>
          <w:i/>
        </w:rPr>
        <w:t>компонент</w:t>
      </w:r>
      <w:r w:rsidR="00102205">
        <w:rPr>
          <w:i/>
        </w:rPr>
        <w:t>(</w:t>
      </w:r>
      <w:r w:rsidR="00102205" w:rsidRPr="00102205">
        <w:rPr>
          <w:i/>
        </w:rPr>
        <w:t>ы</w:t>
      </w:r>
      <w:r w:rsidR="00102205">
        <w:rPr>
          <w:i/>
        </w:rPr>
        <w:t>),</w:t>
      </w:r>
      <w:r>
        <w:t xml:space="preserve"> </w:t>
      </w:r>
      <w:r w:rsidRPr="00E64A53">
        <w:rPr>
          <w:i/>
        </w:rPr>
        <w:t>макро</w:t>
      </w:r>
      <w:r>
        <w:rPr>
          <w:i/>
        </w:rPr>
        <w:t>элемент</w:t>
      </w:r>
      <w:r w:rsidR="00102205">
        <w:rPr>
          <w:i/>
        </w:rPr>
        <w:t>(ы)</w:t>
      </w:r>
      <w:r>
        <w:t xml:space="preserve"> и нажмите на кнопку </w:t>
      </w:r>
      <w:r>
        <w:rPr>
          <w:b/>
        </w:rPr>
        <w:t>Исключить из расчета</w:t>
      </w:r>
      <w:r w:rsidR="00102205">
        <w:t>. Выделенные</w:t>
      </w:r>
      <w:r>
        <w:t xml:space="preserve"> компоненты</w:t>
      </w:r>
      <w:r w:rsidR="00C954F9">
        <w:t xml:space="preserve"> и компоненты, объединенные в</w:t>
      </w:r>
      <w:r w:rsidR="00102205">
        <w:t xml:space="preserve"> макро</w:t>
      </w:r>
      <w:r w:rsidR="00C954F9">
        <w:t>элементы,</w:t>
      </w:r>
      <w:r>
        <w:t xml:space="preserve"> будут исключены из расчета. Нажатие на кнопку </w:t>
      </w:r>
      <w:r>
        <w:rPr>
          <w:b/>
          <w:bCs/>
        </w:rPr>
        <w:t>Включить в расчет</w:t>
      </w:r>
      <w:r>
        <w:t xml:space="preserve"> включит в расчет </w:t>
      </w:r>
      <w:r w:rsidR="00A07803">
        <w:t>к</w:t>
      </w:r>
      <w:r>
        <w:t>омпоненты</w:t>
      </w:r>
      <w:r w:rsidR="00A07803">
        <w:t xml:space="preserve"> из выделения</w:t>
      </w:r>
      <w:r>
        <w:t>.</w:t>
      </w:r>
    </w:p>
    <w:p w:rsidR="00BB1FD6" w:rsidRDefault="00BB1FD6" w:rsidP="0002343B">
      <w:pPr>
        <w:pStyle w:val="brnormal"/>
      </w:pPr>
      <w:r>
        <w:t>Программа включает в расчет и исключает из расчета и узлы дерева в активной детали.</w:t>
      </w:r>
    </w:p>
    <w:p w:rsidR="00A217FC" w:rsidRPr="000F1561" w:rsidRDefault="00F5411D" w:rsidP="0002343B">
      <w:pPr>
        <w:pStyle w:val="a5"/>
      </w:pPr>
      <w:r>
        <w:t>3.</w:t>
      </w:r>
      <w:r w:rsidRPr="008A55C6">
        <w:t>7</w:t>
      </w:r>
      <w:r w:rsidR="00A217FC">
        <w:t>.</w:t>
      </w:r>
      <w:r w:rsidR="009E0271">
        <w:t>3</w:t>
      </w:r>
      <w:r w:rsidR="00F542AA">
        <w:t>4</w:t>
      </w:r>
      <w:r w:rsidR="00A217FC">
        <w:t xml:space="preserve"> Включение в спецификацию</w:t>
      </w:r>
      <w:r w:rsidR="00A217FC" w:rsidRPr="0010360C">
        <w:rPr>
          <w:color w:val="000000" w:themeColor="text1"/>
        </w:rPr>
        <w:t xml:space="preserve"> [</w:t>
      </w:r>
      <w:r w:rsidR="00A217FC">
        <w:rPr>
          <w:color w:val="000000" w:themeColor="text1"/>
        </w:rPr>
        <w:t>Сборка</w:t>
      </w:r>
      <w:r w:rsidR="00A217FC" w:rsidRPr="0010360C">
        <w:rPr>
          <w:color w:val="000000" w:themeColor="text1"/>
        </w:rPr>
        <w:t>]</w:t>
      </w:r>
    </w:p>
    <w:p w:rsidR="00A217FC" w:rsidRDefault="00137BB1" w:rsidP="0002343B">
      <w:pPr>
        <w:pStyle w:val="brnormal"/>
      </w:pPr>
      <w:r>
        <w:t xml:space="preserve">В дереве сборки выделите </w:t>
      </w:r>
      <w:r>
        <w:rPr>
          <w:i/>
        </w:rPr>
        <w:t>компонент</w:t>
      </w:r>
      <w:r w:rsidR="00A217FC">
        <w:t xml:space="preserve"> и нажмите на кнопку</w:t>
      </w:r>
      <w:proofErr w:type="gramStart"/>
      <w:r w:rsidR="00A217FC">
        <w:t xml:space="preserve"> </w:t>
      </w:r>
      <w:r w:rsidR="00A217FC">
        <w:rPr>
          <w:b/>
        </w:rPr>
        <w:t>И</w:t>
      </w:r>
      <w:proofErr w:type="gramEnd"/>
      <w:r w:rsidR="00A217FC">
        <w:rPr>
          <w:b/>
        </w:rPr>
        <w:t>сключить из в спецификации</w:t>
      </w:r>
      <w:r w:rsidR="00A217FC">
        <w:t xml:space="preserve">. </w:t>
      </w:r>
      <w:r w:rsidR="008302B1">
        <w:t>К</w:t>
      </w:r>
      <w:r w:rsidR="00A217FC">
        <w:t>омпонент буд</w:t>
      </w:r>
      <w:r w:rsidR="008302B1">
        <w:t>е</w:t>
      </w:r>
      <w:r w:rsidR="00A217FC">
        <w:t xml:space="preserve">т исключен из спецификации. Нажатие на кнопку </w:t>
      </w:r>
      <w:r w:rsidR="00A217FC">
        <w:rPr>
          <w:b/>
          <w:bCs/>
        </w:rPr>
        <w:t>Включить в спецификацию</w:t>
      </w:r>
      <w:r w:rsidR="00A217FC">
        <w:t xml:space="preserve"> включит в спецификацию выделенны</w:t>
      </w:r>
      <w:r w:rsidR="008302B1">
        <w:t>й</w:t>
      </w:r>
      <w:r w:rsidR="00A217FC">
        <w:t xml:space="preserve"> компонент.</w:t>
      </w:r>
    </w:p>
    <w:p w:rsidR="00515B6B" w:rsidRDefault="00515B6B" w:rsidP="0002343B">
      <w:pPr>
        <w:pStyle w:val="brnormal"/>
      </w:pPr>
      <w:r>
        <w:t>Для компонентов, исключаемых из спецификации, в имя компонента добавляется запись «Исключено из спецификации». Для компонентов, включаемых в спецификацию, эта запись удаляется из имени, если она там была.</w:t>
      </w:r>
    </w:p>
    <w:p w:rsidR="00001533" w:rsidRDefault="00001533" w:rsidP="0002343B">
      <w:pPr>
        <w:pStyle w:val="brnormal"/>
      </w:pPr>
      <w:r>
        <w:t xml:space="preserve">При нажатой кнопке </w:t>
      </w:r>
      <w:r w:rsidRPr="00001533">
        <w:rPr>
          <w:b/>
        </w:rPr>
        <w:t>Помещать в макро ИСКЛЮЧЕНО ИЗ СПЕЦИФИКАЦИИ или исключать</w:t>
      </w:r>
      <w:r>
        <w:t xml:space="preserve"> компонент, исключенный </w:t>
      </w:r>
      <w:r w:rsidR="001C18A3">
        <w:t>из спецификации,</w:t>
      </w:r>
      <w:r>
        <w:t xml:space="preserve"> будет перемещаться в макроэлемент </w:t>
      </w:r>
      <w:r w:rsidRPr="00001533">
        <w:t>ИСКЛЮЧЕНО ИЗ СПЕЦИФИКАЦИИ</w:t>
      </w:r>
      <w:r>
        <w:t>, а включенный в спецификацию будет удаляться из этого макроэлемента, если компонент в нем был.</w:t>
      </w:r>
    </w:p>
    <w:p w:rsidR="008302B1" w:rsidRDefault="008302B1" w:rsidP="008302B1">
      <w:pPr>
        <w:pStyle w:val="brnormal"/>
      </w:pPr>
      <w:r>
        <w:t>Могут быть исключены из спецификации или включены в нее:</w:t>
      </w:r>
    </w:p>
    <w:p w:rsidR="008302B1" w:rsidRDefault="008302B1" w:rsidP="008302B1">
      <w:pPr>
        <w:pStyle w:val="brnormal"/>
      </w:pPr>
      <w:r>
        <w:t>- один выделенный компонент;</w:t>
      </w:r>
    </w:p>
    <w:p w:rsidR="008302B1" w:rsidRDefault="008302B1" w:rsidP="008302B1">
      <w:pPr>
        <w:pStyle w:val="brnormal"/>
      </w:pPr>
      <w:r>
        <w:t>- несколько (группа) выделенных компонентов;</w:t>
      </w:r>
    </w:p>
    <w:p w:rsidR="008302B1" w:rsidRDefault="008302B1" w:rsidP="008302B1">
      <w:pPr>
        <w:pStyle w:val="brnormal"/>
      </w:pPr>
      <w:r>
        <w:t>- компоненты выделенного макроэлемента;</w:t>
      </w:r>
    </w:p>
    <w:p w:rsidR="008302B1" w:rsidRDefault="008302B1" w:rsidP="008302B1">
      <w:pPr>
        <w:pStyle w:val="brnormal"/>
      </w:pPr>
      <w:r>
        <w:t>- экземпляры выделенного массива компонентов.</w:t>
      </w:r>
    </w:p>
    <w:p w:rsidR="00A9464E" w:rsidRPr="00B139E4" w:rsidRDefault="00A9464E" w:rsidP="00A9464E">
      <w:pPr>
        <w:pStyle w:val="a5"/>
      </w:pPr>
      <w:r>
        <w:t>3.</w:t>
      </w:r>
      <w:r w:rsidRPr="008A55C6">
        <w:t>7</w:t>
      </w:r>
      <w:r w:rsidR="009E4E30">
        <w:t>.</w:t>
      </w:r>
      <w:r w:rsidR="00185FFA">
        <w:t>3</w:t>
      </w:r>
      <w:r w:rsidR="00F542AA">
        <w:t>5</w:t>
      </w:r>
      <w:r>
        <w:t xml:space="preserve"> </w:t>
      </w:r>
      <w:r w:rsidR="001C18A3">
        <w:t>Конструктивная о</w:t>
      </w:r>
      <w:r>
        <w:t>бстановка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642C1E" w:rsidRDefault="00642C1E" w:rsidP="00A9464E">
      <w:pPr>
        <w:pStyle w:val="brnormal"/>
      </w:pPr>
      <w:r>
        <w:t xml:space="preserve">ГОСТ </w:t>
      </w:r>
      <w:r w:rsidR="001C18A3">
        <w:t xml:space="preserve">Р </w:t>
      </w:r>
      <w:r>
        <w:t>2.109 предполагает изображение</w:t>
      </w:r>
      <w:r w:rsidR="001C18A3">
        <w:t xml:space="preserve"> на чертеже</w:t>
      </w:r>
      <w:r>
        <w:t xml:space="preserve"> </w:t>
      </w:r>
      <w:r w:rsidR="00E82513">
        <w:t xml:space="preserve">тонкими линиями </w:t>
      </w:r>
      <w:r>
        <w:t xml:space="preserve">предметов, не входящих в состав изделия, </w:t>
      </w:r>
      <w:r w:rsidR="001C18A3">
        <w:rPr>
          <w:i/>
        </w:rPr>
        <w:t>конструктивную о</w:t>
      </w:r>
      <w:r w:rsidRPr="00642C1E">
        <w:rPr>
          <w:i/>
        </w:rPr>
        <w:t>бстановку</w:t>
      </w:r>
      <w:r>
        <w:t xml:space="preserve">. </w:t>
      </w:r>
      <w:r w:rsidR="00FB4CB5">
        <w:t>В САПР КОМПАС-3</w:t>
      </w:r>
      <w:r w:rsidR="00FB4CB5">
        <w:rPr>
          <w:lang w:val="en-US"/>
        </w:rPr>
        <w:t>D</w:t>
      </w:r>
      <w:r w:rsidR="00FB4CB5" w:rsidRPr="00FB4CB5">
        <w:t xml:space="preserve"> </w:t>
      </w:r>
      <w:r w:rsidR="00FB4CB5">
        <w:t>такие компоненты</w:t>
      </w:r>
      <w:r w:rsidR="00E82513">
        <w:t xml:space="preserve"> </w:t>
      </w:r>
      <w:r w:rsidR="00891B76">
        <w:t xml:space="preserve">могут быть </w:t>
      </w:r>
      <w:r w:rsidR="00DD1019">
        <w:t>получены</w:t>
      </w:r>
      <w:r w:rsidR="00F47113">
        <w:t xml:space="preserve"> путем исключения</w:t>
      </w:r>
      <w:r w:rsidR="00DD1019">
        <w:t xml:space="preserve"> </w:t>
      </w:r>
      <w:r w:rsidR="001C18A3">
        <w:t xml:space="preserve">их </w:t>
      </w:r>
      <w:r w:rsidR="00DD1019">
        <w:t>из спецификации с обнулением</w:t>
      </w:r>
      <w:r w:rsidR="00891B76">
        <w:t xml:space="preserve"> массы</w:t>
      </w:r>
      <w:r w:rsidR="00FB4CB5">
        <w:t>.</w:t>
      </w:r>
    </w:p>
    <w:p w:rsidR="004F1044" w:rsidRDefault="00A9464E" w:rsidP="00A9464E">
      <w:pPr>
        <w:pStyle w:val="brnormal"/>
      </w:pPr>
      <w:r>
        <w:t>В дереве сборки выделите</w:t>
      </w:r>
      <w:r w:rsidR="00FB4CB5">
        <w:t xml:space="preserve"> </w:t>
      </w:r>
      <w:r>
        <w:t xml:space="preserve">компонент и нажмите на кнопку </w:t>
      </w:r>
      <w:r>
        <w:rPr>
          <w:b/>
        </w:rPr>
        <w:t>Обстановка</w:t>
      </w:r>
      <w:r>
        <w:t>. Компонент будет исключен из спецификаци</w:t>
      </w:r>
      <w:r w:rsidR="00E82513">
        <w:t>и, масса его станет равной нулю и в имя компонента добавится запись «</w:t>
      </w:r>
      <w:r w:rsidR="001C18A3">
        <w:t xml:space="preserve">КОНСТРУКТИВНАЯ </w:t>
      </w:r>
      <w:r w:rsidR="00E82513">
        <w:t>ОБСТАНОВКА».</w:t>
      </w:r>
      <w:r>
        <w:t xml:space="preserve"> В чертеже сборки этому компоненту присвойте стиль линии </w:t>
      </w:r>
      <w:r w:rsidRPr="00642C1E">
        <w:rPr>
          <w:i/>
        </w:rPr>
        <w:t>Тонкий</w:t>
      </w:r>
      <w:r w:rsidR="004F1044">
        <w:t>.</w:t>
      </w:r>
    </w:p>
    <w:p w:rsidR="00A9464E" w:rsidRDefault="00A9464E" w:rsidP="004F1044">
      <w:pPr>
        <w:pStyle w:val="brnormal"/>
      </w:pPr>
      <w:r>
        <w:t xml:space="preserve">Выделите </w:t>
      </w:r>
      <w:r w:rsidRPr="00642C1E">
        <w:rPr>
          <w:i/>
        </w:rPr>
        <w:t>компонент-обстановку</w:t>
      </w:r>
      <w:r>
        <w:t xml:space="preserve"> и нажмите на кнопку </w:t>
      </w:r>
      <w:r w:rsidR="00642C1E">
        <w:rPr>
          <w:b/>
          <w:strike/>
        </w:rPr>
        <w:t>О</w:t>
      </w:r>
      <w:r w:rsidRPr="00A9464E">
        <w:rPr>
          <w:b/>
          <w:strike/>
        </w:rPr>
        <w:t>бстановка</w:t>
      </w:r>
      <w:r>
        <w:t>, Компонен</w:t>
      </w:r>
      <w:r w:rsidR="00DD1019">
        <w:t>т будет включен в спецификацию с массой</w:t>
      </w:r>
      <w:r>
        <w:t xml:space="preserve"> «По </w:t>
      </w:r>
      <w:r w:rsidR="00FB4CB5">
        <w:t>данным источника</w:t>
      </w:r>
      <w:r w:rsidR="004F1044">
        <w:t>»</w:t>
      </w:r>
      <w:r w:rsidR="00DD1019">
        <w:t xml:space="preserve"> и</w:t>
      </w:r>
      <w:r w:rsidR="004F1044">
        <w:t xml:space="preserve"> и</w:t>
      </w:r>
      <w:r w:rsidR="00FB4CB5">
        <w:t>з</w:t>
      </w:r>
      <w:r>
        <w:t xml:space="preserve"> </w:t>
      </w:r>
      <w:r w:rsidR="004F1044">
        <w:t xml:space="preserve">его имени </w:t>
      </w:r>
      <w:r>
        <w:t xml:space="preserve">запись </w:t>
      </w:r>
      <w:r w:rsidR="001C18A3">
        <w:t>«КОНСТРУКТИВНАЯ </w:t>
      </w:r>
      <w:r w:rsidR="004F1044">
        <w:t>ОБСТАНОВКА</w:t>
      </w:r>
      <w:r w:rsidR="001C18A3">
        <w:t>»</w:t>
      </w:r>
      <w:r w:rsidR="004F1044">
        <w:t xml:space="preserve"> будет удалена</w:t>
      </w:r>
      <w:r>
        <w:t>.</w:t>
      </w:r>
    </w:p>
    <w:p w:rsidR="00891B76" w:rsidRDefault="001C18A3" w:rsidP="004F1044">
      <w:pPr>
        <w:pStyle w:val="brnormal"/>
      </w:pPr>
      <w:r>
        <w:t>Преобразуются в конструктивную</w:t>
      </w:r>
      <w:r w:rsidR="00DD1019">
        <w:t xml:space="preserve"> обстановк</w:t>
      </w:r>
      <w:r>
        <w:t>у</w:t>
      </w:r>
      <w:r w:rsidR="00891B76">
        <w:t>:</w:t>
      </w:r>
    </w:p>
    <w:p w:rsidR="00891B76" w:rsidRDefault="00891B76" w:rsidP="004F1044">
      <w:pPr>
        <w:pStyle w:val="brnormal"/>
      </w:pPr>
      <w:r>
        <w:t xml:space="preserve">- один </w:t>
      </w:r>
      <w:r w:rsidR="00DD1019">
        <w:t xml:space="preserve">выделенный </w:t>
      </w:r>
      <w:r>
        <w:t>компонент;</w:t>
      </w:r>
    </w:p>
    <w:p w:rsidR="00891B76" w:rsidRDefault="00891B76" w:rsidP="004F1044">
      <w:pPr>
        <w:pStyle w:val="brnormal"/>
      </w:pPr>
      <w:r>
        <w:t xml:space="preserve">- </w:t>
      </w:r>
      <w:r w:rsidR="00DD1019">
        <w:t>несколько (</w:t>
      </w:r>
      <w:r>
        <w:t>группа</w:t>
      </w:r>
      <w:r w:rsidR="00DD1019">
        <w:t>) выделенных</w:t>
      </w:r>
      <w:r>
        <w:t xml:space="preserve"> компонентов;</w:t>
      </w:r>
    </w:p>
    <w:p w:rsidR="00891B76" w:rsidRDefault="00891B76" w:rsidP="004F1044">
      <w:pPr>
        <w:pStyle w:val="brnormal"/>
      </w:pPr>
      <w:r>
        <w:t xml:space="preserve">- </w:t>
      </w:r>
      <w:r w:rsidR="00DD1019">
        <w:t xml:space="preserve">компоненты выделенного </w:t>
      </w:r>
      <w:r>
        <w:t>макроэлемент</w:t>
      </w:r>
      <w:r w:rsidR="00DD1019">
        <w:t>а</w:t>
      </w:r>
      <w:r>
        <w:t>;</w:t>
      </w:r>
    </w:p>
    <w:p w:rsidR="00891B76" w:rsidRDefault="00891B76" w:rsidP="00891B76">
      <w:pPr>
        <w:pStyle w:val="brnormal"/>
      </w:pPr>
      <w:r>
        <w:t xml:space="preserve">- </w:t>
      </w:r>
      <w:r w:rsidR="00DD1019">
        <w:t xml:space="preserve">экземпляры выделенного </w:t>
      </w:r>
      <w:r>
        <w:t>массив</w:t>
      </w:r>
      <w:r w:rsidR="00F47113">
        <w:t>а</w:t>
      </w:r>
      <w:r>
        <w:t xml:space="preserve"> компонентов.</w:t>
      </w:r>
    </w:p>
    <w:p w:rsidR="00A217FC" w:rsidRPr="00B139E4" w:rsidRDefault="00F5411D" w:rsidP="0002343B">
      <w:pPr>
        <w:pStyle w:val="a5"/>
      </w:pPr>
      <w:r>
        <w:t>3.</w:t>
      </w:r>
      <w:r w:rsidRPr="008A55C6">
        <w:t>7</w:t>
      </w:r>
      <w:r w:rsidR="00A217FC">
        <w:t>.</w:t>
      </w:r>
      <w:r w:rsidR="009E4E30">
        <w:t>3</w:t>
      </w:r>
      <w:r w:rsidR="00F542AA">
        <w:t>6</w:t>
      </w:r>
      <w:r w:rsidR="00BA6870">
        <w:t xml:space="preserve"> М</w:t>
      </w:r>
      <w:r w:rsidR="00A217FC">
        <w:t>акроэлемент</w:t>
      </w:r>
      <w:r w:rsidR="00A217FC" w:rsidRPr="0010360C">
        <w:rPr>
          <w:color w:val="000000" w:themeColor="text1"/>
        </w:rPr>
        <w:t xml:space="preserve"> [</w:t>
      </w:r>
      <w:r w:rsidR="00A217FC">
        <w:rPr>
          <w:color w:val="000000" w:themeColor="text1"/>
        </w:rPr>
        <w:t>Сборка</w:t>
      </w:r>
      <w:r w:rsidR="00BA6870">
        <w:rPr>
          <w:color w:val="000000" w:themeColor="text1"/>
        </w:rPr>
        <w:t>, Деталь</w:t>
      </w:r>
      <w:r w:rsidR="00A217FC" w:rsidRPr="0010360C">
        <w:rPr>
          <w:color w:val="000000" w:themeColor="text1"/>
        </w:rPr>
        <w:t>]</w:t>
      </w:r>
    </w:p>
    <w:p w:rsidR="00294E0F" w:rsidRDefault="00A217FC" w:rsidP="0002343B">
      <w:pPr>
        <w:pStyle w:val="brnormal"/>
      </w:pPr>
      <w:r>
        <w:t>В дереве сборки</w:t>
      </w:r>
      <w:r w:rsidR="00BA6870">
        <w:t xml:space="preserve"> или детали</w:t>
      </w:r>
      <w:r>
        <w:t xml:space="preserve"> выделите</w:t>
      </w:r>
      <w:r w:rsidR="00BA6870">
        <w:t xml:space="preserve"> один </w:t>
      </w:r>
      <w:r w:rsidR="00071D10">
        <w:t>объект или несколько объектов</w:t>
      </w:r>
      <w:r w:rsidR="00294E0F">
        <w:t>.</w:t>
      </w:r>
    </w:p>
    <w:p w:rsidR="00CA4FD9" w:rsidRDefault="00294E0F" w:rsidP="0002343B">
      <w:pPr>
        <w:pStyle w:val="brnormal"/>
      </w:pPr>
      <w:r>
        <w:t>1 Нажмите</w:t>
      </w:r>
      <w:r w:rsidR="00A217FC">
        <w:t xml:space="preserve"> на кнопку </w:t>
      </w:r>
      <w:r w:rsidR="00A217FC">
        <w:rPr>
          <w:b/>
        </w:rPr>
        <w:t>Объединить в макроэлемент</w:t>
      </w:r>
      <w:r w:rsidR="00BA6870">
        <w:t xml:space="preserve">. </w:t>
      </w:r>
      <w:r w:rsidR="00CA4FD9">
        <w:t xml:space="preserve">В </w:t>
      </w:r>
      <w:r w:rsidR="0052538F">
        <w:t>отобразившемся</w:t>
      </w:r>
      <w:r w:rsidR="00CA4FD9">
        <w:t xml:space="preserve"> окне введите имя макроэлемента</w:t>
      </w:r>
      <w:r w:rsidR="00294710">
        <w:t xml:space="preserve"> и нажмите на кнопку </w:t>
      </w:r>
      <w:r w:rsidR="00294710" w:rsidRPr="00294710">
        <w:rPr>
          <w:b/>
          <w:lang w:val="en-US"/>
        </w:rPr>
        <w:t>OK</w:t>
      </w:r>
      <w:r w:rsidR="00CA4FD9">
        <w:t xml:space="preserve">. </w:t>
      </w:r>
      <w:r w:rsidR="00BA6870">
        <w:t>Выделенные</w:t>
      </w:r>
      <w:r w:rsidR="00A217FC">
        <w:t xml:space="preserve"> объекты будут объединены в макроэлемент</w:t>
      </w:r>
      <w:r w:rsidR="00CA4FD9" w:rsidRPr="00CA4FD9">
        <w:t xml:space="preserve"> </w:t>
      </w:r>
      <w:r w:rsidR="00CA4FD9">
        <w:rPr>
          <w:lang w:val="en-US"/>
        </w:rPr>
        <w:t>c</w:t>
      </w:r>
      <w:r w:rsidR="00CA4FD9" w:rsidRPr="00CA4FD9">
        <w:t xml:space="preserve"> </w:t>
      </w:r>
      <w:r w:rsidR="00CA4FD9">
        <w:t>введенным именем в верхнем регистре. По умолчанию предлагае</w:t>
      </w:r>
      <w:r w:rsidR="00071D10">
        <w:t>тся имя первого выделенного объекта</w:t>
      </w:r>
      <w:r w:rsidR="00CA4FD9">
        <w:t xml:space="preserve"> дерева.</w:t>
      </w:r>
      <w:r w:rsidR="00294710" w:rsidRPr="00294710">
        <w:t xml:space="preserve"> </w:t>
      </w:r>
      <w:r w:rsidR="00294710">
        <w:t xml:space="preserve">При нажатой клавише </w:t>
      </w:r>
      <w:r w:rsidR="00294710">
        <w:rPr>
          <w:lang w:val="en-US"/>
        </w:rPr>
        <w:t>Ctrl</w:t>
      </w:r>
      <w:r w:rsidR="00294710" w:rsidRPr="00294710">
        <w:t xml:space="preserve"> </w:t>
      </w:r>
      <w:r w:rsidR="00294710">
        <w:t>макроэлемент создается сразу</w:t>
      </w:r>
      <w:r>
        <w:t xml:space="preserve"> с именем первого выделенного объекта дерева.</w:t>
      </w:r>
    </w:p>
    <w:p w:rsidR="00294E0F" w:rsidRDefault="00294E0F" w:rsidP="0002343B">
      <w:pPr>
        <w:pStyle w:val="brnormal"/>
      </w:pPr>
      <w:r>
        <w:t>2 В выпадающем списке выберите название раздела спецификации. Выделенные объекты будут объединены в макроэлемент</w:t>
      </w:r>
      <w:r w:rsidRPr="00CA4FD9">
        <w:t xml:space="preserve"> </w:t>
      </w:r>
      <w:r>
        <w:rPr>
          <w:lang w:val="en-US"/>
        </w:rPr>
        <w:t>c</w:t>
      </w:r>
      <w:r>
        <w:t xml:space="preserve"> именем выбранного раздела спецификации.</w:t>
      </w:r>
    </w:p>
    <w:p w:rsidR="00294E0F" w:rsidRDefault="00294E0F" w:rsidP="0002343B">
      <w:pPr>
        <w:pStyle w:val="brnormal"/>
      </w:pPr>
      <w:r>
        <w:t>Если макроэлемент с выбранным разделом спецификации уже существует, выделенные объекты будут добавлены в этот макроэлемент.</w:t>
      </w:r>
    </w:p>
    <w:p w:rsidR="00294E0F" w:rsidRPr="00294E0F" w:rsidRDefault="00294E0F" w:rsidP="0002343B">
      <w:pPr>
        <w:pStyle w:val="brnormal"/>
      </w:pPr>
    </w:p>
    <w:p w:rsidR="00C23BDA" w:rsidRDefault="00C23BDA" w:rsidP="00C23BDA">
      <w:pPr>
        <w:pStyle w:val="brnormal"/>
      </w:pPr>
      <w:r>
        <w:t>Функция объединяет в макроэлемент и макроэлементы.</w:t>
      </w:r>
    </w:p>
    <w:p w:rsidR="00A217FC" w:rsidRDefault="00A217FC" w:rsidP="0002343B">
      <w:pPr>
        <w:pStyle w:val="brnormal"/>
      </w:pPr>
      <w:r>
        <w:t xml:space="preserve">Нажатие на кнопку </w:t>
      </w:r>
      <w:r>
        <w:rPr>
          <w:b/>
          <w:bCs/>
        </w:rPr>
        <w:t>Разрушить макроэлементы</w:t>
      </w:r>
      <w:r>
        <w:t xml:space="preserve"> разрушит </w:t>
      </w:r>
      <w:r w:rsidR="00BA6870">
        <w:t xml:space="preserve">выделенные </w:t>
      </w:r>
      <w:r>
        <w:t>макроэлемент</w:t>
      </w:r>
      <w:r w:rsidR="00BA6870">
        <w:t>ы</w:t>
      </w:r>
      <w:r>
        <w:t>.</w:t>
      </w:r>
    </w:p>
    <w:p w:rsidR="0003136A" w:rsidRPr="00B139E4" w:rsidRDefault="0003136A" w:rsidP="0002343B">
      <w:pPr>
        <w:pStyle w:val="a5"/>
      </w:pPr>
      <w:r>
        <w:t>3.</w:t>
      </w:r>
      <w:r w:rsidRPr="008A55C6">
        <w:t>7</w:t>
      </w:r>
      <w:r w:rsidR="009E4E30">
        <w:t>.3</w:t>
      </w:r>
      <w:r w:rsidR="00F542AA">
        <w:t>7</w:t>
      </w:r>
      <w:r>
        <w:t xml:space="preserve"> Перефиксация компонентов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5E5974" w:rsidRPr="003D0120" w:rsidRDefault="0003136A" w:rsidP="005E5974">
      <w:pPr>
        <w:pStyle w:val="brnormal"/>
      </w:pPr>
      <w:r>
        <w:t xml:space="preserve">При нажатии на кнопку </w:t>
      </w:r>
      <w:r w:rsidRPr="0003136A">
        <w:rPr>
          <w:b/>
        </w:rPr>
        <w:t>Перефиксировать компоненты</w:t>
      </w:r>
      <w:r>
        <w:t xml:space="preserve">, программа </w:t>
      </w:r>
      <w:r w:rsidR="005E5974">
        <w:rPr>
          <w:i/>
        </w:rPr>
        <w:t>от</w:t>
      </w:r>
      <w:r w:rsidRPr="00832282">
        <w:rPr>
          <w:i/>
        </w:rPr>
        <w:t>ключит</w:t>
      </w:r>
      <w:r>
        <w:t xml:space="preserve"> фиксацию выделенных в дереве фиксированных компонентов, </w:t>
      </w:r>
      <w:r w:rsidRPr="00832282">
        <w:rPr>
          <w:i/>
        </w:rPr>
        <w:t>перестроит</w:t>
      </w:r>
      <w:r>
        <w:t xml:space="preserve"> сборку, </w:t>
      </w:r>
      <w:r w:rsidRPr="00832282">
        <w:rPr>
          <w:i/>
        </w:rPr>
        <w:t>включит</w:t>
      </w:r>
      <w:r>
        <w:t xml:space="preserve"> фиксацию </w:t>
      </w:r>
      <w:proofErr w:type="spellStart"/>
      <w:r>
        <w:t>расфиксированных</w:t>
      </w:r>
      <w:proofErr w:type="spellEnd"/>
      <w:r>
        <w:t xml:space="preserve"> компонентов, </w:t>
      </w:r>
      <w:r w:rsidRPr="00832282">
        <w:rPr>
          <w:i/>
        </w:rPr>
        <w:t>перестроит</w:t>
      </w:r>
      <w:r>
        <w:t xml:space="preserve"> сборку.</w:t>
      </w:r>
    </w:p>
    <w:p w:rsidR="005E5974" w:rsidRPr="00B139E4" w:rsidRDefault="005E5974" w:rsidP="005E5974">
      <w:pPr>
        <w:pStyle w:val="a5"/>
      </w:pPr>
      <w:r>
        <w:t>3.</w:t>
      </w:r>
      <w:r w:rsidRPr="008A55C6">
        <w:t>7</w:t>
      </w:r>
      <w:r w:rsidR="009E4E30">
        <w:t>.3</w:t>
      </w:r>
      <w:r w:rsidR="00F542AA">
        <w:t>8</w:t>
      </w:r>
      <w:r>
        <w:t xml:space="preserve"> Перемещение объекта</w:t>
      </w:r>
      <w:r w:rsidR="00E0018E">
        <w:t xml:space="preserve"> в</w:t>
      </w:r>
      <w:r>
        <w:t xml:space="preserve"> дерев</w:t>
      </w:r>
      <w:r w:rsidR="00E0018E">
        <w:t>е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="00E0018E">
        <w:rPr>
          <w:color w:val="000000" w:themeColor="text1"/>
        </w:rPr>
        <w:t>, Деталь</w:t>
      </w:r>
      <w:r w:rsidR="00E0018E" w:rsidRPr="0010360C">
        <w:rPr>
          <w:color w:val="000000" w:themeColor="text1"/>
        </w:rPr>
        <w:t>]</w:t>
      </w:r>
    </w:p>
    <w:p w:rsidR="003D4EEC" w:rsidRDefault="00A44B50" w:rsidP="005E5974">
      <w:pPr>
        <w:pStyle w:val="brnormal"/>
      </w:pPr>
      <w:r>
        <w:t>Вручную не всегда удается</w:t>
      </w:r>
      <w:r w:rsidR="003D4EEC">
        <w:t xml:space="preserve"> переместить объект дерева в нужное место</w:t>
      </w:r>
      <w:r>
        <w:t>, даже если перемещение удовлетворяет условиям построения дерева</w:t>
      </w:r>
      <w:r w:rsidR="003D4EEC">
        <w:t>.</w:t>
      </w:r>
      <w:r w:rsidR="00F05F5D">
        <w:t xml:space="preserve"> А программно такое перемещение</w:t>
      </w:r>
      <w:r w:rsidR="00E0018E">
        <w:t xml:space="preserve"> </w:t>
      </w:r>
      <w:r w:rsidR="009D0413">
        <w:t>часто бывает возможным</w:t>
      </w:r>
      <w:r w:rsidR="00F05F5D">
        <w:t>.</w:t>
      </w:r>
    </w:p>
    <w:p w:rsidR="005E5974" w:rsidRDefault="005E5974" w:rsidP="005E5974">
      <w:pPr>
        <w:pStyle w:val="brnormal"/>
      </w:pPr>
      <w:r>
        <w:t xml:space="preserve">Выделите два объекта в дереве. Нажмите на кнопку </w:t>
      </w:r>
      <w:r w:rsidR="009D0413">
        <w:rPr>
          <w:b/>
        </w:rPr>
        <w:t>Разместить </w:t>
      </w:r>
      <w:r>
        <w:rPr>
          <w:b/>
        </w:rPr>
        <w:t>втор</w:t>
      </w:r>
      <w:r w:rsidR="007029C0">
        <w:rPr>
          <w:b/>
        </w:rPr>
        <w:t>ой</w:t>
      </w:r>
      <w:r w:rsidR="009D0413">
        <w:rPr>
          <w:b/>
        </w:rPr>
        <w:t> </w:t>
      </w:r>
      <w:r w:rsidR="00E0018E">
        <w:rPr>
          <w:b/>
        </w:rPr>
        <w:t>под</w:t>
      </w:r>
      <w:r w:rsidR="009D0413">
        <w:rPr>
          <w:b/>
        </w:rPr>
        <w:t> </w:t>
      </w:r>
      <w:r w:rsidR="00E0018E">
        <w:rPr>
          <w:b/>
        </w:rPr>
        <w:t>первы</w:t>
      </w:r>
      <w:r w:rsidR="009D0413">
        <w:rPr>
          <w:b/>
        </w:rPr>
        <w:t>м</w:t>
      </w:r>
      <w:r>
        <w:t>. Объект, выделенный вторым</w:t>
      </w:r>
      <w:r w:rsidR="00A21E6C">
        <w:t>,</w:t>
      </w:r>
      <w:r>
        <w:t xml:space="preserve"> будет перемещен под объект, выделенный первым.</w:t>
      </w:r>
      <w:r w:rsidR="00A21E6C">
        <w:t xml:space="preserve"> Переме</w:t>
      </w:r>
      <w:r w:rsidR="009D0413">
        <w:t>щение состоится, если новая позиция объекта удовлетворяет</w:t>
      </w:r>
      <w:r w:rsidR="00E0018E">
        <w:t xml:space="preserve"> условиям построения дерева</w:t>
      </w:r>
      <w:r w:rsidR="00A21E6C" w:rsidRPr="00E0018E">
        <w:t>.</w:t>
      </w:r>
    </w:p>
    <w:p w:rsidR="00F5411D" w:rsidRPr="00F5411D" w:rsidRDefault="002F3CDB" w:rsidP="00F5411D">
      <w:pPr>
        <w:pStyle w:val="3"/>
        <w:rPr>
          <w:lang w:val="ru-RU"/>
        </w:rPr>
      </w:pPr>
      <w:r>
        <w:br w:type="page"/>
      </w:r>
      <w:r w:rsidR="00B148DB" w:rsidRPr="005769AF">
        <w:t>3.</w:t>
      </w:r>
      <w:r w:rsidR="00F5411D" w:rsidRPr="00F5411D">
        <w:rPr>
          <w:lang w:val="ru-RU"/>
        </w:rPr>
        <w:t>8</w:t>
      </w:r>
      <w:r w:rsidR="008F27F9">
        <w:t xml:space="preserve"> </w:t>
      </w:r>
      <w:r w:rsidR="008F27F9">
        <w:rPr>
          <w:lang w:val="ru-RU"/>
        </w:rPr>
        <w:t>Экспорт</w:t>
      </w:r>
    </w:p>
    <w:p w:rsidR="00F5411D" w:rsidRDefault="00F5411D" w:rsidP="0002343B">
      <w:pPr>
        <w:pStyle w:val="a5"/>
      </w:pPr>
      <w:r>
        <w:t>3.</w:t>
      </w:r>
      <w:r w:rsidRPr="006C4C3B">
        <w:t>8</w:t>
      </w:r>
      <w:r>
        <w:t>.1</w:t>
      </w:r>
      <w:r w:rsidRPr="00F5411D">
        <w:t xml:space="preserve"> </w:t>
      </w:r>
      <w:r>
        <w:t xml:space="preserve">Формат </w:t>
      </w:r>
      <w:r>
        <w:rPr>
          <w:lang w:val="en-US"/>
        </w:rPr>
        <w:t>PDF</w:t>
      </w:r>
    </w:p>
    <w:p w:rsidR="00B148DB" w:rsidRPr="00B148DB" w:rsidRDefault="009A6D03" w:rsidP="0002343B">
      <w:pPr>
        <w:pStyle w:val="brnormal"/>
      </w:pPr>
      <w:r>
        <w:t>Программа выполняет</w:t>
      </w:r>
      <w:r w:rsidR="00B148DB">
        <w:t xml:space="preserve"> </w:t>
      </w:r>
      <w:r w:rsidR="00330119">
        <w:t>экспорт</w:t>
      </w:r>
      <w:r w:rsidR="00434438" w:rsidRPr="00434438">
        <w:t xml:space="preserve"> </w:t>
      </w:r>
      <w:r>
        <w:t>активного</w:t>
      </w:r>
      <w:r w:rsidR="00B148DB">
        <w:t xml:space="preserve"> чертеж</w:t>
      </w:r>
      <w:r>
        <w:t>а</w:t>
      </w:r>
      <w:r w:rsidR="00D666CE">
        <w:t xml:space="preserve"> (оригинала)</w:t>
      </w:r>
      <w:r w:rsidR="00B148DB">
        <w:t xml:space="preserve"> в формат </w:t>
      </w:r>
      <w:r w:rsidR="00B148DB" w:rsidRPr="00E92A19">
        <w:rPr>
          <w:i/>
          <w:lang w:val="en-US"/>
        </w:rPr>
        <w:t>PDF</w:t>
      </w:r>
      <w:r w:rsidR="00B148DB" w:rsidRPr="00B148DB">
        <w:t>.</w:t>
      </w:r>
    </w:p>
    <w:p w:rsidR="006A1E00" w:rsidRDefault="00B148DB" w:rsidP="0002343B">
      <w:pPr>
        <w:pStyle w:val="brnormal"/>
      </w:pPr>
      <w:r>
        <w:t xml:space="preserve">При активном чертеже нажмите на кнопку </w:t>
      </w:r>
      <w:r w:rsidRPr="00B148DB">
        <w:rPr>
          <w:b/>
          <w:lang w:val="en-US"/>
        </w:rPr>
        <w:t>PDF</w:t>
      </w:r>
      <w:r w:rsidRPr="00B148DB">
        <w:t xml:space="preserve"> </w:t>
      </w:r>
      <w:r>
        <w:t>на панели управления</w:t>
      </w:r>
      <w:r w:rsidR="0059748C">
        <w:t xml:space="preserve"> или в любом </w:t>
      </w:r>
      <w:r w:rsidR="00434438">
        <w:t>из окон</w:t>
      </w:r>
      <w:r w:rsidR="001060C6">
        <w:t xml:space="preserve"> программы</w:t>
      </w:r>
      <w:r w:rsidR="00163C89">
        <w:t>. Будет создан</w:t>
      </w:r>
      <w:r>
        <w:t xml:space="preserve"> чертеж в формате </w:t>
      </w:r>
      <w:r w:rsidRPr="00E92A19">
        <w:rPr>
          <w:i/>
          <w:lang w:val="en-US"/>
        </w:rPr>
        <w:t>PDF</w:t>
      </w:r>
      <w:r w:rsidRPr="00B148DB">
        <w:t xml:space="preserve"> </w:t>
      </w:r>
      <w:r>
        <w:t>в папке с чертежом</w:t>
      </w:r>
      <w:r w:rsidR="00373B2B">
        <w:t>-оригиналом</w:t>
      </w:r>
      <w:r w:rsidR="0059748C" w:rsidRPr="0059748C">
        <w:t xml:space="preserve"> (</w:t>
      </w:r>
      <w:r w:rsidR="0059748C">
        <w:t>или в папке, указанной в настройках</w:t>
      </w:r>
      <w:r w:rsidR="0059748C" w:rsidRPr="0059748C">
        <w:t>)</w:t>
      </w:r>
      <w:r>
        <w:t>.</w:t>
      </w:r>
      <w:r w:rsidR="00B9028A">
        <w:t xml:space="preserve"> Файлу </w:t>
      </w:r>
      <w:r w:rsidR="00B9028A" w:rsidRPr="00E92A19">
        <w:rPr>
          <w:i/>
          <w:lang w:val="en-US"/>
        </w:rPr>
        <w:t>PDF</w:t>
      </w:r>
      <w:r w:rsidR="00B9028A" w:rsidRPr="00B9028A">
        <w:t xml:space="preserve"> </w:t>
      </w:r>
      <w:r w:rsidR="00B9028A">
        <w:t>будет присвоено имя файла чертежа-оригинала.</w:t>
      </w:r>
      <w:r w:rsidR="00E92A19">
        <w:t xml:space="preserve"> </w:t>
      </w:r>
    </w:p>
    <w:p w:rsidR="006A1E00" w:rsidRDefault="006A1E00" w:rsidP="006A1E00">
      <w:pPr>
        <w:pStyle w:val="brnormal"/>
      </w:pPr>
      <w:r>
        <w:t xml:space="preserve">При создании нового </w:t>
      </w:r>
      <w:r>
        <w:rPr>
          <w:lang w:val="en-US"/>
        </w:rPr>
        <w:t>PDF</w:t>
      </w:r>
      <w:r w:rsidRPr="004C3B41">
        <w:t>-</w:t>
      </w:r>
      <w:r>
        <w:t xml:space="preserve">файла старый файл удаляется по следующему правилу. Если программа приняла начало имен файлов (создаваемого и удаляемого) за обозначение документа, то перед созданием нового </w:t>
      </w:r>
      <w:r>
        <w:rPr>
          <w:lang w:val="en-US"/>
        </w:rPr>
        <w:t>PDF</w:t>
      </w:r>
      <w:r w:rsidRPr="00344C61">
        <w:t>-</w:t>
      </w:r>
      <w:r>
        <w:t>файла</w:t>
      </w:r>
      <w:r w:rsidRPr="00344C61">
        <w:t xml:space="preserve">, </w:t>
      </w:r>
      <w:r>
        <w:t xml:space="preserve">удаляется старый файл с </w:t>
      </w:r>
      <w:r w:rsidRPr="00344C61">
        <w:rPr>
          <w:i/>
        </w:rPr>
        <w:t>таким же обозначением</w:t>
      </w:r>
      <w:r>
        <w:t>. Оста</w:t>
      </w:r>
      <w:r w:rsidR="00163C89">
        <w:t>льная часть имени старого файла при удалении</w:t>
      </w:r>
      <w:r w:rsidR="00EB1FEA">
        <w:t xml:space="preserve"> игнорируется</w:t>
      </w:r>
      <w:r>
        <w:t>.</w:t>
      </w:r>
    </w:p>
    <w:p w:rsidR="006A1E00" w:rsidRDefault="006A1E00" w:rsidP="0002343B">
      <w:pPr>
        <w:pStyle w:val="brnormal"/>
      </w:pPr>
      <w:r w:rsidRPr="00EB1FEA">
        <w:rPr>
          <w:i/>
        </w:rPr>
        <w:t>Если указано в настройках</w:t>
      </w:r>
      <w:r>
        <w:t>:</w:t>
      </w:r>
    </w:p>
    <w:p w:rsidR="009863BF" w:rsidRDefault="006A1E00" w:rsidP="0002343B">
      <w:pPr>
        <w:pStyle w:val="brnormal"/>
      </w:pPr>
      <w:r>
        <w:t>-</w:t>
      </w:r>
      <w:r w:rsidR="00E92A19">
        <w:t xml:space="preserve"> к имени файла </w:t>
      </w:r>
      <w:r w:rsidR="00E92A19" w:rsidRPr="00E92A19">
        <w:rPr>
          <w:i/>
          <w:lang w:val="en-US"/>
        </w:rPr>
        <w:t>PDF</w:t>
      </w:r>
      <w:r w:rsidR="00E92A19" w:rsidRPr="00E92A19">
        <w:t xml:space="preserve"> </w:t>
      </w:r>
      <w:r w:rsidR="007A4C25">
        <w:t>буду</w:t>
      </w:r>
      <w:r w:rsidR="00E92A19">
        <w:t>т добавлен</w:t>
      </w:r>
      <w:r w:rsidR="007A4C25">
        <w:t>ы</w:t>
      </w:r>
      <w:r w:rsidR="00E92A19">
        <w:t xml:space="preserve"> формат</w:t>
      </w:r>
      <w:r w:rsidR="00413D9C">
        <w:t>ы листов</w:t>
      </w:r>
      <w:r w:rsidR="00E92A19">
        <w:t xml:space="preserve"> чертежа</w:t>
      </w:r>
      <w:r w:rsidR="00EB1FEA">
        <w:t xml:space="preserve"> в квадратных скобках</w:t>
      </w:r>
      <w:r w:rsidR="00E92A19">
        <w:t>.</w:t>
      </w:r>
    </w:p>
    <w:p w:rsidR="00EB1FEA" w:rsidRPr="00EB1FEA" w:rsidRDefault="00EB1FEA" w:rsidP="0002343B">
      <w:pPr>
        <w:pStyle w:val="brnormal"/>
      </w:pPr>
      <w:r>
        <w:t>- перед экспортом будет проставлена текущая (системная) дата</w:t>
      </w:r>
      <w:r w:rsidRPr="00EB1FEA">
        <w:t xml:space="preserve"> </w:t>
      </w:r>
      <w:r>
        <w:t>в графу «</w:t>
      </w:r>
      <w:proofErr w:type="spellStart"/>
      <w:r>
        <w:t>Разраб</w:t>
      </w:r>
      <w:proofErr w:type="spellEnd"/>
      <w:r>
        <w:t>.» ОН. После экспорта эта дата будет заменена на прежнее значение.</w:t>
      </w:r>
    </w:p>
    <w:p w:rsidR="00EB1FEA" w:rsidRPr="008956AB" w:rsidRDefault="006A1E00" w:rsidP="00EB1FEA">
      <w:pPr>
        <w:pStyle w:val="brnormal"/>
      </w:pPr>
      <w:r>
        <w:t>- перед экспортом чертежа</w:t>
      </w:r>
      <w:r w:rsidR="00E92A19" w:rsidRPr="00E92A19">
        <w:t xml:space="preserve"> программа</w:t>
      </w:r>
      <w:r w:rsidR="00344C61">
        <w:t xml:space="preserve">, </w:t>
      </w:r>
      <w:proofErr w:type="spellStart"/>
      <w:r w:rsidR="009470B0">
        <w:t>пере</w:t>
      </w:r>
      <w:r w:rsidR="0002356A">
        <w:t>авторазместит</w:t>
      </w:r>
      <w:proofErr w:type="spellEnd"/>
      <w:r w:rsidR="00E92A19">
        <w:t xml:space="preserve"> </w:t>
      </w:r>
      <w:proofErr w:type="spellStart"/>
      <w:r w:rsidR="0002356A">
        <w:t>ТТ</w:t>
      </w:r>
      <w:proofErr w:type="spellEnd"/>
      <w:r w:rsidR="00E92A19">
        <w:t xml:space="preserve">  </w:t>
      </w:r>
      <w:r>
        <w:t>для</w:t>
      </w:r>
      <w:r w:rsidR="00E92A19">
        <w:t xml:space="preserve"> корре</w:t>
      </w:r>
      <w:r>
        <w:t>ктировки длины вылезающих строк.</w:t>
      </w:r>
    </w:p>
    <w:p w:rsidR="00706276" w:rsidRPr="002D69D8" w:rsidRDefault="006A1E00" w:rsidP="0002343B">
      <w:pPr>
        <w:pStyle w:val="brnormal"/>
        <w:rPr>
          <w:highlight w:val="lightGray"/>
        </w:rPr>
      </w:pPr>
      <w:r>
        <w:t xml:space="preserve">- </w:t>
      </w:r>
      <w:r w:rsidR="009863BF" w:rsidRPr="00353A7A">
        <w:t xml:space="preserve">после конвертации </w:t>
      </w:r>
      <w:r w:rsidR="009863BF" w:rsidRPr="00AA79EE">
        <w:rPr>
          <w:i/>
        </w:rPr>
        <w:t>чертежа детали</w:t>
      </w:r>
      <w:r w:rsidR="009863BF" w:rsidRPr="00353A7A">
        <w:t xml:space="preserve"> </w:t>
      </w:r>
      <w:r>
        <w:t>программа создаст</w:t>
      </w:r>
      <w:r w:rsidR="009863BF" w:rsidRPr="00353A7A">
        <w:t xml:space="preserve"> </w:t>
      </w:r>
      <w:r w:rsidR="009863BF" w:rsidRPr="00353A7A">
        <w:rPr>
          <w:lang w:val="en-US"/>
        </w:rPr>
        <w:t>STEP</w:t>
      </w:r>
      <w:r w:rsidR="009863BF" w:rsidRPr="00353A7A">
        <w:t>-</w:t>
      </w:r>
      <w:r w:rsidR="00706276" w:rsidRPr="00353A7A">
        <w:t>файл этой детали</w:t>
      </w:r>
      <w:r w:rsidR="00151C18" w:rsidRPr="00353A7A">
        <w:t xml:space="preserve"> и</w:t>
      </w:r>
      <w:r w:rsidR="00706276" w:rsidRPr="00353A7A">
        <w:t xml:space="preserve"> </w:t>
      </w:r>
      <w:r w:rsidR="00706276" w:rsidRPr="00353A7A">
        <w:rPr>
          <w:lang w:val="en-US"/>
        </w:rPr>
        <w:t>DWG</w:t>
      </w:r>
      <w:r w:rsidR="00706276" w:rsidRPr="00353A7A">
        <w:t>/</w:t>
      </w:r>
      <w:r w:rsidR="00706276" w:rsidRPr="00353A7A">
        <w:rPr>
          <w:lang w:val="en-US"/>
        </w:rPr>
        <w:t>DXF</w:t>
      </w:r>
      <w:r w:rsidR="00706276" w:rsidRPr="00353A7A">
        <w:t xml:space="preserve">-файлы чертежа. </w:t>
      </w:r>
      <w:r w:rsidR="00706276" w:rsidRPr="002D69D8">
        <w:rPr>
          <w:highlight w:val="lightGray"/>
        </w:rPr>
        <w:t xml:space="preserve">Причем, если деталь чертежа листовая, то создается </w:t>
      </w:r>
      <w:r w:rsidR="00706276" w:rsidRPr="002D69D8">
        <w:rPr>
          <w:highlight w:val="lightGray"/>
          <w:lang w:val="en-US"/>
        </w:rPr>
        <w:t>DWG</w:t>
      </w:r>
      <w:r w:rsidR="00706276" w:rsidRPr="002D69D8">
        <w:rPr>
          <w:highlight w:val="lightGray"/>
        </w:rPr>
        <w:t>/</w:t>
      </w:r>
      <w:r w:rsidR="00706276" w:rsidRPr="002D69D8">
        <w:rPr>
          <w:highlight w:val="lightGray"/>
          <w:lang w:val="en-US"/>
        </w:rPr>
        <w:t>DXF</w:t>
      </w:r>
      <w:r w:rsidR="00706276" w:rsidRPr="002D69D8">
        <w:rPr>
          <w:highlight w:val="lightGray"/>
        </w:rPr>
        <w:t xml:space="preserve">-файл развертки этой детали. В противном случае создается </w:t>
      </w:r>
      <w:r w:rsidR="00706276" w:rsidRPr="002D69D8">
        <w:rPr>
          <w:highlight w:val="lightGray"/>
          <w:lang w:val="en-US"/>
        </w:rPr>
        <w:t>DWG</w:t>
      </w:r>
      <w:r w:rsidR="00706276" w:rsidRPr="002D69D8">
        <w:rPr>
          <w:highlight w:val="lightGray"/>
        </w:rPr>
        <w:t>/</w:t>
      </w:r>
      <w:r w:rsidR="00706276" w:rsidRPr="002D69D8">
        <w:rPr>
          <w:highlight w:val="lightGray"/>
          <w:lang w:val="en-US"/>
        </w:rPr>
        <w:t>DXF</w:t>
      </w:r>
      <w:r w:rsidR="00706276" w:rsidRPr="002D69D8">
        <w:rPr>
          <w:highlight w:val="lightGray"/>
        </w:rPr>
        <w:t xml:space="preserve">-файл </w:t>
      </w:r>
      <w:r w:rsidR="00151C18" w:rsidRPr="002D69D8">
        <w:rPr>
          <w:highlight w:val="lightGray"/>
        </w:rPr>
        <w:t>чертежа</w:t>
      </w:r>
      <w:r w:rsidR="00706276" w:rsidRPr="002D69D8">
        <w:rPr>
          <w:highlight w:val="lightGray"/>
        </w:rPr>
        <w:t>.</w:t>
      </w:r>
    </w:p>
    <w:p w:rsidR="00344C61" w:rsidRPr="006D69A6" w:rsidRDefault="00307E8C" w:rsidP="006D69A6">
      <w:pPr>
        <w:pStyle w:val="brnormal"/>
      </w:pPr>
      <w:r w:rsidRPr="00353A7A">
        <w:t xml:space="preserve">При создании </w:t>
      </w:r>
      <w:r w:rsidRPr="00353A7A">
        <w:rPr>
          <w:lang w:val="en-US"/>
        </w:rPr>
        <w:t>PDF</w:t>
      </w:r>
      <w:r w:rsidR="003138B7" w:rsidRPr="00353A7A">
        <w:t>-</w:t>
      </w:r>
      <w:r w:rsidR="00646A37">
        <w:t xml:space="preserve">чертежа печатной платы </w:t>
      </w:r>
      <w:r w:rsidRPr="00353A7A">
        <w:t xml:space="preserve">с обозначением по ЕСКД ее </w:t>
      </w:r>
      <w:r w:rsidRPr="00353A7A">
        <w:rPr>
          <w:lang w:val="en-US"/>
        </w:rPr>
        <w:t>STEP</w:t>
      </w:r>
      <w:r w:rsidRPr="00353A7A">
        <w:t>-файл не создается.</w:t>
      </w:r>
    </w:p>
    <w:p w:rsidR="00F5411D" w:rsidRPr="00B91FA0" w:rsidRDefault="00F5411D" w:rsidP="0002343B">
      <w:pPr>
        <w:pStyle w:val="a5"/>
      </w:pPr>
      <w:r>
        <w:t>3.</w:t>
      </w:r>
      <w:r w:rsidRPr="006C4C3B">
        <w:t>8</w:t>
      </w:r>
      <w:r>
        <w:t>.</w:t>
      </w:r>
      <w:r w:rsidRPr="00F5411D">
        <w:t xml:space="preserve">2 </w:t>
      </w:r>
      <w:r>
        <w:t xml:space="preserve">Формат </w:t>
      </w:r>
      <w:r>
        <w:rPr>
          <w:lang w:val="en-US"/>
        </w:rPr>
        <w:t>STEP</w:t>
      </w:r>
    </w:p>
    <w:p w:rsidR="00353A7A" w:rsidRDefault="00E16D23" w:rsidP="0002343B">
      <w:pPr>
        <w:pStyle w:val="brnormal"/>
      </w:pPr>
      <w:r w:rsidRPr="0002356A">
        <w:t xml:space="preserve">Программа </w:t>
      </w:r>
      <w:r w:rsidR="00330119" w:rsidRPr="0002356A">
        <w:t>экспортирует</w:t>
      </w:r>
      <w:r w:rsidR="00353A7A" w:rsidRPr="00353A7A">
        <w:t xml:space="preserve"> в формат </w:t>
      </w:r>
      <w:r w:rsidR="00353A7A" w:rsidRPr="00037C1F">
        <w:rPr>
          <w:i/>
          <w:lang w:val="en-US"/>
        </w:rPr>
        <w:t>STEP</w:t>
      </w:r>
      <w:r w:rsidR="00353A7A">
        <w:t>:</w:t>
      </w:r>
    </w:p>
    <w:p w:rsidR="00353A7A" w:rsidRDefault="00353A7A" w:rsidP="0002343B">
      <w:pPr>
        <w:pStyle w:val="brnormal"/>
      </w:pPr>
      <w:r>
        <w:t>-</w:t>
      </w:r>
      <w:r w:rsidR="008F27F9" w:rsidRPr="0002356A">
        <w:t xml:space="preserve"> </w:t>
      </w:r>
      <w:r w:rsidR="00330119" w:rsidRPr="0002356A">
        <w:t>активную деталь</w:t>
      </w:r>
      <w:r>
        <w:t>;</w:t>
      </w:r>
    </w:p>
    <w:p w:rsidR="00353A7A" w:rsidRDefault="00353A7A" w:rsidP="0002343B">
      <w:pPr>
        <w:pStyle w:val="brnormal"/>
      </w:pPr>
      <w:r>
        <w:t>- активную сборку;</w:t>
      </w:r>
    </w:p>
    <w:p w:rsidR="00330119" w:rsidRPr="0002356A" w:rsidRDefault="00353A7A" w:rsidP="0002343B">
      <w:pPr>
        <w:pStyle w:val="brnormal"/>
      </w:pPr>
      <w:r>
        <w:t xml:space="preserve">- </w:t>
      </w:r>
      <w:r w:rsidR="00330119" w:rsidRPr="00353A7A">
        <w:t>деталь</w:t>
      </w:r>
      <w:r w:rsidR="00E16D23" w:rsidRPr="00353A7A">
        <w:t xml:space="preserve"> </w:t>
      </w:r>
      <w:r w:rsidRPr="00353A7A">
        <w:t>ассоци</w:t>
      </w:r>
      <w:r w:rsidR="008A55C6">
        <w:t>ативного</w:t>
      </w:r>
      <w:r w:rsidR="00E16D23" w:rsidRPr="00353A7A">
        <w:t xml:space="preserve"> вида чертежа</w:t>
      </w:r>
      <w:r>
        <w:t xml:space="preserve"> детали.</w:t>
      </w:r>
    </w:p>
    <w:p w:rsidR="008F27F9" w:rsidRPr="00553384" w:rsidRDefault="00E16D23" w:rsidP="0002343B">
      <w:pPr>
        <w:pStyle w:val="brnormal"/>
      </w:pPr>
      <w:r w:rsidRPr="0002356A">
        <w:t xml:space="preserve">Для </w:t>
      </w:r>
      <w:r w:rsidR="00330119" w:rsidRPr="0002356A">
        <w:t>экспорта</w:t>
      </w:r>
      <w:r w:rsidRPr="0002356A">
        <w:t xml:space="preserve"> следует выбрать </w:t>
      </w:r>
      <w:r w:rsidR="001060C6" w:rsidRPr="0002356A">
        <w:t xml:space="preserve">команду </w:t>
      </w:r>
      <w:r w:rsidRPr="0002356A">
        <w:t xml:space="preserve">меню </w:t>
      </w:r>
      <w:r w:rsidR="008A3C9B" w:rsidRPr="0002356A">
        <w:rPr>
          <w:b/>
          <w:lang w:val="en-US"/>
        </w:rPr>
        <w:t>CAD</w:t>
      </w:r>
      <w:r w:rsidR="006736F9" w:rsidRPr="0002356A">
        <w:rPr>
          <w:b/>
          <w:lang w:val="en-US"/>
        </w:rPr>
        <w:t> </w:t>
      </w:r>
      <w:r w:rsidR="008A3C9B" w:rsidRPr="0002356A">
        <w:rPr>
          <w:b/>
        </w:rPr>
        <w:t>&gt;</w:t>
      </w:r>
      <w:r w:rsidR="006736F9" w:rsidRPr="0002356A">
        <w:rPr>
          <w:b/>
          <w:lang w:val="en-US"/>
        </w:rPr>
        <w:t> </w:t>
      </w:r>
      <w:r w:rsidR="008A3C9B" w:rsidRPr="0002356A">
        <w:rPr>
          <w:b/>
          <w:lang w:val="en-US"/>
        </w:rPr>
        <w:t>S</w:t>
      </w:r>
      <w:r w:rsidRPr="0002356A">
        <w:rPr>
          <w:b/>
          <w:lang w:val="en-US"/>
        </w:rPr>
        <w:t>TEP</w:t>
      </w:r>
      <w:r w:rsidRPr="0002356A">
        <w:t xml:space="preserve"> в любом окне программы.</w:t>
      </w:r>
    </w:p>
    <w:p w:rsidR="00553384" w:rsidRPr="00553384" w:rsidRDefault="00F75F07" w:rsidP="0002343B">
      <w:pPr>
        <w:pStyle w:val="brnormal"/>
      </w:pPr>
      <w:r>
        <w:t>Из активного группового чертежа</w:t>
      </w:r>
      <w:r w:rsidR="00553384">
        <w:t xml:space="preserve"> создаются </w:t>
      </w:r>
      <w:r w:rsidR="00553384">
        <w:rPr>
          <w:lang w:val="en-US"/>
        </w:rPr>
        <w:t>STEP</w:t>
      </w:r>
      <w:r w:rsidR="00553384" w:rsidRPr="00553384">
        <w:t>-</w:t>
      </w:r>
      <w:r w:rsidR="004966A1">
        <w:t xml:space="preserve">файлы </w:t>
      </w:r>
      <w:r w:rsidR="00553384">
        <w:t>исполнений</w:t>
      </w:r>
      <w:r w:rsidR="00B476CA" w:rsidRPr="00B476CA">
        <w:t>-</w:t>
      </w:r>
      <w:r w:rsidR="0022334E">
        <w:t>источников</w:t>
      </w:r>
      <w:r w:rsidR="004966A1">
        <w:t xml:space="preserve"> </w:t>
      </w:r>
      <w:r w:rsidR="00714A35">
        <w:t xml:space="preserve">ассоциативных </w:t>
      </w:r>
      <w:r w:rsidR="0022334E">
        <w:t>видов</w:t>
      </w:r>
      <w:r w:rsidR="00553384">
        <w:t>.</w:t>
      </w:r>
    </w:p>
    <w:p w:rsidR="00F5411D" w:rsidRDefault="00F5411D" w:rsidP="0002343B">
      <w:pPr>
        <w:pStyle w:val="a5"/>
      </w:pPr>
      <w:r>
        <w:t>3.</w:t>
      </w:r>
      <w:r w:rsidRPr="006C4C3B">
        <w:t>8</w:t>
      </w:r>
      <w:r>
        <w:t>.</w:t>
      </w:r>
      <w:r w:rsidRPr="00F5411D">
        <w:t xml:space="preserve">3 </w:t>
      </w:r>
      <w:r>
        <w:t xml:space="preserve">Форматы </w:t>
      </w:r>
      <w:r>
        <w:rPr>
          <w:lang w:val="en-US"/>
        </w:rPr>
        <w:t>DWG</w:t>
      </w:r>
      <w:r w:rsidRPr="00F5411D">
        <w:t xml:space="preserve">, </w:t>
      </w:r>
      <w:r>
        <w:rPr>
          <w:lang w:val="en-US"/>
        </w:rPr>
        <w:t>DXF</w:t>
      </w:r>
    </w:p>
    <w:p w:rsidR="00F5411D" w:rsidRPr="00B148DB" w:rsidRDefault="00F5411D" w:rsidP="0002343B">
      <w:pPr>
        <w:pStyle w:val="brnormal"/>
      </w:pPr>
      <w:r>
        <w:t>Программа выполняет экспорт</w:t>
      </w:r>
      <w:r w:rsidRPr="00434438">
        <w:t xml:space="preserve"> </w:t>
      </w:r>
      <w:r>
        <w:t>активного чертежа в формат</w:t>
      </w:r>
      <w:r w:rsidR="00037C1F">
        <w:t>ы</w:t>
      </w:r>
      <w:r>
        <w:t xml:space="preserve"> </w:t>
      </w:r>
      <w:r w:rsidR="00037C1F">
        <w:rPr>
          <w:i/>
          <w:lang w:val="en-US"/>
        </w:rPr>
        <w:t>DWG</w:t>
      </w:r>
      <w:r w:rsidR="00037C1F" w:rsidRPr="00037C1F">
        <w:rPr>
          <w:i/>
        </w:rPr>
        <w:t xml:space="preserve">, </w:t>
      </w:r>
      <w:r w:rsidR="00037C1F">
        <w:rPr>
          <w:i/>
          <w:lang w:val="en-US"/>
        </w:rPr>
        <w:t>DXF</w:t>
      </w:r>
      <w:r w:rsidRPr="00B148DB">
        <w:t>.</w:t>
      </w:r>
    </w:p>
    <w:p w:rsidR="0002356A" w:rsidRPr="002D69D8" w:rsidRDefault="00706276" w:rsidP="0002343B">
      <w:pPr>
        <w:pStyle w:val="brnormal"/>
        <w:rPr>
          <w:highlight w:val="lightGray"/>
        </w:rPr>
      </w:pPr>
      <w:r w:rsidRPr="002D69D8">
        <w:rPr>
          <w:highlight w:val="lightGray"/>
        </w:rPr>
        <w:t xml:space="preserve">Программа </w:t>
      </w:r>
      <w:r w:rsidR="000A5AF2" w:rsidRPr="002D69D8">
        <w:rPr>
          <w:highlight w:val="lightGray"/>
        </w:rPr>
        <w:t>экспортирует</w:t>
      </w:r>
      <w:r w:rsidRPr="002D69D8">
        <w:rPr>
          <w:highlight w:val="lightGray"/>
        </w:rPr>
        <w:t xml:space="preserve"> развертку активной листовой детали, а так же развертку листовой детали первого вида чертежа детали в форматы </w:t>
      </w:r>
      <w:r w:rsidRPr="002D69D8">
        <w:rPr>
          <w:highlight w:val="lightGray"/>
          <w:lang w:val="en-US"/>
        </w:rPr>
        <w:t>DWG</w:t>
      </w:r>
      <w:r w:rsidR="006736F9" w:rsidRPr="002D69D8">
        <w:rPr>
          <w:highlight w:val="lightGray"/>
        </w:rPr>
        <w:t xml:space="preserve"> и </w:t>
      </w:r>
      <w:r w:rsidRPr="002D69D8">
        <w:rPr>
          <w:highlight w:val="lightGray"/>
          <w:lang w:val="en-US"/>
        </w:rPr>
        <w:t>DXF</w:t>
      </w:r>
      <w:r w:rsidRPr="002D69D8">
        <w:rPr>
          <w:highlight w:val="lightGray"/>
        </w:rPr>
        <w:t>.</w:t>
      </w:r>
    </w:p>
    <w:p w:rsidR="00330119" w:rsidRPr="0002356A" w:rsidRDefault="006736F9" w:rsidP="0002343B">
      <w:pPr>
        <w:pStyle w:val="brnormal"/>
      </w:pPr>
      <w:r w:rsidRPr="002D69D8">
        <w:rPr>
          <w:highlight w:val="lightGray"/>
        </w:rPr>
        <w:t>При активном чертеже не листов</w:t>
      </w:r>
      <w:r w:rsidR="000A5AF2" w:rsidRPr="002D69D8">
        <w:rPr>
          <w:highlight w:val="lightGray"/>
        </w:rPr>
        <w:t>ой детали программа экспортирует</w:t>
      </w:r>
      <w:r w:rsidRPr="002D69D8">
        <w:rPr>
          <w:highlight w:val="lightGray"/>
        </w:rPr>
        <w:t xml:space="preserve"> </w:t>
      </w:r>
      <w:r w:rsidR="00BB053E" w:rsidRPr="002D69D8">
        <w:rPr>
          <w:highlight w:val="lightGray"/>
        </w:rPr>
        <w:t>че</w:t>
      </w:r>
      <w:r w:rsidRPr="002D69D8">
        <w:rPr>
          <w:highlight w:val="lightGray"/>
        </w:rPr>
        <w:t>р</w:t>
      </w:r>
      <w:r w:rsidR="00BB053E" w:rsidRPr="002D69D8">
        <w:rPr>
          <w:highlight w:val="lightGray"/>
        </w:rPr>
        <w:t>т</w:t>
      </w:r>
      <w:r w:rsidRPr="002D69D8">
        <w:rPr>
          <w:highlight w:val="lightGray"/>
        </w:rPr>
        <w:t>еж.</w:t>
      </w:r>
    </w:p>
    <w:p w:rsidR="00917E97" w:rsidRPr="00AB6780" w:rsidRDefault="00236A92" w:rsidP="0002343B">
      <w:pPr>
        <w:pStyle w:val="brnormal"/>
      </w:pPr>
      <w:r w:rsidRPr="0002356A">
        <w:t xml:space="preserve">Для экспорта следует </w:t>
      </w:r>
      <w:r w:rsidR="00706276" w:rsidRPr="0002356A">
        <w:t>выбрать</w:t>
      </w:r>
      <w:r w:rsidR="001060C6" w:rsidRPr="0002356A">
        <w:t xml:space="preserve"> команду</w:t>
      </w:r>
      <w:r w:rsidR="00706276" w:rsidRPr="0002356A">
        <w:t xml:space="preserve"> меню </w:t>
      </w:r>
      <w:r w:rsidR="006736F9" w:rsidRPr="0002356A">
        <w:rPr>
          <w:b/>
          <w:lang w:val="en-US"/>
        </w:rPr>
        <w:t>CAD </w:t>
      </w:r>
      <w:r w:rsidR="006736F9" w:rsidRPr="0002356A">
        <w:rPr>
          <w:b/>
        </w:rPr>
        <w:t>&gt;</w:t>
      </w:r>
      <w:r w:rsidR="006736F9" w:rsidRPr="0002356A">
        <w:rPr>
          <w:b/>
          <w:lang w:val="en-US"/>
        </w:rPr>
        <w:t> DWG</w:t>
      </w:r>
      <w:r w:rsidR="006736F9" w:rsidRPr="0002356A">
        <w:rPr>
          <w:b/>
        </w:rPr>
        <w:t>/</w:t>
      </w:r>
      <w:r w:rsidR="006736F9" w:rsidRPr="0002356A">
        <w:rPr>
          <w:b/>
          <w:lang w:val="en-US"/>
        </w:rPr>
        <w:t>DXF</w:t>
      </w:r>
      <w:r w:rsidR="00706276" w:rsidRPr="0002356A">
        <w:t xml:space="preserve"> в любом окне программы.</w:t>
      </w:r>
    </w:p>
    <w:p w:rsidR="0002356A" w:rsidRPr="00F5411D" w:rsidRDefault="00F5411D" w:rsidP="0002343B">
      <w:pPr>
        <w:pStyle w:val="a5"/>
      </w:pPr>
      <w:r>
        <w:t>3.</w:t>
      </w:r>
      <w:r w:rsidRPr="006C4C3B">
        <w:t>8</w:t>
      </w:r>
      <w:r>
        <w:t>.</w:t>
      </w:r>
      <w:r w:rsidRPr="00F5411D">
        <w:t xml:space="preserve">4 </w:t>
      </w:r>
      <w:r>
        <w:t>Формат</w:t>
      </w:r>
      <w:r w:rsidRPr="00F5411D">
        <w:t xml:space="preserve"> </w:t>
      </w:r>
      <w:r>
        <w:rPr>
          <w:lang w:val="en-US"/>
        </w:rPr>
        <w:t>JPEG</w:t>
      </w:r>
    </w:p>
    <w:p w:rsidR="0002356A" w:rsidRPr="00ED2959" w:rsidRDefault="00353A7A" w:rsidP="0002343B">
      <w:pPr>
        <w:pStyle w:val="brnormal"/>
      </w:pPr>
      <w:r>
        <w:t xml:space="preserve">Для </w:t>
      </w:r>
      <w:r w:rsidR="0002356A" w:rsidRPr="0002356A">
        <w:t xml:space="preserve"> активн</w:t>
      </w:r>
      <w:r>
        <w:t>ого</w:t>
      </w:r>
      <w:r w:rsidR="0002356A" w:rsidRPr="0002356A">
        <w:t xml:space="preserve"> документ</w:t>
      </w:r>
      <w:r>
        <w:t>а</w:t>
      </w:r>
      <w:r w:rsidR="0002356A" w:rsidRPr="0002356A">
        <w:t xml:space="preserve"> (сборка, деталь, чертеж) </w:t>
      </w:r>
      <w:r>
        <w:t xml:space="preserve">программа создает его изображение </w:t>
      </w:r>
      <w:r w:rsidR="0002356A" w:rsidRPr="0002356A">
        <w:t>в формат</w:t>
      </w:r>
      <w:r>
        <w:t>е</w:t>
      </w:r>
      <w:r w:rsidR="0002356A" w:rsidRPr="0002356A">
        <w:t xml:space="preserve"> </w:t>
      </w:r>
      <w:r w:rsidR="0002356A" w:rsidRPr="00B476CA">
        <w:rPr>
          <w:i/>
          <w:lang w:val="en-US"/>
        </w:rPr>
        <w:t>JPEG</w:t>
      </w:r>
      <w:r w:rsidR="0002356A" w:rsidRPr="0002356A">
        <w:t>.</w:t>
      </w:r>
      <w:r w:rsidR="00B476CA">
        <w:t xml:space="preserve"> Разрешение </w:t>
      </w:r>
      <w:r w:rsidR="00B476CA" w:rsidRPr="00ED2959">
        <w:t xml:space="preserve">— </w:t>
      </w:r>
      <w:r w:rsidR="00B476CA">
        <w:t xml:space="preserve">600 </w:t>
      </w:r>
      <w:r w:rsidR="00B476CA">
        <w:rPr>
          <w:lang w:val="en-US"/>
        </w:rPr>
        <w:t>DPI</w:t>
      </w:r>
      <w:r w:rsidR="00B476CA" w:rsidRPr="00ED2959">
        <w:t>.</w:t>
      </w:r>
    </w:p>
    <w:p w:rsidR="0002356A" w:rsidRPr="0002356A" w:rsidRDefault="0002356A" w:rsidP="0002343B">
      <w:pPr>
        <w:pStyle w:val="brnormal"/>
      </w:pPr>
      <w:r w:rsidRPr="0002356A">
        <w:t xml:space="preserve">Для </w:t>
      </w:r>
      <w:r w:rsidR="00353A7A">
        <w:t>создания</w:t>
      </w:r>
      <w:r w:rsidR="00714A35">
        <w:t xml:space="preserve"> файла-</w:t>
      </w:r>
      <w:r w:rsidR="00353A7A">
        <w:t>изображения следует</w:t>
      </w:r>
      <w:r w:rsidRPr="0002356A">
        <w:t xml:space="preserve"> выбрать команду меню </w:t>
      </w:r>
      <w:r w:rsidRPr="0002356A">
        <w:rPr>
          <w:b/>
          <w:lang w:val="en-US"/>
        </w:rPr>
        <w:t>CAD </w:t>
      </w:r>
      <w:r w:rsidRPr="0002356A">
        <w:rPr>
          <w:b/>
        </w:rPr>
        <w:t>&gt;</w:t>
      </w:r>
      <w:r w:rsidRPr="0002356A">
        <w:rPr>
          <w:b/>
          <w:lang w:val="en-US"/>
        </w:rPr>
        <w:t> </w:t>
      </w:r>
      <w:r>
        <w:rPr>
          <w:b/>
          <w:lang w:val="en-US"/>
        </w:rPr>
        <w:t>JPG</w:t>
      </w:r>
      <w:r w:rsidR="003A2F3F">
        <w:rPr>
          <w:b/>
        </w:rPr>
        <w:t> Цветной</w:t>
      </w:r>
      <w:proofErr w:type="gramStart"/>
      <w:r w:rsidR="003A2F3F">
        <w:t>/</w:t>
      </w:r>
      <w:r w:rsidR="003A2F3F">
        <w:rPr>
          <w:b/>
        </w:rPr>
        <w:t>В</w:t>
      </w:r>
      <w:proofErr w:type="gramEnd"/>
      <w:r w:rsidR="003A2F3F">
        <w:rPr>
          <w:b/>
        </w:rPr>
        <w:t> оттенках серого</w:t>
      </w:r>
      <w:r w:rsidR="002B6C57">
        <w:rPr>
          <w:b/>
        </w:rPr>
        <w:t>/Черно-белый</w:t>
      </w:r>
      <w:r w:rsidR="003A2F3F" w:rsidRPr="0002356A">
        <w:t xml:space="preserve"> </w:t>
      </w:r>
      <w:r w:rsidRPr="0002356A">
        <w:t>в любом окне программы.</w:t>
      </w:r>
    </w:p>
    <w:p w:rsidR="00FA16F1" w:rsidRPr="007C132A" w:rsidRDefault="00FA16F1" w:rsidP="00FA16F1">
      <w:pPr>
        <w:pStyle w:val="3"/>
      </w:pPr>
      <w:r w:rsidRPr="007C132A">
        <w:t>3.</w:t>
      </w:r>
      <w:r w:rsidR="00F5411D" w:rsidRPr="006C4C3B">
        <w:rPr>
          <w:lang w:val="ru-RU"/>
        </w:rPr>
        <w:t>9</w:t>
      </w:r>
      <w:r w:rsidRPr="007C132A">
        <w:t xml:space="preserve"> </w:t>
      </w:r>
      <w:r w:rsidRPr="005B2316">
        <w:rPr>
          <w:szCs w:val="22"/>
        </w:rPr>
        <w:t>Коллективное</w:t>
      </w:r>
      <w:r w:rsidRPr="007C132A">
        <w:t xml:space="preserve"> </w:t>
      </w:r>
      <w:r w:rsidRPr="00FF1EF0">
        <w:rPr>
          <w:szCs w:val="22"/>
        </w:rPr>
        <w:t>пользование</w:t>
      </w:r>
    </w:p>
    <w:p w:rsidR="00FA16F1" w:rsidRPr="00175BCF" w:rsidRDefault="00FA16F1" w:rsidP="0002343B">
      <w:pPr>
        <w:pStyle w:val="brnormal"/>
      </w:pPr>
      <w:r w:rsidRPr="00673755">
        <w:t xml:space="preserve">Для коллективного пользования </w:t>
      </w:r>
      <w:r w:rsidR="003C753C">
        <w:t>поместите</w:t>
      </w:r>
      <w:r w:rsidR="00174750">
        <w:t xml:space="preserve"> </w:t>
      </w:r>
      <w:r w:rsidR="00EF52A7">
        <w:t xml:space="preserve">папку с файлами </w:t>
      </w:r>
      <w:r w:rsidR="00174750">
        <w:t>программ</w:t>
      </w:r>
      <w:r w:rsidR="00EF52A7">
        <w:t>ы</w:t>
      </w:r>
      <w:r w:rsidR="00174750">
        <w:t xml:space="preserve"> </w:t>
      </w:r>
      <w:r w:rsidRPr="00673755">
        <w:t>на сервере или выделенном компьютере</w:t>
      </w:r>
      <w:r w:rsidR="008648A6" w:rsidRPr="008648A6">
        <w:t>.</w:t>
      </w:r>
      <w:r w:rsidR="00175BCF">
        <w:t xml:space="preserve"> Работайте через сетевой диск.</w:t>
      </w:r>
    </w:p>
    <w:p w:rsidR="00FA16F1" w:rsidRPr="00673755" w:rsidRDefault="00FA16F1" w:rsidP="00FA16F1">
      <w:pPr>
        <w:pStyle w:val="picture"/>
      </w:pPr>
      <w:r w:rsidRPr="00673755">
        <w:t>---</w:t>
      </w:r>
    </w:p>
    <w:p w:rsidR="00FA16F1" w:rsidRPr="00735E71" w:rsidRDefault="000246FB" w:rsidP="00735E71">
      <w:pPr>
        <w:pStyle w:val="picture"/>
      </w:pPr>
      <w:r>
        <w:t>(</w:t>
      </w:r>
      <w:r w:rsidR="00297079">
        <w:t xml:space="preserve">с) </w:t>
      </w:r>
      <w:r w:rsidR="00ED606B">
        <w:t>202</w:t>
      </w:r>
      <w:r w:rsidR="005974E6" w:rsidRPr="00665C46">
        <w:t>3</w:t>
      </w:r>
      <w:r w:rsidR="00294710">
        <w:t>-202</w:t>
      </w:r>
      <w:r w:rsidR="00793051">
        <w:t>6</w:t>
      </w:r>
      <w:r w:rsidR="00FA16F1">
        <w:t xml:space="preserve"> Брагин И. В.</w:t>
      </w:r>
    </w:p>
    <w:p w:rsidR="008A0AB1" w:rsidRDefault="00480ED6" w:rsidP="008A0AB1">
      <w:pPr>
        <w:pStyle w:val="picture"/>
      </w:pPr>
      <w:hyperlink r:id="rId14" w:history="1">
        <w:r w:rsidR="008A0AB1" w:rsidRPr="00630713">
          <w:rPr>
            <w:rStyle w:val="a3"/>
            <w:lang w:val="en-US"/>
          </w:rPr>
          <w:t>http</w:t>
        </w:r>
        <w:r w:rsidR="008A0AB1" w:rsidRPr="00630713">
          <w:rPr>
            <w:rStyle w:val="a3"/>
          </w:rPr>
          <w:t>://</w:t>
        </w:r>
        <w:proofErr w:type="spellStart"/>
        <w:r w:rsidR="008A0AB1" w:rsidRPr="00630713">
          <w:rPr>
            <w:rStyle w:val="a3"/>
            <w:lang w:val="en-US"/>
          </w:rPr>
          <w:t>verzak</w:t>
        </w:r>
        <w:proofErr w:type="spellEnd"/>
        <w:r w:rsidR="008A0AB1" w:rsidRPr="00630713">
          <w:rPr>
            <w:rStyle w:val="a3"/>
          </w:rPr>
          <w:t>.</w:t>
        </w:r>
        <w:proofErr w:type="spellStart"/>
        <w:r w:rsidR="008A0AB1" w:rsidRPr="00630713">
          <w:rPr>
            <w:rStyle w:val="a3"/>
            <w:lang w:val="en-US"/>
          </w:rPr>
          <w:t>ru</w:t>
        </w:r>
        <w:proofErr w:type="spellEnd"/>
      </w:hyperlink>
    </w:p>
    <w:p w:rsidR="00FA16F1" w:rsidRPr="00287DA9" w:rsidRDefault="00480ED6" w:rsidP="00FA16F1">
      <w:pPr>
        <w:pStyle w:val="picture"/>
      </w:pPr>
      <w:hyperlink r:id="rId15" w:history="1">
        <w:r w:rsidR="00FA16F1" w:rsidRPr="0048038E">
          <w:rPr>
            <w:rStyle w:val="a3"/>
            <w:lang w:val="en-US"/>
          </w:rPr>
          <w:t>http</w:t>
        </w:r>
        <w:r w:rsidR="00FA16F1" w:rsidRPr="00287DA9">
          <w:rPr>
            <w:rStyle w:val="a3"/>
          </w:rPr>
          <w:t>://</w:t>
        </w:r>
        <w:proofErr w:type="spellStart"/>
        <w:r w:rsidR="00FA16F1" w:rsidRPr="0048038E">
          <w:rPr>
            <w:rStyle w:val="a3"/>
            <w:lang w:val="en-US"/>
          </w:rPr>
          <w:t>verzak</w:t>
        </w:r>
        <w:proofErr w:type="spellEnd"/>
        <w:r w:rsidR="00FA16F1" w:rsidRPr="00287DA9">
          <w:rPr>
            <w:rStyle w:val="a3"/>
          </w:rPr>
          <w:t>.</w:t>
        </w:r>
        <w:r w:rsidR="00FA16F1" w:rsidRPr="0048038E">
          <w:rPr>
            <w:rStyle w:val="a3"/>
            <w:lang w:val="en-US"/>
          </w:rPr>
          <w:t>forum</w:t>
        </w:r>
        <w:r w:rsidR="00FA16F1" w:rsidRPr="00287DA9">
          <w:rPr>
            <w:rStyle w:val="a3"/>
          </w:rPr>
          <w:t>24.</w:t>
        </w:r>
        <w:proofErr w:type="spellStart"/>
        <w:r w:rsidR="00FA16F1" w:rsidRPr="0048038E">
          <w:rPr>
            <w:rStyle w:val="a3"/>
            <w:lang w:val="en-US"/>
          </w:rPr>
          <w:t>ru</w:t>
        </w:r>
        <w:proofErr w:type="spellEnd"/>
      </w:hyperlink>
    </w:p>
    <w:p w:rsidR="000548F6" w:rsidRPr="00EF5DA6" w:rsidRDefault="00FA16F1" w:rsidP="000548F6">
      <w:pPr>
        <w:pStyle w:val="00"/>
        <w:jc w:val="left"/>
        <w:rPr>
          <w:lang w:val="ru-RU"/>
        </w:rPr>
      </w:pPr>
      <w:r w:rsidRPr="00EF5DA6">
        <w:rPr>
          <w:lang w:val="ru-RU"/>
        </w:rPr>
        <w:br w:type="page"/>
      </w:r>
      <w:r w:rsidR="000548F6" w:rsidRPr="00EF5DA6">
        <w:rPr>
          <w:lang w:val="ru-RU"/>
        </w:rPr>
        <w:t xml:space="preserve">Приложение </w:t>
      </w:r>
      <w:r w:rsidR="000548F6">
        <w:rPr>
          <w:lang w:val="ru-RU"/>
        </w:rPr>
        <w:t>А</w:t>
      </w:r>
    </w:p>
    <w:p w:rsidR="000548F6" w:rsidRPr="00DE0801" w:rsidRDefault="000548F6" w:rsidP="000548F6">
      <w:pPr>
        <w:pStyle w:val="3"/>
      </w:pPr>
      <w:r>
        <w:t>Виды распознаваемых обозначений</w:t>
      </w:r>
    </w:p>
    <w:p w:rsidR="000548F6" w:rsidRDefault="00AA79EE" w:rsidP="0002343B">
      <w:pPr>
        <w:pStyle w:val="brnormal"/>
      </w:pPr>
      <w:r>
        <w:t>При разработке спецификации п</w:t>
      </w:r>
      <w:r w:rsidR="000548F6">
        <w:t>рограмма распознаёт обозначения изделий следующих видов:</w:t>
      </w:r>
    </w:p>
    <w:p w:rsidR="000548F6" w:rsidRDefault="000548F6" w:rsidP="0002343B">
      <w:pPr>
        <w:pStyle w:val="brnormal"/>
      </w:pPr>
      <w:r>
        <w:t xml:space="preserve"> </w:t>
      </w:r>
    </w:p>
    <w:p w:rsidR="00C11066" w:rsidRPr="00C11066" w:rsidRDefault="000548F6" w:rsidP="0002343B">
      <w:pPr>
        <w:pStyle w:val="brnormal"/>
      </w:pPr>
      <w:r>
        <w:t xml:space="preserve">а) по ГОСТ </w:t>
      </w:r>
      <w:r w:rsidR="00C11066">
        <w:t>Р 2.201—2023. Обезличенный способ</w:t>
      </w:r>
      <w:r w:rsidR="004D66D4">
        <w:t xml:space="preserve"> обозначения.</w:t>
      </w:r>
    </w:p>
    <w:p w:rsidR="000548F6" w:rsidRDefault="00AA79EE" w:rsidP="000548F6">
      <w:pPr>
        <w:pStyle w:val="picture"/>
      </w:pPr>
      <w:r>
        <w:t>ЧКОР.ХХХХХХ.ПРН</w:t>
      </w:r>
      <w:r w:rsidR="000548F6">
        <w:t>,</w:t>
      </w:r>
    </w:p>
    <w:p w:rsidR="000548F6" w:rsidRDefault="00AA79EE" w:rsidP="0002343B">
      <w:pPr>
        <w:pStyle w:val="brnormal"/>
      </w:pPr>
      <w:r>
        <w:t>где ЧКОР</w:t>
      </w:r>
      <w:r w:rsidR="000548F6">
        <w:t xml:space="preserve"> — четырехбуквенный код организации-разработчика,</w:t>
      </w:r>
    </w:p>
    <w:p w:rsidR="000548F6" w:rsidRDefault="00AA79EE" w:rsidP="0002343B">
      <w:pPr>
        <w:pStyle w:val="brnormal"/>
      </w:pPr>
      <w:r>
        <w:t>ХХХХХХ</w:t>
      </w:r>
      <w:r w:rsidR="000548F6">
        <w:t xml:space="preserve"> — код классификационной характеристики, выбираемый по классификатору ЕСКД;</w:t>
      </w:r>
    </w:p>
    <w:p w:rsidR="000548F6" w:rsidRDefault="00AA79EE" w:rsidP="0002343B">
      <w:pPr>
        <w:pStyle w:val="brnormal"/>
      </w:pPr>
      <w:r>
        <w:t>ПРН</w:t>
      </w:r>
      <w:r w:rsidR="000548F6">
        <w:t xml:space="preserve"> — порядковый регистрационный номер.</w:t>
      </w:r>
    </w:p>
    <w:p w:rsidR="004D66D4" w:rsidRDefault="004D66D4" w:rsidP="0002343B">
      <w:pPr>
        <w:pStyle w:val="brnormal"/>
      </w:pPr>
      <w:r>
        <w:t>Обозначения, с кодом классификационной характеристики начинающемся с 71-76 принимаются программой как обозначения деталей. Остальные — как обозначения сборочных единиц.</w:t>
      </w:r>
    </w:p>
    <w:p w:rsidR="000548F6" w:rsidRDefault="000548F6" w:rsidP="0002343B">
      <w:pPr>
        <w:pStyle w:val="brnormal"/>
      </w:pPr>
    </w:p>
    <w:p w:rsidR="000548F6" w:rsidRDefault="000548F6" w:rsidP="0002343B">
      <w:pPr>
        <w:pStyle w:val="brnormal"/>
      </w:pPr>
      <w:r>
        <w:t>б) по ГОСТ</w:t>
      </w:r>
      <w:r w:rsidR="00C11066">
        <w:t xml:space="preserve"> Р 2.201—2023. Объектно-ориентированный способ</w:t>
      </w:r>
      <w:r w:rsidR="004D66D4">
        <w:t xml:space="preserve"> обозначения</w:t>
      </w:r>
    </w:p>
    <w:p w:rsidR="000548F6" w:rsidRDefault="000548F6" w:rsidP="000548F6">
      <w:pPr>
        <w:pStyle w:val="picture"/>
      </w:pPr>
      <w:r>
        <w:t>ПРОЕКТ.С</w:t>
      </w:r>
      <w:r w:rsidR="000F31EF">
        <w:t>Е</w:t>
      </w:r>
      <w:r w:rsidRPr="00B11A54">
        <w:t>.</w:t>
      </w:r>
      <w:r>
        <w:t>С</w:t>
      </w:r>
      <w:r w:rsidR="000F31EF">
        <w:t>Е</w:t>
      </w:r>
      <w:r>
        <w:t>.</w:t>
      </w:r>
      <w:r w:rsidR="000F31EF">
        <w:t>Н</w:t>
      </w:r>
      <w:r>
        <w:t>Д,</w:t>
      </w:r>
    </w:p>
    <w:p w:rsidR="000548F6" w:rsidRDefault="000548F6" w:rsidP="0002343B">
      <w:pPr>
        <w:pStyle w:val="brnormal"/>
      </w:pPr>
      <w:r>
        <w:t>где ПРОЕКТ — условное наименование (различительный индекс) проекта (комплекта конструкторской документации);</w:t>
      </w:r>
    </w:p>
    <w:p w:rsidR="000548F6" w:rsidRDefault="000548F6" w:rsidP="0002343B">
      <w:pPr>
        <w:pStyle w:val="brnormal"/>
      </w:pPr>
      <w:r>
        <w:t>С</w:t>
      </w:r>
      <w:r w:rsidR="000F31EF">
        <w:t>Е</w:t>
      </w:r>
      <w:r>
        <w:t xml:space="preserve"> — порядковый номер сборочной единицы;</w:t>
      </w:r>
    </w:p>
    <w:p w:rsidR="000548F6" w:rsidRDefault="000F31EF" w:rsidP="0002343B">
      <w:pPr>
        <w:pStyle w:val="brnormal"/>
      </w:pPr>
      <w:r>
        <w:t>Н</w:t>
      </w:r>
      <w:r w:rsidR="000548F6">
        <w:t>Д — порядковый номер детали;</w:t>
      </w:r>
    </w:p>
    <w:p w:rsidR="000548F6" w:rsidRDefault="000548F6" w:rsidP="0002343B">
      <w:pPr>
        <w:pStyle w:val="brnormal"/>
      </w:pPr>
      <w:r>
        <w:t>Если после последней точки записаны только нули</w:t>
      </w:r>
      <w:r w:rsidR="00063C56">
        <w:t xml:space="preserve"> (один или более)</w:t>
      </w:r>
      <w:r>
        <w:t>, то программа п</w:t>
      </w:r>
      <w:r w:rsidR="000F31EF">
        <w:t>ринимает</w:t>
      </w:r>
      <w:r>
        <w:t xml:space="preserve"> такое обозначение </w:t>
      </w:r>
      <w:r w:rsidR="000F31EF">
        <w:t>за</w:t>
      </w:r>
      <w:r>
        <w:t xml:space="preserve"> обозначение сборочной единицы. Если после последней точки есть хотя бы одна цифра, отличная от нуля, то такое обозначение считается обозначением детали.</w:t>
      </w:r>
    </w:p>
    <w:p w:rsidR="000548F6" w:rsidRDefault="000548F6" w:rsidP="0002343B">
      <w:pPr>
        <w:pStyle w:val="brnormal"/>
      </w:pPr>
      <w:r>
        <w:t>Примеры</w:t>
      </w:r>
    </w:p>
    <w:p w:rsidR="000548F6" w:rsidRDefault="000548F6" w:rsidP="0002343B">
      <w:pPr>
        <w:pStyle w:val="brnormal"/>
      </w:pPr>
      <w:r>
        <w:t>...ХХ.ХХ.0 — обозначение сборочной единицы;</w:t>
      </w:r>
    </w:p>
    <w:p w:rsidR="000548F6" w:rsidRDefault="000548F6" w:rsidP="0002343B">
      <w:pPr>
        <w:pStyle w:val="brnormal"/>
      </w:pPr>
      <w:r>
        <w:t>...ХХ.ХХ.000 — обозначение сборочной единицы;</w:t>
      </w:r>
    </w:p>
    <w:p w:rsidR="000548F6" w:rsidRDefault="000548F6" w:rsidP="0002343B">
      <w:pPr>
        <w:pStyle w:val="brnormal"/>
      </w:pPr>
      <w:r>
        <w:t>...ХХ.ХХ</w:t>
      </w:r>
      <w:r w:rsidR="00AA79EE">
        <w:rPr>
          <w:lang w:val="en-US"/>
        </w:rPr>
        <w:t>X</w:t>
      </w:r>
      <w:r>
        <w:t>.50 — обозначение детали;</w:t>
      </w:r>
    </w:p>
    <w:p w:rsidR="000548F6" w:rsidRDefault="000548F6" w:rsidP="0002343B">
      <w:pPr>
        <w:pStyle w:val="brnormal"/>
      </w:pPr>
      <w:r>
        <w:t>...ХХ.ХХ.003 — обозначение детали.</w:t>
      </w:r>
    </w:p>
    <w:p w:rsidR="000548F6" w:rsidRDefault="000548F6" w:rsidP="0002343B">
      <w:pPr>
        <w:pStyle w:val="brnormal"/>
      </w:pPr>
    </w:p>
    <w:p w:rsidR="000548F6" w:rsidRPr="00EF2014" w:rsidRDefault="000548F6" w:rsidP="0002343B">
      <w:pPr>
        <w:pStyle w:val="brnormal"/>
      </w:pPr>
      <w:r w:rsidRPr="00EF2014">
        <w:t>в) по МН СЧХ Н0.000.005</w:t>
      </w:r>
    </w:p>
    <w:p w:rsidR="000548F6" w:rsidRPr="00EF2014" w:rsidRDefault="00426F0D" w:rsidP="000548F6">
      <w:pPr>
        <w:pStyle w:val="picture"/>
      </w:pPr>
      <w:r>
        <w:t>ИП</w:t>
      </w:r>
      <w:r w:rsidR="000548F6" w:rsidRPr="00EF2014">
        <w:t>Х.ХХХ.</w:t>
      </w:r>
      <w:r w:rsidR="00AA79EE">
        <w:t>ПРН</w:t>
      </w:r>
      <w:r w:rsidR="000548F6" w:rsidRPr="00EF2014">
        <w:t>,</w:t>
      </w:r>
    </w:p>
    <w:p w:rsidR="000548F6" w:rsidRPr="00EF2014" w:rsidRDefault="000548F6" w:rsidP="0002343B">
      <w:pPr>
        <w:pStyle w:val="brnormal"/>
      </w:pPr>
      <w:r w:rsidRPr="00EF2014">
        <w:t xml:space="preserve">где </w:t>
      </w:r>
      <w:r w:rsidR="00426F0D">
        <w:t>ИП</w:t>
      </w:r>
      <w:r w:rsidRPr="00EF2014">
        <w:t xml:space="preserve"> — различительный индекс предприятия (буквенный или буквенно-цифровой);</w:t>
      </w:r>
    </w:p>
    <w:p w:rsidR="000548F6" w:rsidRPr="00EF2014" w:rsidRDefault="000548F6" w:rsidP="0002343B">
      <w:pPr>
        <w:pStyle w:val="brnormal"/>
      </w:pPr>
      <w:r w:rsidRPr="00EF2014">
        <w:t>Х.ХХХ — десятичная характеристика;</w:t>
      </w:r>
    </w:p>
    <w:p w:rsidR="000548F6" w:rsidRDefault="00AA79EE" w:rsidP="0002343B">
      <w:pPr>
        <w:pStyle w:val="brnormal"/>
      </w:pPr>
      <w:r>
        <w:t>ПР</w:t>
      </w:r>
      <w:r w:rsidR="000548F6" w:rsidRPr="00EF2014">
        <w:t>Н — порядковый регистрационный номер.</w:t>
      </w:r>
    </w:p>
    <w:p w:rsidR="004D66D4" w:rsidRDefault="004D66D4" w:rsidP="0002343B">
      <w:pPr>
        <w:pStyle w:val="brnormal"/>
      </w:pPr>
      <w:r>
        <w:t>Обозначения, с десятичной характеристикой, начинающейся с 7.ХХХ и 8.ХХХ принимаются программой как обозначения деталей. Остальные — как обозначения сборочных единиц.</w:t>
      </w:r>
    </w:p>
    <w:p w:rsidR="005017C9" w:rsidRPr="00EF5DA6" w:rsidRDefault="000548F6" w:rsidP="005017C9">
      <w:pPr>
        <w:pStyle w:val="00"/>
        <w:jc w:val="left"/>
        <w:rPr>
          <w:lang w:val="ru-RU"/>
        </w:rPr>
      </w:pPr>
      <w:r>
        <w:rPr>
          <w:lang w:val="ru-RU"/>
        </w:rPr>
        <w:br w:type="page"/>
      </w:r>
      <w:r w:rsidR="005017C9">
        <w:rPr>
          <w:lang w:val="ru-RU"/>
        </w:rPr>
        <w:t>Приложение Б</w:t>
      </w:r>
    </w:p>
    <w:p w:rsidR="005017C9" w:rsidRPr="00DE0801" w:rsidRDefault="005017C9" w:rsidP="005017C9">
      <w:pPr>
        <w:pStyle w:val="3"/>
      </w:pPr>
      <w:r w:rsidRPr="00DE0801">
        <w:t xml:space="preserve">Рекомендации по присвоению имен файлам </w:t>
      </w:r>
      <w:r w:rsidR="00622488">
        <w:rPr>
          <w:lang w:val="ru-RU"/>
        </w:rPr>
        <w:t>КОМПАС-3</w:t>
      </w:r>
      <w:r w:rsidR="00622488">
        <w:rPr>
          <w:lang w:val="en-US"/>
        </w:rPr>
        <w:t>D</w:t>
      </w:r>
    </w:p>
    <w:p w:rsidR="005017C9" w:rsidRPr="00ED1313" w:rsidRDefault="005017C9" w:rsidP="0002343B">
      <w:pPr>
        <w:pStyle w:val="brnormal"/>
      </w:pPr>
      <w:r>
        <w:t xml:space="preserve">Для получения спецификации с помощью программы имена файлов сборки и ее компонентов (составных частей) могут быть </w:t>
      </w:r>
      <w:r w:rsidRPr="00E272BF">
        <w:rPr>
          <w:i/>
        </w:rPr>
        <w:t>любыми</w:t>
      </w:r>
      <w:r>
        <w:t xml:space="preserve">. Однако соблюдение некоторых простых правил позволит сделать работу с файлами </w:t>
      </w:r>
      <w:r w:rsidR="00FE5179">
        <w:t>КОМПАС-</w:t>
      </w:r>
      <w:r w:rsidR="00FE5179" w:rsidRPr="00FE5179">
        <w:t>3</w:t>
      </w:r>
      <w:r w:rsidR="00FE5179">
        <w:rPr>
          <w:lang w:val="en-US"/>
        </w:rPr>
        <w:t>D</w:t>
      </w:r>
      <w:r w:rsidR="00FE5179" w:rsidRPr="00FE5179">
        <w:t xml:space="preserve"> </w:t>
      </w:r>
      <w:r w:rsidRPr="00BF0AA7">
        <w:t xml:space="preserve"> </w:t>
      </w:r>
      <w:r>
        <w:t>более комфортной и эффективной.</w:t>
      </w:r>
    </w:p>
    <w:p w:rsidR="005017C9" w:rsidRDefault="005017C9" w:rsidP="0002343B">
      <w:pPr>
        <w:pStyle w:val="brnormal"/>
      </w:pPr>
      <w:r>
        <w:t>Присваивайте файлам деталей и сборочных единиц имена, состоящие из обозначения и наименования моделируемых изделий. В этом случае, имена файлов деталей и сборочных единиц всегда будут уника</w:t>
      </w:r>
      <w:r w:rsidR="00AA79EE">
        <w:t>льными и не открывая файлы</w:t>
      </w:r>
      <w:r>
        <w:t xml:space="preserve"> можно будет судить об их содержании.</w:t>
      </w:r>
    </w:p>
    <w:p w:rsidR="005017C9" w:rsidRDefault="005017C9" w:rsidP="0002343B">
      <w:pPr>
        <w:pStyle w:val="brnormal"/>
      </w:pPr>
      <w:r>
        <w:t>По возможности, давайте имена файлам стандартных</w:t>
      </w:r>
      <w:r w:rsidRPr="00411A17">
        <w:t>/</w:t>
      </w:r>
      <w:r>
        <w:t>прочих изделий и материалов включающие максимально возможно полную запись их в спецификации.</w:t>
      </w:r>
    </w:p>
    <w:p w:rsidR="005017C9" w:rsidRDefault="005017C9" w:rsidP="0002343B">
      <w:pPr>
        <w:pStyle w:val="brnormal"/>
      </w:pPr>
      <w:r>
        <w:t xml:space="preserve">Иногда для одной составной части сборочной единицы (одна запись в спецификации) удобно иметь </w:t>
      </w:r>
      <w:r w:rsidRPr="00063EE9">
        <w:rPr>
          <w:rStyle w:val="Strong"/>
        </w:rPr>
        <w:t>несколько</w:t>
      </w:r>
      <w:r>
        <w:t xml:space="preserve"> различных файлов. В этом случае, для соблюдения уникальности имен и отображения различий файлов, рекомендуется давать файлам</w:t>
      </w:r>
      <w:r w:rsidRPr="00E341E8">
        <w:t xml:space="preserve"> </w:t>
      </w:r>
      <w:r>
        <w:t>имена, состоящие из двух частей. Первой, соответствующей записи составной части в спецификации и являющейся одинаковой у всех таких файлов и второй, поясняющей особенность конкретного файла. Вторую часть имени рекомендуется заключать в квадратные скобки.</w:t>
      </w:r>
    </w:p>
    <w:p w:rsidR="005017C9" w:rsidRPr="00FF0079" w:rsidRDefault="005017C9" w:rsidP="0002343B">
      <w:pPr>
        <w:pStyle w:val="brnormal"/>
      </w:pPr>
      <w:r>
        <w:t>В имен</w:t>
      </w:r>
      <w:r w:rsidR="00CD6BDF">
        <w:t>ах</w:t>
      </w:r>
      <w:r>
        <w:t xml:space="preserve"> файл</w:t>
      </w:r>
      <w:r w:rsidR="00CD6BDF">
        <w:t>ов</w:t>
      </w:r>
      <w:r>
        <w:t xml:space="preserve"> вместо кавычек используйте апострофы</w:t>
      </w:r>
      <w:r w:rsidR="00AA79EE">
        <w:t xml:space="preserve">. </w:t>
      </w:r>
      <w:r w:rsidR="00FF0079">
        <w:t xml:space="preserve">Для большей наглядности рекомендуется </w:t>
      </w:r>
      <w:r w:rsidR="00CD6BDF">
        <w:t>пользоваться</w:t>
      </w:r>
      <w:r w:rsidR="00FF0079">
        <w:t xml:space="preserve"> </w:t>
      </w:r>
      <w:r w:rsidR="00CD6BDF">
        <w:t>парами</w:t>
      </w:r>
      <w:r w:rsidR="00FF0079">
        <w:t xml:space="preserve"> апостроф</w:t>
      </w:r>
      <w:r w:rsidR="00CD6BDF">
        <w:t>ов</w:t>
      </w:r>
      <w:r w:rsidR="00FF0079">
        <w:t>, а не одиночны</w:t>
      </w:r>
      <w:r w:rsidR="00CD6BDF">
        <w:t>ми</w:t>
      </w:r>
      <w:r w:rsidR="00FF0079">
        <w:t>.</w:t>
      </w:r>
    </w:p>
    <w:p w:rsidR="00FF0079" w:rsidRPr="00FF0079" w:rsidRDefault="00FF0079" w:rsidP="0002343B">
      <w:pPr>
        <w:pStyle w:val="brnormal"/>
      </w:pPr>
      <w:r>
        <w:t xml:space="preserve">Вместо дробной черты рекомендуется использовать </w:t>
      </w:r>
      <w:r w:rsidRPr="00FF0079">
        <w:rPr>
          <w:i/>
        </w:rPr>
        <w:t>двойную</w:t>
      </w:r>
      <w:r>
        <w:t xml:space="preserve"> нижнюю черту «__» или восклицательный знак «!».</w:t>
      </w:r>
    </w:p>
    <w:p w:rsidR="005017C9" w:rsidRDefault="005017C9" w:rsidP="0002343B">
      <w:pPr>
        <w:pStyle w:val="brnormal"/>
      </w:pPr>
      <w:r>
        <w:t>Примеры</w:t>
      </w:r>
    </w:p>
    <w:p w:rsidR="005017C9" w:rsidRDefault="005017C9" w:rsidP="0002343B">
      <w:pPr>
        <w:pStyle w:val="brnormal"/>
      </w:pPr>
      <w:r>
        <w:t>АБВГ.304567.890 СБ Корпус.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Default="005017C9" w:rsidP="0002343B">
      <w:pPr>
        <w:pStyle w:val="brnormal"/>
      </w:pPr>
      <w:r>
        <w:t>АБВГ.304567.890 Корпус.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 xml:space="preserve">АБВГ.686868.005 Кабель </w:t>
      </w:r>
      <w:r w:rsidRPr="0091560D">
        <w:t>[</w:t>
      </w:r>
      <w:r>
        <w:t>для СБ</w:t>
      </w:r>
      <w:r w:rsidRPr="0091560D">
        <w:t>]</w:t>
      </w:r>
      <w:r>
        <w:t>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АБВГ.7</w:t>
      </w:r>
      <w:r w:rsidRPr="000C6B34">
        <w:t>45678</w:t>
      </w:r>
      <w:r>
        <w:t>.</w:t>
      </w:r>
      <w:r w:rsidRPr="000C6B34">
        <w:t>003</w:t>
      </w:r>
      <w:r>
        <w:t xml:space="preserve"> Планка.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ПРТ-01.90.53.000 Устройство ПРТ-01.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ПРТ-01.90.53.00</w:t>
      </w:r>
      <w:r w:rsidRPr="00D739DD">
        <w:t>4</w:t>
      </w:r>
      <w:r>
        <w:t xml:space="preserve"> Кронштейн.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Индикатор единичный L-603</w:t>
      </w:r>
      <w:r w:rsidR="004B7F5D">
        <w:t xml:space="preserve"> Каталог</w:t>
      </w:r>
      <w:r>
        <w:t xml:space="preserve"> '</w:t>
      </w:r>
      <w:proofErr w:type="spellStart"/>
      <w:r>
        <w:t>Kingbri</w:t>
      </w:r>
      <w:proofErr w:type="spellEnd"/>
      <w:r>
        <w:rPr>
          <w:lang w:val="en-US"/>
        </w:rPr>
        <w:t>g</w:t>
      </w:r>
      <w:proofErr w:type="spellStart"/>
      <w:r>
        <w:t>ht</w:t>
      </w:r>
      <w:proofErr w:type="spellEnd"/>
      <w:r>
        <w:t>'</w:t>
      </w:r>
      <w:r w:rsidRPr="00D739DD">
        <w:t>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 xml:space="preserve">Индикатор единичный L-603 </w:t>
      </w:r>
      <w:r w:rsidR="004B7F5D">
        <w:t xml:space="preserve">Каталог </w:t>
      </w:r>
      <w:r>
        <w:t>'</w:t>
      </w:r>
      <w:proofErr w:type="spellStart"/>
      <w:r>
        <w:t>Kingbri</w:t>
      </w:r>
      <w:proofErr w:type="spellEnd"/>
      <w:r>
        <w:rPr>
          <w:lang w:val="en-US"/>
        </w:rPr>
        <w:t>g</w:t>
      </w:r>
      <w:proofErr w:type="spellStart"/>
      <w:r>
        <w:t>ht</w:t>
      </w:r>
      <w:proofErr w:type="spellEnd"/>
      <w:r>
        <w:t>'</w:t>
      </w:r>
      <w:r w:rsidRPr="00D739DD">
        <w:t xml:space="preserve"> [выводы укорочены до 5 мм].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 xml:space="preserve">Индикатор единичный L-603 </w:t>
      </w:r>
      <w:r w:rsidR="004B7F5D">
        <w:t xml:space="preserve">Каталог </w:t>
      </w:r>
      <w:r>
        <w:t>'</w:t>
      </w:r>
      <w:r w:rsidR="0024689F" w:rsidRPr="0024689F">
        <w:t>’</w:t>
      </w:r>
      <w:proofErr w:type="spellStart"/>
      <w:r>
        <w:t>Kingbri</w:t>
      </w:r>
      <w:proofErr w:type="spellEnd"/>
      <w:r>
        <w:rPr>
          <w:lang w:val="en-US"/>
        </w:rPr>
        <w:t>g</w:t>
      </w:r>
      <w:proofErr w:type="spellStart"/>
      <w:r>
        <w:t>ht</w:t>
      </w:r>
      <w:proofErr w:type="spellEnd"/>
      <w:r w:rsidR="0024689F" w:rsidRPr="0024689F">
        <w:t>’</w:t>
      </w:r>
      <w:r>
        <w:t>'</w:t>
      </w:r>
      <w:r w:rsidRPr="00D739DD">
        <w:t xml:space="preserve"> [</w:t>
      </w:r>
      <w:r>
        <w:t>выводы согнуты на 90 град.</w:t>
      </w:r>
      <w:r w:rsidRPr="00D739DD">
        <w:t>].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964364" w:rsidRDefault="005017C9" w:rsidP="0002343B">
      <w:pPr>
        <w:pStyle w:val="brnormal"/>
      </w:pPr>
      <w:r>
        <w:t>Трубка 305 ТВ-50 1,0 белая, высшего сорта ГОСТ 19034-83 [</w:t>
      </w:r>
      <w:r>
        <w:rPr>
          <w:lang w:val="en-US"/>
        </w:rPr>
        <w:t>L</w:t>
      </w:r>
      <w:r w:rsidRPr="007208D8">
        <w:t>=24 мм</w:t>
      </w:r>
      <w:r>
        <w:t>]</w:t>
      </w:r>
      <w:r w:rsidRPr="007208D8">
        <w:t>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791606" w:rsidRPr="00EC6E10" w:rsidRDefault="005017C9" w:rsidP="005017C9">
      <w:pPr>
        <w:pStyle w:val="00"/>
        <w:jc w:val="left"/>
        <w:rPr>
          <w:lang w:val="ru-RU"/>
        </w:rPr>
      </w:pPr>
      <w:r w:rsidRPr="00791606">
        <w:rPr>
          <w:lang w:val="ru-RU"/>
        </w:rPr>
        <w:br w:type="page"/>
      </w:r>
      <w:r w:rsidR="00EC6E10">
        <w:rPr>
          <w:lang w:val="ru-RU"/>
        </w:rPr>
        <w:t xml:space="preserve">Приложение </w:t>
      </w:r>
      <w:r w:rsidR="004B2CFB">
        <w:rPr>
          <w:lang w:val="ru-RU"/>
        </w:rPr>
        <w:t>В</w:t>
      </w:r>
    </w:p>
    <w:p w:rsidR="00075D9A" w:rsidRPr="00075D9A" w:rsidRDefault="00791606" w:rsidP="00075D9A">
      <w:pPr>
        <w:pStyle w:val="3"/>
        <w:rPr>
          <w:lang w:val="ru-RU"/>
        </w:rPr>
      </w:pPr>
      <w:r w:rsidRPr="00DE0801">
        <w:t>История версий</w:t>
      </w:r>
    </w:p>
    <w:p w:rsidR="00FB6597" w:rsidRPr="00B62D49" w:rsidRDefault="00183B8B" w:rsidP="00B62D49">
      <w:pPr>
        <w:pStyle w:val="3"/>
        <w:rPr>
          <w:rStyle w:val="Strong"/>
          <w:i w:val="0"/>
          <w:szCs w:val="26"/>
          <w:lang w:val="en-US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26</w:t>
      </w:r>
    </w:p>
    <w:p w:rsidR="00FB6597" w:rsidRPr="00FB6597" w:rsidRDefault="00FB6597" w:rsidP="00FB6597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Чертеж.</w:t>
      </w:r>
      <w:r w:rsidR="003F210F">
        <w:t xml:space="preserve"> </w:t>
      </w:r>
      <w:r w:rsidR="00CE5725">
        <w:t xml:space="preserve">Создание таблицы </w:t>
      </w:r>
      <w:r w:rsidR="00B739C7">
        <w:t xml:space="preserve">на </w:t>
      </w:r>
      <w:r w:rsidR="00CE5725">
        <w:t>чертеж</w:t>
      </w:r>
      <w:r w:rsidR="00B739C7">
        <w:t>е</w:t>
      </w:r>
      <w:bookmarkStart w:id="0" w:name="_GoBack"/>
      <w:bookmarkEnd w:id="0"/>
      <w:r w:rsidR="00CE5725">
        <w:t xml:space="preserve"> с данными </w:t>
      </w:r>
      <w:r>
        <w:t xml:space="preserve">из таблицы </w:t>
      </w:r>
      <w:r>
        <w:rPr>
          <w:lang w:val="en-US"/>
        </w:rPr>
        <w:t>Excel</w:t>
      </w:r>
      <w:r w:rsidRPr="00E95D98">
        <w:t>.</w:t>
      </w:r>
    </w:p>
    <w:p w:rsidR="00183B8B" w:rsidRPr="008A7618" w:rsidRDefault="00183B8B" w:rsidP="00EF7D1B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Чертеж.</w:t>
      </w:r>
      <w:r w:rsidRPr="00C25894">
        <w:t xml:space="preserve"> </w:t>
      </w:r>
      <w:r>
        <w:t>Восстан</w:t>
      </w:r>
      <w:r w:rsidR="008A7618">
        <w:t>овление стилей объектов</w:t>
      </w:r>
      <w:r>
        <w:t xml:space="preserve"> ассоциативного вида</w:t>
      </w:r>
      <w:r w:rsidRPr="00E95D98">
        <w:t>.</w:t>
      </w:r>
    </w:p>
    <w:p w:rsidR="006667F0" w:rsidRPr="006667F0" w:rsidRDefault="006667F0" w:rsidP="00EF7D1B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Чертеж.</w:t>
      </w:r>
      <w:r w:rsidRPr="00C25894">
        <w:t xml:space="preserve"> </w:t>
      </w:r>
      <w:r>
        <w:t xml:space="preserve">Вставка пункта </w:t>
      </w:r>
      <w:proofErr w:type="gramStart"/>
      <w:r>
        <w:t>ТТ</w:t>
      </w:r>
      <w:proofErr w:type="gramEnd"/>
      <w:r>
        <w:t xml:space="preserve"> возле обо</w:t>
      </w:r>
      <w:r w:rsidR="008A7618">
        <w:t>значения поверхности, на которое</w:t>
      </w:r>
      <w:r>
        <w:t xml:space="preserve"> ссылается пункт</w:t>
      </w:r>
      <w:r w:rsidR="008A7618">
        <w:t xml:space="preserve"> в ТТ</w:t>
      </w:r>
      <w:r>
        <w:t>.</w:t>
      </w:r>
    </w:p>
    <w:p w:rsidR="0014696A" w:rsidRDefault="0014696A" w:rsidP="008A7618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</w:t>
      </w:r>
      <w:r w:rsidRPr="002B393F">
        <w:t xml:space="preserve"> </w:t>
      </w:r>
      <w:r>
        <w:t xml:space="preserve">Чертеж. Записи для номеров позиций и для пунктов </w:t>
      </w:r>
      <w:proofErr w:type="gramStart"/>
      <w:r>
        <w:t>ТТ</w:t>
      </w:r>
      <w:proofErr w:type="gramEnd"/>
      <w:r>
        <w:t xml:space="preserve"> вставляются </w:t>
      </w:r>
      <w:r w:rsidR="002B4BA6">
        <w:t>в виде текста гиперссылки</w:t>
      </w:r>
      <w:r>
        <w:t>.</w:t>
      </w:r>
    </w:p>
    <w:p w:rsidR="00D77D20" w:rsidRPr="0014696A" w:rsidRDefault="00D77D20" w:rsidP="008A7618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 w:rsidR="00376991">
        <w:t xml:space="preserve">ОН. </w:t>
      </w:r>
      <w:r>
        <w:t>При нажатии на кнопку Ввод+</w:t>
      </w:r>
      <w:r>
        <w:rPr>
          <w:lang w:val="en-US"/>
        </w:rPr>
        <w:t>PDF</w:t>
      </w:r>
      <w:r w:rsidRPr="00D77D20">
        <w:t xml:space="preserve"> </w:t>
      </w:r>
      <w:r>
        <w:t xml:space="preserve">(с </w:t>
      </w:r>
      <w:proofErr w:type="spellStart"/>
      <w:r>
        <w:t>автосохранением</w:t>
      </w:r>
      <w:proofErr w:type="spellEnd"/>
      <w:r>
        <w:t xml:space="preserve">) в имя </w:t>
      </w:r>
      <w:r>
        <w:rPr>
          <w:lang w:val="en-US"/>
        </w:rPr>
        <w:t>PDF</w:t>
      </w:r>
      <w:r w:rsidRPr="00D77D20">
        <w:t>-</w:t>
      </w:r>
      <w:r>
        <w:t>файла не вставлялся увеличенный номер изменения</w:t>
      </w:r>
      <w:r w:rsidR="00182787">
        <w:t xml:space="preserve"> в скобках</w:t>
      </w:r>
      <w:r>
        <w:t>.</w:t>
      </w:r>
    </w:p>
    <w:p w:rsidR="00C22A0B" w:rsidRPr="00644ABB" w:rsidRDefault="00C22A0B" w:rsidP="00C22A0B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</w:t>
      </w:r>
      <w:r w:rsidR="00A516B0">
        <w:rPr>
          <w:lang w:val="ru-RU"/>
        </w:rPr>
        <w:t>5</w:t>
      </w:r>
    </w:p>
    <w:p w:rsidR="002B4B53" w:rsidRPr="002B4B53" w:rsidRDefault="002B4B53" w:rsidP="002B4B53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Разное. Чертеж.</w:t>
      </w:r>
      <w:r w:rsidRPr="00C25894">
        <w:t xml:space="preserve"> </w:t>
      </w:r>
      <w:r>
        <w:t xml:space="preserve">Поиск </w:t>
      </w:r>
      <w:proofErr w:type="spellStart"/>
      <w:r>
        <w:t>необразмеренных</w:t>
      </w:r>
      <w:proofErr w:type="spellEnd"/>
      <w:r>
        <w:t xml:space="preserve"> отверстий</w:t>
      </w:r>
      <w:r w:rsidR="004B5E45">
        <w:t xml:space="preserve"> на чертежах с большим количеством отверстий</w:t>
      </w:r>
      <w:r w:rsidRPr="00E95D98">
        <w:t>.</w:t>
      </w:r>
    </w:p>
    <w:p w:rsidR="00C25894" w:rsidRPr="00E95D98" w:rsidRDefault="00C25894" w:rsidP="00074D16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Разное. Чертеж.</w:t>
      </w:r>
      <w:r w:rsidRPr="00C25894">
        <w:t xml:space="preserve"> </w:t>
      </w:r>
      <w:r>
        <w:t>Добавлена кнопка «Компонент тонкими линиями»</w:t>
      </w:r>
      <w:r w:rsidR="00E95D98" w:rsidRPr="00E95D98">
        <w:t>.</w:t>
      </w:r>
    </w:p>
    <w:p w:rsidR="001C24ED" w:rsidRDefault="001C24ED" w:rsidP="001C24ED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 w:rsidR="000F1561">
        <w:t>Разное</w:t>
      </w:r>
      <w:r>
        <w:t xml:space="preserve">. </w:t>
      </w:r>
      <w:r w:rsidR="000F1561">
        <w:t xml:space="preserve">Чертеж. Вставка обозначения и наименования возле </w:t>
      </w:r>
      <w:r>
        <w:t>номер</w:t>
      </w:r>
      <w:r w:rsidR="000F1561">
        <w:t>а</w:t>
      </w:r>
      <w:r>
        <w:t xml:space="preserve"> позици</w:t>
      </w:r>
      <w:r w:rsidR="000F1561">
        <w:t>и</w:t>
      </w:r>
      <w:r>
        <w:t>.</w:t>
      </w:r>
    </w:p>
    <w:p w:rsidR="000F1561" w:rsidRDefault="000F1561" w:rsidP="001C24ED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 xml:space="preserve">Разное. Чертеж. Вставка пункта </w:t>
      </w:r>
      <w:proofErr w:type="gramStart"/>
      <w:r>
        <w:t>ТТ</w:t>
      </w:r>
      <w:proofErr w:type="gramEnd"/>
      <w:r>
        <w:t xml:space="preserve"> возле ссылки на пункт ТТ.</w:t>
      </w:r>
    </w:p>
    <w:p w:rsidR="002B4B53" w:rsidRDefault="002B4B53" w:rsidP="002B4B53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Разное. Сборка. Скрытие/показ компонентов в экземплярах массива сборки и подсборки.</w:t>
      </w:r>
    </w:p>
    <w:p w:rsidR="002B4B53" w:rsidRDefault="002B4B53" w:rsidP="002B4B53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 xml:space="preserve">Разное. Сборка. Добавлена кнопка «Подсветить </w:t>
      </w:r>
      <w:proofErr w:type="gramStart"/>
      <w:r>
        <w:t>скрытые</w:t>
      </w:r>
      <w:proofErr w:type="gramEnd"/>
      <w:r>
        <w:t>».</w:t>
      </w:r>
    </w:p>
    <w:p w:rsidR="002B4B53" w:rsidRPr="002B4B53" w:rsidRDefault="002B4B53" w:rsidP="002B4B53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 xml:space="preserve">Разное. Сборка. Добавлена кнопка «Изолировать </w:t>
      </w:r>
      <w:proofErr w:type="gramStart"/>
      <w:r>
        <w:t>показанные</w:t>
      </w:r>
      <w:proofErr w:type="gramEnd"/>
      <w:r>
        <w:t>».</w:t>
      </w:r>
      <w:r w:rsidRPr="008749A9">
        <w:t xml:space="preserve"> </w:t>
      </w:r>
      <w:r>
        <w:rPr>
          <w:lang w:val="en-US"/>
        </w:rPr>
        <w:t>V</w:t>
      </w:r>
      <w:r w:rsidRPr="008749A9">
        <w:t>22</w:t>
      </w:r>
    </w:p>
    <w:p w:rsidR="002B4B53" w:rsidRDefault="002B4B53" w:rsidP="002B4B53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 xml:space="preserve">Разное. Сборка. Добавлена кнопка «Изолировать </w:t>
      </w:r>
      <w:proofErr w:type="gramStart"/>
      <w:r>
        <w:t>сопряженные</w:t>
      </w:r>
      <w:proofErr w:type="gramEnd"/>
      <w:r>
        <w:t xml:space="preserve">». </w:t>
      </w:r>
      <w:r>
        <w:rPr>
          <w:lang w:val="en-US"/>
        </w:rPr>
        <w:t>V</w:t>
      </w:r>
      <w:r w:rsidRPr="008749A9">
        <w:t>22</w:t>
      </w:r>
    </w:p>
    <w:p w:rsidR="002B4B53" w:rsidRDefault="002B4B53" w:rsidP="002B4B53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В Руководстве пользователя уточнено действие команд «Невидимые линии» и «Линии перехода».</w:t>
      </w:r>
    </w:p>
    <w:p w:rsidR="008908E7" w:rsidRPr="00C22A0B" w:rsidRDefault="008908E7" w:rsidP="00D57FB2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Исправлены замеченные ошибки и неточности кода.</w:t>
      </w:r>
    </w:p>
    <w:p w:rsidR="00644ABB" w:rsidRPr="00644ABB" w:rsidRDefault="00644ABB" w:rsidP="00644ABB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24</w:t>
      </w:r>
    </w:p>
    <w:p w:rsidR="00644ABB" w:rsidRPr="00ED2959" w:rsidRDefault="00AA1A26" w:rsidP="00AA1A26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proofErr w:type="gramStart"/>
      <w:r w:rsidR="00644ABB">
        <w:rPr>
          <w:lang w:val="en-US"/>
        </w:rPr>
        <w:t>JPG</w:t>
      </w:r>
      <w:r w:rsidR="00644ABB" w:rsidRPr="00325F9D">
        <w:t>-</w:t>
      </w:r>
      <w:r w:rsidR="00644ABB">
        <w:t>файл</w:t>
      </w:r>
      <w:r w:rsidR="00644ABB" w:rsidRPr="00644ABB">
        <w:t xml:space="preserve"> </w:t>
      </w:r>
      <w:r w:rsidR="002B6C57">
        <w:t>создается по выбору цветным,</w:t>
      </w:r>
      <w:r>
        <w:t xml:space="preserve"> в </w:t>
      </w:r>
      <w:r w:rsidR="00644ABB">
        <w:t>оттенках серого</w:t>
      </w:r>
      <w:r w:rsidR="002B6C57">
        <w:t xml:space="preserve"> или черно-белым</w:t>
      </w:r>
      <w:r w:rsidR="00644ABB">
        <w:t>.</w:t>
      </w:r>
      <w:proofErr w:type="gramEnd"/>
      <w:r w:rsidR="009910D7">
        <w:t xml:space="preserve"> Разрешение</w:t>
      </w:r>
      <w:r w:rsidR="00BC0CF7" w:rsidRPr="003A2F3F">
        <w:t xml:space="preserve"> —</w:t>
      </w:r>
      <w:r w:rsidR="009910D7">
        <w:t xml:space="preserve"> 600 </w:t>
      </w:r>
      <w:r w:rsidR="009910D7">
        <w:rPr>
          <w:lang w:val="en-US"/>
        </w:rPr>
        <w:t>DPI</w:t>
      </w:r>
      <w:r w:rsidR="00B476CA">
        <w:t>.</w:t>
      </w:r>
    </w:p>
    <w:p w:rsidR="00ED2959" w:rsidRDefault="00ED2959" w:rsidP="00ED2959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 xml:space="preserve">Открытие </w:t>
      </w:r>
      <w:r>
        <w:rPr>
          <w:lang w:val="en-US"/>
        </w:rPr>
        <w:t>JPG</w:t>
      </w:r>
      <w:r w:rsidRPr="00325F9D">
        <w:t>-</w:t>
      </w:r>
      <w:r>
        <w:t>файла после его создания.</w:t>
      </w:r>
    </w:p>
    <w:p w:rsidR="00ED2959" w:rsidRDefault="00635940" w:rsidP="00635940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В окне «Разное» добавлены кнопки «Запретить печать» и «Разрешить печать».</w:t>
      </w:r>
    </w:p>
    <w:p w:rsidR="00A91B50" w:rsidRDefault="00A91B50" w:rsidP="00560B4E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>
        <w:t xml:space="preserve"> Над сводной таблицей координат вставляется текст, информирующий об объектах</w:t>
      </w:r>
      <w:r w:rsidR="004F2FD3">
        <w:t>,</w:t>
      </w:r>
      <w:r>
        <w:t xml:space="preserve"> </w:t>
      </w:r>
      <w:r w:rsidR="00B65835">
        <w:t xml:space="preserve">координаты которых </w:t>
      </w:r>
      <w:r>
        <w:t>внесен</w:t>
      </w:r>
      <w:r w:rsidR="00B65835">
        <w:t>ы</w:t>
      </w:r>
      <w:r>
        <w:t xml:space="preserve"> в таблицу.</w:t>
      </w:r>
    </w:p>
    <w:p w:rsidR="00F22BF3" w:rsidRDefault="00F22BF3" w:rsidP="00560B4E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>
        <w:t xml:space="preserve"> В сводной таблице корректируется заголовок в зависимости от размеров объектов, координаты которых вносятся в таблицу.</w:t>
      </w:r>
    </w:p>
    <w:p w:rsidR="008C2B22" w:rsidRPr="00560B4E" w:rsidRDefault="008C2B22" w:rsidP="00A21CB1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Сводная таблица. Не правильно заполнялись добавленные</w:t>
      </w:r>
      <w:r w:rsidR="00A11B12">
        <w:t xml:space="preserve"> в таблицу строки</w:t>
      </w:r>
      <w:r>
        <w:t>.</w:t>
      </w:r>
    </w:p>
    <w:p w:rsidR="006B6DBF" w:rsidRPr="00D90AEB" w:rsidRDefault="006B6DBF" w:rsidP="006B6DB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23</w:t>
      </w:r>
    </w:p>
    <w:p w:rsidR="006B6DBF" w:rsidRPr="00325F9D" w:rsidRDefault="006B6DBF" w:rsidP="006B6DBF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Отсчет координат</w:t>
      </w:r>
      <w:r w:rsidR="00464C6C">
        <w:t xml:space="preserve"> от точки вставки фрагмента</w:t>
      </w:r>
      <w:r>
        <w:t xml:space="preserve"> без привязки к ЛСК.</w:t>
      </w:r>
    </w:p>
    <w:p w:rsidR="00325F9D" w:rsidRDefault="00325F9D" w:rsidP="006B6DBF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 w:rsidR="00A7026C">
        <w:t>Перед созданием</w:t>
      </w:r>
      <w:r>
        <w:t xml:space="preserve"> </w:t>
      </w:r>
      <w:r>
        <w:rPr>
          <w:lang w:val="en-US"/>
        </w:rPr>
        <w:t>JPG</w:t>
      </w:r>
      <w:r w:rsidRPr="00325F9D">
        <w:t>-</w:t>
      </w:r>
      <w:r>
        <w:t xml:space="preserve">файла </w:t>
      </w:r>
      <w:r w:rsidR="00A7026C">
        <w:t xml:space="preserve">менялась </w:t>
      </w:r>
      <w:r>
        <w:t>ориентация модели</w:t>
      </w:r>
      <w:r w:rsidR="00A7026C">
        <w:t>, теперь не меняется</w:t>
      </w:r>
      <w:r>
        <w:t>.</w:t>
      </w:r>
    </w:p>
    <w:p w:rsidR="00A7026C" w:rsidRPr="00A7026C" w:rsidRDefault="00A7026C" w:rsidP="006B6DBF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Исправлены другие замеченные незначительные ошибки.</w:t>
      </w:r>
    </w:p>
    <w:p w:rsidR="00D90AEB" w:rsidRPr="00D90AEB" w:rsidRDefault="00D90AEB" w:rsidP="00D90AEB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</w:t>
      </w:r>
      <w:r w:rsidRPr="00D90AEB">
        <w:rPr>
          <w:lang w:val="ru-RU"/>
        </w:rPr>
        <w:t>2</w:t>
      </w:r>
    </w:p>
    <w:p w:rsidR="00B1104C" w:rsidRPr="00A533C6" w:rsidRDefault="00B1104C" w:rsidP="00B1104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Нанесение координат на виде.</w:t>
      </w:r>
    </w:p>
    <w:p w:rsidR="00A533C6" w:rsidRPr="00A533C6" w:rsidRDefault="00A533C6" w:rsidP="00B1104C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Проверка сводной таблицы.</w:t>
      </w:r>
    </w:p>
    <w:p w:rsidR="00D90AEB" w:rsidRPr="00D90AEB" w:rsidRDefault="00D90AEB" w:rsidP="00D90AEB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Сводная таблица.</w:t>
      </w:r>
      <w:r w:rsidRPr="00220E69">
        <w:t xml:space="preserve"> </w:t>
      </w:r>
      <w:r>
        <w:t>И</w:t>
      </w:r>
      <w:r w:rsidR="006A738B">
        <w:t>справлены</w:t>
      </w:r>
      <w:r>
        <w:t xml:space="preserve"> ошибки</w:t>
      </w:r>
      <w:r w:rsidR="006A738B">
        <w:t>, замеченные при очищении таблицы координат</w:t>
      </w:r>
      <w:r>
        <w:t>.</w:t>
      </w:r>
    </w:p>
    <w:p w:rsidR="0000722F" w:rsidRPr="00AC3A87" w:rsidRDefault="0000722F" w:rsidP="0000722F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</w:t>
      </w:r>
      <w:r w:rsidRPr="0000722F">
        <w:rPr>
          <w:lang w:val="ru-RU"/>
        </w:rPr>
        <w:t>1</w:t>
      </w:r>
    </w:p>
    <w:p w:rsidR="0000722F" w:rsidRDefault="0000722F" w:rsidP="0000722F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Сводная таблица. Добавлено раздельное считывание координат </w:t>
      </w:r>
      <w:r w:rsidR="00AA4D1E">
        <w:t>центров</w:t>
      </w:r>
      <w:r>
        <w:t>.</w:t>
      </w:r>
    </w:p>
    <w:p w:rsidR="00E63536" w:rsidRPr="00E63536" w:rsidRDefault="00AA4D1E" w:rsidP="00AA4D1E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Добавлены перезапись номеров и пересоздание таблицы координат.</w:t>
      </w:r>
    </w:p>
    <w:p w:rsidR="00E63536" w:rsidRPr="00E63536" w:rsidRDefault="00E63536" w:rsidP="00E63536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</w:t>
      </w:r>
      <w:r w:rsidRPr="002B393F">
        <w:t xml:space="preserve"> </w:t>
      </w:r>
      <w:r>
        <w:t>Сводная таблица.</w:t>
      </w:r>
      <w:r w:rsidRPr="00220E69">
        <w:t xml:space="preserve"> </w:t>
      </w:r>
      <w:r>
        <w:t>Уточнен алгоритм поиска окружностей, изображенных двумя дугами.</w:t>
      </w:r>
    </w:p>
    <w:p w:rsidR="00E25988" w:rsidRPr="00AA4D1E" w:rsidRDefault="00220E69" w:rsidP="00AA4D1E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Сводная таблица.</w:t>
      </w:r>
      <w:r w:rsidRPr="00220E69">
        <w:t xml:space="preserve"> </w:t>
      </w:r>
      <w:r>
        <w:t xml:space="preserve">Не считывались координаты </w:t>
      </w:r>
      <w:r w:rsidR="00AA4D1E" w:rsidRPr="00AA4D1E">
        <w:rPr>
          <w:i/>
        </w:rPr>
        <w:t>обозначений центров отверстий</w:t>
      </w:r>
      <w:r>
        <w:t xml:space="preserve"> с углом поворота отличным</w:t>
      </w:r>
      <w:r w:rsidR="00B82EA7">
        <w:t xml:space="preserve"> от нуля.</w:t>
      </w:r>
    </w:p>
    <w:p w:rsidR="005D6B67" w:rsidRPr="00AC3A87" w:rsidRDefault="005D6B67" w:rsidP="005D6B67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20</w:t>
      </w:r>
    </w:p>
    <w:p w:rsidR="00204FB9" w:rsidRPr="00BB1182" w:rsidRDefault="00204FB9" w:rsidP="00204FB9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 координат может быть своя для каждого вида чертежа.</w:t>
      </w:r>
    </w:p>
    <w:p w:rsidR="00BB1182" w:rsidRPr="00BB1182" w:rsidRDefault="00BB1182" w:rsidP="00204FB9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Сводная таблица. Нанесение номеров и запись координат «центров».  </w:t>
      </w:r>
    </w:p>
    <w:p w:rsidR="00AC3A87" w:rsidRDefault="005D6B67" w:rsidP="005D6B6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FF682B">
        <w:t>Сводная таблица. Сужение</w:t>
      </w:r>
      <w:r>
        <w:t xml:space="preserve"> диапазона считываемых диаметров отверстий.</w:t>
      </w:r>
    </w:p>
    <w:p w:rsidR="00FF682B" w:rsidRDefault="00FF682B" w:rsidP="00FF682B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Можно задавать высоту шрифта номер</w:t>
      </w:r>
      <w:r w:rsidR="00932AEC">
        <w:t xml:space="preserve">ов на виде и записей </w:t>
      </w:r>
      <w:r w:rsidR="00D40600">
        <w:t xml:space="preserve">координат </w:t>
      </w:r>
      <w:r w:rsidR="00932AEC">
        <w:t>в таблице.</w:t>
      </w:r>
    </w:p>
    <w:p w:rsidR="00932AEC" w:rsidRDefault="00932AEC" w:rsidP="00932AE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</w:t>
      </w:r>
      <w:r w:rsidR="00630252">
        <w:t xml:space="preserve"> Размеры создаваемой таблицы</w:t>
      </w:r>
      <w:r>
        <w:t xml:space="preserve"> подстраиваются под размер</w:t>
      </w:r>
      <w:r w:rsidR="00CA16F1">
        <w:t xml:space="preserve"> выбранного</w:t>
      </w:r>
      <w:r>
        <w:t xml:space="preserve"> шрифта.</w:t>
      </w:r>
    </w:p>
    <w:p w:rsidR="00932AEC" w:rsidRPr="00595CC8" w:rsidRDefault="00932AEC" w:rsidP="00932AE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Создаваемая таблица может быть разбита на несколько по желанию пользователя.</w:t>
      </w:r>
    </w:p>
    <w:p w:rsidR="00595CC8" w:rsidRPr="00595CC8" w:rsidRDefault="00595CC8" w:rsidP="00595CC8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Учтено размещение ЛСК на границах квадрантов и в центре вида.</w:t>
      </w:r>
    </w:p>
    <w:p w:rsidR="007F5FF3" w:rsidRPr="007F5FF3" w:rsidRDefault="007F5FF3" w:rsidP="007F5FF3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</w:t>
      </w:r>
      <w:r w:rsidR="00D40600">
        <w:t xml:space="preserve"> таблица. Выбор места нанесения</w:t>
      </w:r>
      <w:r>
        <w:t xml:space="preserve"> номера.</w:t>
      </w:r>
    </w:p>
    <w:p w:rsidR="00164103" w:rsidRPr="00CE616B" w:rsidRDefault="00164103" w:rsidP="00164103">
      <w:pPr>
        <w:pStyle w:val="HistoryVer"/>
        <w:rPr>
          <w:i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Разное. Иногда не проставлялось количество скруглений.</w:t>
      </w:r>
    </w:p>
    <w:p w:rsidR="00164103" w:rsidRPr="00454B91" w:rsidRDefault="00454B91" w:rsidP="00454B91">
      <w:pPr>
        <w:pStyle w:val="HistoryVer"/>
        <w:rPr>
          <w:i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Появлялось сообщение об ошибке при обновлении существующей таблицы координат.</w:t>
      </w:r>
    </w:p>
    <w:p w:rsidR="00AC3A87" w:rsidRPr="00AC3A87" w:rsidRDefault="00AC3A87" w:rsidP="00AC3A87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AC3A87">
        <w:rPr>
          <w:lang w:val="ru-RU"/>
        </w:rPr>
        <w:t>9</w:t>
      </w:r>
    </w:p>
    <w:p w:rsidR="004651AD" w:rsidRPr="004651AD" w:rsidRDefault="004651AD" w:rsidP="004651AD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Вставка очередной литеры </w:t>
      </w:r>
      <w:proofErr w:type="gramStart"/>
      <w:r>
        <w:t>в</w:t>
      </w:r>
      <w:proofErr w:type="gramEnd"/>
      <w:r>
        <w:t xml:space="preserve"> ОН (д</w:t>
      </w:r>
      <w:r w:rsidR="00EF31BA">
        <w:t>ля системы</w:t>
      </w:r>
      <w:r w:rsidR="009628B2">
        <w:t xml:space="preserve"> </w:t>
      </w:r>
      <w:proofErr w:type="spellStart"/>
      <w:r w:rsidR="009628B2">
        <w:t>Брад</w:t>
      </w:r>
      <w:r>
        <w:t>ок</w:t>
      </w:r>
      <w:proofErr w:type="spellEnd"/>
      <w:r>
        <w:t>).</w:t>
      </w:r>
    </w:p>
    <w:p w:rsidR="00AC3A87" w:rsidRDefault="00AC3A87" w:rsidP="00AC3A8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CE616B">
        <w:t>Сводная таблица. Считывание</w:t>
      </w:r>
      <w:r w:rsidR="00282652">
        <w:t xml:space="preserve"> диаметров</w:t>
      </w:r>
      <w:r>
        <w:t xml:space="preserve"> отверстий с зенковками и </w:t>
      </w:r>
      <w:proofErr w:type="spellStart"/>
      <w:r>
        <w:t>цековками</w:t>
      </w:r>
      <w:proofErr w:type="spellEnd"/>
      <w:r>
        <w:t>.</w:t>
      </w:r>
    </w:p>
    <w:p w:rsidR="00AC3A87" w:rsidRPr="00E256FC" w:rsidRDefault="00AC3A87" w:rsidP="00AC3A8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CE616B">
        <w:t>Сводная таблица. Считывание</w:t>
      </w:r>
      <w:r w:rsidR="00282652">
        <w:t xml:space="preserve"> диаметров</w:t>
      </w:r>
      <w:r>
        <w:t xml:space="preserve"> отверстий, изображенны</w:t>
      </w:r>
      <w:r w:rsidR="00713794">
        <w:t>х</w:t>
      </w:r>
      <w:r>
        <w:t xml:space="preserve"> двумя дугами.</w:t>
      </w:r>
    </w:p>
    <w:p w:rsidR="00E256FC" w:rsidRPr="00563C3A" w:rsidRDefault="00E256FC" w:rsidP="00E256F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Выбор</w:t>
      </w:r>
      <w:r w:rsidR="00563C3A" w:rsidRPr="00563C3A">
        <w:t xml:space="preserve"> (</w:t>
      </w:r>
      <w:r w:rsidR="00563C3A">
        <w:t>указание</w:t>
      </w:r>
      <w:r w:rsidR="00563C3A" w:rsidRPr="00563C3A">
        <w:t>)</w:t>
      </w:r>
      <w:r>
        <w:t xml:space="preserve"> диаметров отверстий д</w:t>
      </w:r>
      <w:r w:rsidR="00563C3A">
        <w:t>ля вставки номеров и координат.</w:t>
      </w:r>
    </w:p>
    <w:p w:rsidR="00E87784" w:rsidRDefault="00E87784" w:rsidP="00E87784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При поиске непараметрических размеров округленные размеры </w:t>
      </w:r>
      <w:r w:rsidR="004651AD">
        <w:t>окрашиваются в</w:t>
      </w:r>
      <w:r>
        <w:t xml:space="preserve"> малинов</w:t>
      </w:r>
      <w:r w:rsidR="004651AD">
        <w:t>ый</w:t>
      </w:r>
      <w:r>
        <w:t xml:space="preserve"> цвет.</w:t>
      </w:r>
    </w:p>
    <w:p w:rsidR="003635CC" w:rsidRPr="00E87784" w:rsidRDefault="003635CC" w:rsidP="003635C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Объединение компонентов с</w:t>
      </w:r>
      <w:r w:rsidR="00563C3A">
        <w:t>борки в макроэлемент-</w:t>
      </w:r>
      <w:r w:rsidR="00FC7643">
        <w:t>раздел</w:t>
      </w:r>
      <w:r>
        <w:t xml:space="preserve"> спецификации.</w:t>
      </w:r>
    </w:p>
    <w:p w:rsidR="00E87784" w:rsidRDefault="009146CD" w:rsidP="00AC3A87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</w:t>
      </w:r>
      <w:proofErr w:type="gramStart"/>
      <w:r>
        <w:t>Над</w:t>
      </w:r>
      <w:proofErr w:type="gramEnd"/>
      <w:r>
        <w:t xml:space="preserve"> ОН чертежа вставляется не однострочная запись, а двустрочная.</w:t>
      </w:r>
    </w:p>
    <w:p w:rsidR="003635CC" w:rsidRPr="00CE616B" w:rsidRDefault="003715F7" w:rsidP="003715F7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Изменен шаблон чертежа для вст</w:t>
      </w:r>
      <w:r w:rsidR="003635CC">
        <w:t xml:space="preserve">авки двустрочной записи </w:t>
      </w:r>
      <w:proofErr w:type="gramStart"/>
      <w:r w:rsidR="003635CC">
        <w:t>над</w:t>
      </w:r>
      <w:proofErr w:type="gramEnd"/>
      <w:r w:rsidR="003635CC">
        <w:t xml:space="preserve"> ОН.</w:t>
      </w:r>
    </w:p>
    <w:p w:rsidR="002F62DF" w:rsidRPr="002F62DF" w:rsidRDefault="002F62DF" w:rsidP="00CE616B">
      <w:pPr>
        <w:pStyle w:val="HistoryVer"/>
        <w:rPr>
          <w:rStyle w:val="Strong"/>
          <w:color w:val="FF000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 xml:space="preserve">Файлы сохранялись в формате </w:t>
      </w:r>
      <w:r>
        <w:rPr>
          <w:lang w:val="en-US"/>
        </w:rPr>
        <w:t>STEP</w:t>
      </w:r>
      <w:r w:rsidRPr="002F62DF">
        <w:t xml:space="preserve"> </w:t>
      </w:r>
      <w:r>
        <w:rPr>
          <w:lang w:val="en-US"/>
        </w:rPr>
        <w:t>AP</w:t>
      </w:r>
      <w:r w:rsidRPr="002F62DF">
        <w:t xml:space="preserve">203 </w:t>
      </w:r>
      <w:r w:rsidR="00953CDF">
        <w:t>вместо заданного</w:t>
      </w:r>
      <w:r>
        <w:t xml:space="preserve"> в настройках формата </w:t>
      </w:r>
      <w:r>
        <w:rPr>
          <w:lang w:val="en-US"/>
        </w:rPr>
        <w:t>STEP</w:t>
      </w:r>
      <w:r w:rsidRPr="002F62DF">
        <w:t xml:space="preserve"> </w:t>
      </w:r>
      <w:r>
        <w:rPr>
          <w:lang w:val="en-US"/>
        </w:rPr>
        <w:t>AP</w:t>
      </w:r>
      <w:r>
        <w:t>2</w:t>
      </w:r>
      <w:r w:rsidRPr="002F62DF">
        <w:t>14</w:t>
      </w:r>
      <w:r>
        <w:t>.</w:t>
      </w:r>
    </w:p>
    <w:p w:rsidR="00EF31BA" w:rsidRPr="00EF31BA" w:rsidRDefault="00EF31BA" w:rsidP="00EF31BA">
      <w:pPr>
        <w:pStyle w:val="HistoryVer"/>
        <w:rPr>
          <w:rStyle w:val="Strong"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Сводная таблица. Иногда не правильно определялся квадрант сводной таблицы.</w:t>
      </w:r>
    </w:p>
    <w:p w:rsidR="00CE616B" w:rsidRPr="00CE616B" w:rsidRDefault="00CE616B" w:rsidP="00CE616B">
      <w:pPr>
        <w:pStyle w:val="HistoryVer"/>
        <w:rPr>
          <w:i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Иногда лог-фа</w:t>
      </w:r>
      <w:r w:rsidR="009628B2">
        <w:t>йл создавался не там, где надо.</w:t>
      </w:r>
    </w:p>
    <w:p w:rsidR="00463FF2" w:rsidRPr="00AB2CDB" w:rsidRDefault="00463FF2" w:rsidP="00463FF2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8</w:t>
      </w:r>
    </w:p>
    <w:p w:rsidR="00403002" w:rsidRPr="00403002" w:rsidRDefault="00403002" w:rsidP="00403002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Вставка местного разреза цилиндрической детали</w:t>
      </w:r>
      <w:r w:rsidR="00EA09F4">
        <w:t xml:space="preserve"> под осью вращения</w:t>
      </w:r>
      <w:r>
        <w:t>.</w:t>
      </w:r>
    </w:p>
    <w:p w:rsidR="00463FF2" w:rsidRDefault="00463FF2" w:rsidP="00463FF2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EA09F4">
        <w:t>Добавляется</w:t>
      </w:r>
      <w:r>
        <w:t xml:space="preserve"> </w:t>
      </w:r>
      <w:r w:rsidR="00EA09F4">
        <w:t>осевая лин</w:t>
      </w:r>
      <w:r w:rsidR="00403002">
        <w:t>и</w:t>
      </w:r>
      <w:r w:rsidR="00EA09F4">
        <w:t>я</w:t>
      </w:r>
      <w:r w:rsidR="00403002">
        <w:t xml:space="preserve"> </w:t>
      </w:r>
      <w:r>
        <w:t>в местный разрез цилиндрической детали.</w:t>
      </w:r>
    </w:p>
    <w:p w:rsidR="004F54BE" w:rsidRPr="004F54BE" w:rsidRDefault="004F54BE" w:rsidP="004F54BE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Изменены параметры программы для вставки местного разреза на вид цилиндрической детали.</w:t>
      </w:r>
    </w:p>
    <w:p w:rsidR="00794A03" w:rsidRPr="00AB2CDB" w:rsidRDefault="00794A03" w:rsidP="00794A03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7</w:t>
      </w:r>
    </w:p>
    <w:p w:rsidR="0099732D" w:rsidRDefault="0099732D" w:rsidP="00CA7703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6965D3">
        <w:t>Вставка</w:t>
      </w:r>
      <w:r>
        <w:t xml:space="preserve"> в чертеж местного разреза цилиндрической детали.</w:t>
      </w:r>
    </w:p>
    <w:p w:rsidR="00CA7703" w:rsidRDefault="00CA7703" w:rsidP="00CA7703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 графу «Материал» </w:t>
      </w:r>
      <w:r w:rsidR="001B1C39">
        <w:t xml:space="preserve">ОН чертежа </w:t>
      </w:r>
      <w:r>
        <w:t>вставляется обозначение заготовки детали.</w:t>
      </w:r>
    </w:p>
    <w:p w:rsidR="00794A03" w:rsidRPr="001B1C39" w:rsidRDefault="00794A03" w:rsidP="00794A03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 окне </w:t>
      </w:r>
      <w:proofErr w:type="gramStart"/>
      <w:r>
        <w:t>Разное</w:t>
      </w:r>
      <w:proofErr w:type="gramEnd"/>
      <w:r>
        <w:t xml:space="preserve"> показываются внешние ссылки.</w:t>
      </w:r>
    </w:p>
    <w:p w:rsidR="00DD759F" w:rsidRPr="00DD399F" w:rsidRDefault="00DD759F" w:rsidP="00DD759F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 окн</w:t>
      </w:r>
      <w:r w:rsidR="001B1C39">
        <w:t>ах</w:t>
      </w:r>
      <w:r>
        <w:t xml:space="preserve"> </w:t>
      </w:r>
      <w:proofErr w:type="gramStart"/>
      <w:r>
        <w:t>Разное</w:t>
      </w:r>
      <w:proofErr w:type="gramEnd"/>
      <w:r w:rsidRPr="00DD759F">
        <w:t xml:space="preserve"> </w:t>
      </w:r>
      <w:r>
        <w:t>и Основная надпись показываются изображения (превью).</w:t>
      </w:r>
    </w:p>
    <w:p w:rsidR="000E6CD7" w:rsidRPr="000E6CD7" w:rsidRDefault="000E6CD7" w:rsidP="00DD759F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</w:t>
      </w:r>
      <w:r w:rsidR="00DD399F">
        <w:t>Настройка вывода</w:t>
      </w:r>
      <w:r>
        <w:t xml:space="preserve"> дат</w:t>
      </w:r>
      <w:r w:rsidR="00DD399F">
        <w:t xml:space="preserve"> в</w:t>
      </w:r>
      <w:r>
        <w:t xml:space="preserve"> </w:t>
      </w:r>
      <w:r>
        <w:rPr>
          <w:lang w:val="en-US"/>
        </w:rPr>
        <w:t>PDF</w:t>
      </w:r>
      <w:r w:rsidRPr="000E6CD7">
        <w:t xml:space="preserve"> </w:t>
      </w:r>
      <w:r w:rsidR="00DD399F">
        <w:t>вынесена</w:t>
      </w:r>
      <w:r>
        <w:t xml:space="preserve"> в окно Основная надпись.</w:t>
      </w:r>
    </w:p>
    <w:p w:rsidR="001B1C39" w:rsidRPr="001B1C39" w:rsidRDefault="001B1C39" w:rsidP="00DD759F">
      <w:pPr>
        <w:pStyle w:val="HistoryVer"/>
        <w:rPr>
          <w:i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Исправлены замеченные ошибки и неточности кода.</w:t>
      </w:r>
    </w:p>
    <w:p w:rsidR="00DC0A23" w:rsidRPr="00794A03" w:rsidRDefault="00AB2CDB" w:rsidP="00794A03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AB2CDB">
        <w:rPr>
          <w:lang w:val="ru-RU"/>
        </w:rPr>
        <w:t>6</w:t>
      </w:r>
    </w:p>
    <w:p w:rsidR="00520420" w:rsidRPr="00520420" w:rsidRDefault="00520420" w:rsidP="00520420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</w:t>
      </w:r>
      <w:r w:rsidR="00360DEE">
        <w:t>крытие</w:t>
      </w:r>
      <w:r>
        <w:t>/показ все</w:t>
      </w:r>
      <w:r w:rsidR="00360DEE">
        <w:t>х</w:t>
      </w:r>
      <w:r>
        <w:t xml:space="preserve"> объект</w:t>
      </w:r>
      <w:r w:rsidR="00360DEE">
        <w:t>ов</w:t>
      </w:r>
      <w:r>
        <w:t xml:space="preserve"> выделенного </w:t>
      </w:r>
      <w:r w:rsidR="00360DEE">
        <w:t xml:space="preserve">в дереве сборки </w:t>
      </w:r>
      <w:r>
        <w:t>макроэлемента</w:t>
      </w:r>
      <w:r w:rsidR="00360DEE">
        <w:t>, а не только компонентов</w:t>
      </w:r>
      <w:r>
        <w:t>.</w:t>
      </w:r>
    </w:p>
    <w:p w:rsidR="00AB2CDB" w:rsidRDefault="00AB2CDB" w:rsidP="00AB2CDB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360DEE">
        <w:t xml:space="preserve">При считывании </w:t>
      </w:r>
      <w:proofErr w:type="gramStart"/>
      <w:r w:rsidR="00360DEE">
        <w:t>ТТ</w:t>
      </w:r>
      <w:proofErr w:type="gramEnd"/>
      <w:r w:rsidR="00360DEE">
        <w:t xml:space="preserve"> подсвечиваются</w:t>
      </w:r>
      <w:r>
        <w:t xml:space="preserve"> объект</w:t>
      </w:r>
      <w:r w:rsidR="00360DEE">
        <w:t>ы</w:t>
      </w:r>
      <w:r>
        <w:t xml:space="preserve"> чертеж</w:t>
      </w:r>
      <w:r w:rsidR="00360DEE">
        <w:t>а</w:t>
      </w:r>
      <w:r>
        <w:t xml:space="preserve"> с </w:t>
      </w:r>
      <w:r w:rsidR="00160366">
        <w:t>указаниями</w:t>
      </w:r>
      <w:r>
        <w:t xml:space="preserve"> на пункты ТТ.</w:t>
      </w:r>
    </w:p>
    <w:p w:rsidR="00160366" w:rsidRPr="00EB084F" w:rsidRDefault="00160366" w:rsidP="00AB2CDB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Изменены правила простановки номеров отверстий при создании сводной таблицы</w:t>
      </w:r>
      <w:r w:rsidR="00360DEE">
        <w:t xml:space="preserve"> координат</w:t>
      </w:r>
      <w:r>
        <w:t>.</w:t>
      </w:r>
    </w:p>
    <w:p w:rsidR="00EB084F" w:rsidRPr="00EB084F" w:rsidRDefault="00EB084F" w:rsidP="00AB2CDB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Улучшен интерфейс окна Сводная таблица.</w:t>
      </w:r>
    </w:p>
    <w:p w:rsidR="00B515DF" w:rsidRDefault="00B515DF" w:rsidP="00B515DF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 w:rsidR="00360DEE">
        <w:t>В версии 1.15 н</w:t>
      </w:r>
      <w:r>
        <w:t>е</w:t>
      </w:r>
      <w:r w:rsidRPr="00B515DF">
        <w:t xml:space="preserve"> </w:t>
      </w:r>
      <w:r>
        <w:t>создавались гиперссылки на номера отверстий при созд</w:t>
      </w:r>
      <w:r w:rsidR="000579FE">
        <w:t>ании сводной таблицы координат.</w:t>
      </w:r>
    </w:p>
    <w:p w:rsidR="000579FE" w:rsidRPr="00B515DF" w:rsidRDefault="000579FE" w:rsidP="000579FE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>Окно Разное не скрывается за пределами экрана при работе с несколькими мониторами.</w:t>
      </w:r>
    </w:p>
    <w:p w:rsidR="004C7CDE" w:rsidRPr="004C7CDE" w:rsidRDefault="004C7CDE" w:rsidP="004C7CDE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4C7CDE">
        <w:rPr>
          <w:lang w:val="ru-RU"/>
        </w:rPr>
        <w:t>5</w:t>
      </w:r>
    </w:p>
    <w:p w:rsidR="004C7CDE" w:rsidRDefault="004C7CDE" w:rsidP="004C7CDE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Выделение </w:t>
      </w:r>
      <w:r w:rsidR="0030030A">
        <w:t xml:space="preserve">двойной линией </w:t>
      </w:r>
      <w:r>
        <w:t>головки сводной таблицы.</w:t>
      </w:r>
    </w:p>
    <w:p w:rsidR="0030030A" w:rsidRDefault="0030030A" w:rsidP="0030030A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Назначение толщин линиям сводной таблицы.</w:t>
      </w:r>
    </w:p>
    <w:p w:rsidR="004C7CDE" w:rsidRPr="00EB49C0" w:rsidRDefault="00294710" w:rsidP="00294710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Объединение в макроэлемент без окна ввода имени</w:t>
      </w:r>
      <w:r w:rsidR="00EB49C0">
        <w:t xml:space="preserve"> макроэлемента</w:t>
      </w:r>
      <w:r w:rsidRPr="00294710">
        <w:t>.</w:t>
      </w:r>
    </w:p>
    <w:p w:rsidR="00687DA8" w:rsidRDefault="00687DA8" w:rsidP="00687DA8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9E79D6">
        <w:t xml:space="preserve">Простановка даты </w:t>
      </w:r>
      <w:r w:rsidR="009D2BC9">
        <w:t>«Изм.»</w:t>
      </w:r>
      <w:r w:rsidR="009D2BC9" w:rsidRPr="009D2BC9">
        <w:t>,</w:t>
      </w:r>
      <w:r w:rsidR="009D2BC9">
        <w:t xml:space="preserve"> </w:t>
      </w:r>
      <w:r>
        <w:t>«Доб. поле», «Н. контр</w:t>
      </w:r>
      <w:proofErr w:type="gramStart"/>
      <w:r>
        <w:t>.», «</w:t>
      </w:r>
      <w:proofErr w:type="gramEnd"/>
      <w:r>
        <w:t xml:space="preserve">Утв.» при экспорте чертежа в </w:t>
      </w:r>
      <w:r>
        <w:rPr>
          <w:lang w:val="en-US"/>
        </w:rPr>
        <w:t>PDF</w:t>
      </w:r>
      <w:r>
        <w:t>.</w:t>
      </w:r>
    </w:p>
    <w:p w:rsidR="009E79D6" w:rsidRPr="00687DA8" w:rsidRDefault="009E79D6" w:rsidP="009E79D6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Улучшено выявление непараметрических размеров.</w:t>
      </w:r>
    </w:p>
    <w:p w:rsidR="000C6174" w:rsidRPr="00543086" w:rsidRDefault="000C6174" w:rsidP="000C617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4</w:t>
      </w:r>
    </w:p>
    <w:p w:rsidR="000C6174" w:rsidRDefault="000C6174" w:rsidP="000C6174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73001D">
        <w:t>Вставка линии-выноски.</w:t>
      </w:r>
    </w:p>
    <w:p w:rsidR="000C6174" w:rsidRDefault="000C6174" w:rsidP="000C6174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73001D">
        <w:t>Линия-выноска «Паять» и «Клеить» без стрелки на конце.</w:t>
      </w:r>
    </w:p>
    <w:p w:rsidR="00BA6BA7" w:rsidRPr="00543086" w:rsidRDefault="00BA6BA7" w:rsidP="00BA6BA7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3</w:t>
      </w:r>
    </w:p>
    <w:p w:rsidR="00CD449D" w:rsidRDefault="00CD449D" w:rsidP="00BA6BA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Окно «Сводная таблица»</w:t>
      </w:r>
    </w:p>
    <w:p w:rsidR="00CD449D" w:rsidRDefault="00CD449D" w:rsidP="00BA6BA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Добавлен параметр запуска для окна «Сводная таблица»</w:t>
      </w:r>
    </w:p>
    <w:p w:rsidR="00CD449D" w:rsidRPr="00CD449D" w:rsidRDefault="00CD449D" w:rsidP="00BA6BA7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483788">
        <w:t>Линия-выноска поверхности -</w:t>
      </w:r>
      <w:r>
        <w:t xml:space="preserve"> </w:t>
      </w:r>
      <w:r w:rsidR="00483788">
        <w:t>по ЕСКД</w:t>
      </w:r>
      <w:r>
        <w:t>.</w:t>
      </w:r>
    </w:p>
    <w:p w:rsidR="00BA6BA7" w:rsidRPr="00296ACF" w:rsidRDefault="00BA6BA7" w:rsidP="00BA6BA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564965">
        <w:t>Вставка/обновление даты «Т. контр</w:t>
      </w:r>
      <w:proofErr w:type="gramStart"/>
      <w:r w:rsidR="00564965">
        <w:t xml:space="preserve">.» </w:t>
      </w:r>
      <w:proofErr w:type="gramEnd"/>
      <w:r w:rsidR="00564965">
        <w:t xml:space="preserve">при экспорте чертежа в </w:t>
      </w:r>
      <w:r w:rsidR="00564965">
        <w:rPr>
          <w:lang w:val="en-US"/>
        </w:rPr>
        <w:t>PDF</w:t>
      </w:r>
      <w:r w:rsidR="00564965">
        <w:t>.</w:t>
      </w:r>
    </w:p>
    <w:p w:rsidR="00296ACF" w:rsidRDefault="00296ACF" w:rsidP="00296ACF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</w:t>
      </w:r>
      <w:r w:rsidRPr="00296ACF">
        <w:t xml:space="preserve"> </w:t>
      </w:r>
      <w:r>
        <w:t xml:space="preserve">конец имени файла </w:t>
      </w:r>
      <w:r>
        <w:rPr>
          <w:lang w:val="en-US"/>
        </w:rPr>
        <w:t>PDF</w:t>
      </w:r>
      <w:r w:rsidRPr="00296ACF">
        <w:t xml:space="preserve"> </w:t>
      </w:r>
      <w:r>
        <w:t>добавляется количество листов.</w:t>
      </w:r>
    </w:p>
    <w:p w:rsidR="001A5245" w:rsidRPr="00FB00A8" w:rsidRDefault="00460499" w:rsidP="00296ACF">
      <w:pPr>
        <w:pStyle w:val="HistoryVer"/>
      </w:pPr>
      <w:r>
        <w:rPr>
          <w:rStyle w:val="Strong"/>
          <w:color w:val="0070C0"/>
        </w:rPr>
        <w:t>Изменено</w:t>
      </w:r>
      <w:r w:rsidR="001A5245" w:rsidRPr="002B393F">
        <w:rPr>
          <w:rStyle w:val="Strong"/>
        </w:rPr>
        <w:t>:</w:t>
      </w:r>
      <w:r w:rsidR="001A5245" w:rsidRPr="002B393F">
        <w:t xml:space="preserve"> </w:t>
      </w:r>
      <w:r>
        <w:t>Сводная таблица координат</w:t>
      </w:r>
      <w:r w:rsidR="003F4486" w:rsidRPr="003F4486">
        <w:t>,</w:t>
      </w:r>
      <w:r>
        <w:t xml:space="preserve"> </w:t>
      </w:r>
      <w:r w:rsidR="003F4486">
        <w:t>создаваемая</w:t>
      </w:r>
      <w:r>
        <w:t xml:space="preserve"> программой</w:t>
      </w:r>
      <w:r w:rsidR="003F4486">
        <w:t>,</w:t>
      </w:r>
      <w:r>
        <w:t xml:space="preserve"> соответству</w:t>
      </w:r>
      <w:r w:rsidR="003F4486">
        <w:t>ет</w:t>
      </w:r>
      <w:r>
        <w:t xml:space="preserve"> ЕСКД.</w:t>
      </w:r>
    </w:p>
    <w:p w:rsidR="00FB00A8" w:rsidRPr="00FB00A8" w:rsidRDefault="00FB00A8" w:rsidP="00FB00A8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Увеличена скорость обработки данных при работе со сводной таблицей.</w:t>
      </w:r>
    </w:p>
    <w:p w:rsidR="00BA6BA7" w:rsidRPr="006C02F3" w:rsidRDefault="00BA6BA7" w:rsidP="00BA6BA7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>Иногда в таблице изменений основной надписи не прописывалось «Зам.»</w:t>
      </w:r>
      <w:r w:rsidRPr="00E861EC">
        <w:t>.</w:t>
      </w:r>
    </w:p>
    <w:p w:rsidR="006C02F3" w:rsidRPr="006C02F3" w:rsidRDefault="006C02F3" w:rsidP="006C02F3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>Невидимые размеры, расположенные на скрытых слоях, не рассматриваются.</w:t>
      </w:r>
    </w:p>
    <w:p w:rsidR="006C02F3" w:rsidRPr="006C02F3" w:rsidRDefault="006C02F3" w:rsidP="006C02F3">
      <w:pPr>
        <w:pStyle w:val="HistoryVer"/>
        <w:ind w:firstLine="0"/>
      </w:pPr>
    </w:p>
    <w:p w:rsidR="00052ABD" w:rsidRPr="00543086" w:rsidRDefault="00052ABD" w:rsidP="00052ABD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FA0A98">
        <w:rPr>
          <w:lang w:val="ru-RU"/>
        </w:rPr>
        <w:t>2</w:t>
      </w:r>
    </w:p>
    <w:p w:rsidR="007B5E0D" w:rsidRPr="00EE59DD" w:rsidRDefault="007B5E0D" w:rsidP="007B5E0D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Сравнение сводных таблиц координат.</w:t>
      </w:r>
    </w:p>
    <w:p w:rsidR="00EE59DD" w:rsidRPr="00EE59DD" w:rsidRDefault="00EE59DD" w:rsidP="00EE59DD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Групповые действия над объектами макроэлемента в детали.</w:t>
      </w:r>
    </w:p>
    <w:p w:rsidR="00052ABD" w:rsidRPr="008C10A5" w:rsidRDefault="00FA0A98" w:rsidP="00052ABD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="00052ABD" w:rsidRPr="002B393F">
        <w:t xml:space="preserve"> </w:t>
      </w:r>
      <w:r>
        <w:t xml:space="preserve">При сравнении номеров позиций </w:t>
      </w:r>
      <w:r w:rsidR="0014482B">
        <w:t xml:space="preserve">в </w:t>
      </w:r>
      <w:r>
        <w:t xml:space="preserve">спецификации и </w:t>
      </w:r>
      <w:r w:rsidR="0014482B">
        <w:t xml:space="preserve">в </w:t>
      </w:r>
      <w:r>
        <w:t>сборк</w:t>
      </w:r>
      <w:r w:rsidR="0014482B">
        <w:t>е</w:t>
      </w:r>
      <w:r>
        <w:t xml:space="preserve"> не считывались номера позиций из групповой спецификации </w:t>
      </w:r>
      <w:r w:rsidR="008C10A5">
        <w:rPr>
          <w:lang w:val="en-US"/>
        </w:rPr>
        <w:t>Excel</w:t>
      </w:r>
      <w:r w:rsidR="008C10A5" w:rsidRPr="008C10A5">
        <w:t xml:space="preserve"> </w:t>
      </w:r>
      <w:r>
        <w:t>по варианту Б</w:t>
      </w:r>
      <w:r w:rsidR="00E861EC" w:rsidRPr="00E861EC">
        <w:t>.</w:t>
      </w:r>
    </w:p>
    <w:p w:rsidR="00E861EC" w:rsidRPr="00E861EC" w:rsidRDefault="00E861EC" w:rsidP="00E861EC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 xml:space="preserve">Иногда при переименовании видов не </w:t>
      </w:r>
      <w:proofErr w:type="spellStart"/>
      <w:r>
        <w:t>проставляся</w:t>
      </w:r>
      <w:proofErr w:type="spellEnd"/>
      <w:r>
        <w:t xml:space="preserve"> масштаб вида, когда он должен быть</w:t>
      </w:r>
      <w:r w:rsidRPr="00E861EC">
        <w:t>.</w:t>
      </w:r>
    </w:p>
    <w:p w:rsidR="00543086" w:rsidRPr="00543086" w:rsidRDefault="00543086" w:rsidP="00543086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543086">
        <w:rPr>
          <w:lang w:val="ru-RU"/>
        </w:rPr>
        <w:t>1</w:t>
      </w:r>
    </w:p>
    <w:p w:rsidR="00F92A51" w:rsidRPr="00F92A51" w:rsidRDefault="00F92A51" w:rsidP="00543086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Скрыть, показать, отобразить объекты во фрагменте.</w:t>
      </w:r>
    </w:p>
    <w:p w:rsidR="00E76342" w:rsidRPr="00E76342" w:rsidRDefault="00E76342" w:rsidP="00543086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5C5A32">
        <w:t>Номера отверстий для таблицы координат</w:t>
      </w:r>
      <w:r>
        <w:t xml:space="preserve"> </w:t>
      </w:r>
      <w:r w:rsidR="005C5A32">
        <w:t xml:space="preserve">обновляются без </w:t>
      </w:r>
      <w:proofErr w:type="spellStart"/>
      <w:r w:rsidR="005C5A32">
        <w:t>перенанесения</w:t>
      </w:r>
      <w:proofErr w:type="spellEnd"/>
      <w:r>
        <w:t>.</w:t>
      </w:r>
    </w:p>
    <w:p w:rsidR="00E76342" w:rsidRPr="0061093E" w:rsidRDefault="00543086" w:rsidP="005C5A32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533DDB">
        <w:t xml:space="preserve">Таблица координат </w:t>
      </w:r>
      <w:proofErr w:type="spellStart"/>
      <w:r>
        <w:t>автосоздается</w:t>
      </w:r>
      <w:proofErr w:type="spellEnd"/>
      <w:r w:rsidR="00533DDB">
        <w:t xml:space="preserve"> не на активном, а</w:t>
      </w:r>
      <w:r>
        <w:t xml:space="preserve"> на отдельном виде.</w:t>
      </w:r>
    </w:p>
    <w:p w:rsidR="0061093E" w:rsidRPr="001D632F" w:rsidRDefault="0061093E" w:rsidP="0061093E">
      <w:pPr>
        <w:pStyle w:val="HistoryVer"/>
      </w:pPr>
      <w:r w:rsidRPr="00FA0A98">
        <w:rPr>
          <w:rStyle w:val="Strong"/>
        </w:rPr>
        <w:t>Исправлено:</w:t>
      </w:r>
      <w:r w:rsidRPr="00683CF9">
        <w:t xml:space="preserve"> </w:t>
      </w:r>
      <w:r>
        <w:t>При заполнении таблицы координат проставлялись номера и считывались координаты у окружностей и точек на скрытом слое.</w:t>
      </w:r>
    </w:p>
    <w:p w:rsidR="0061093E" w:rsidRPr="005D1036" w:rsidRDefault="001D632F" w:rsidP="005D1036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Значение «Все» графы «Лист» таблицы изменений вносилось в </w:t>
      </w:r>
      <w:r w:rsidR="00294E18">
        <w:t>основную надпись</w:t>
      </w:r>
      <w:r>
        <w:t xml:space="preserve"> всех листов чертежа.</w:t>
      </w:r>
    </w:p>
    <w:p w:rsidR="005E412C" w:rsidRPr="00CB3F59" w:rsidRDefault="005E412C" w:rsidP="00CB3F59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622488">
        <w:rPr>
          <w:lang w:val="ru-RU"/>
        </w:rPr>
        <w:t>0</w:t>
      </w:r>
    </w:p>
    <w:p w:rsidR="008876BC" w:rsidRPr="008876BC" w:rsidRDefault="008876BC" w:rsidP="005253CB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proofErr w:type="spellStart"/>
      <w:r w:rsidR="006A6235">
        <w:t>Автов</w:t>
      </w:r>
      <w:r>
        <w:t>ставка</w:t>
      </w:r>
      <w:proofErr w:type="spellEnd"/>
      <w:r>
        <w:t xml:space="preserve"> сводной таблицы координат </w:t>
      </w:r>
      <w:r w:rsidR="0074128F">
        <w:t xml:space="preserve">на активном виде </w:t>
      </w:r>
      <w:r>
        <w:t>при ее отсутствии.</w:t>
      </w:r>
    </w:p>
    <w:p w:rsidR="005D02BF" w:rsidRPr="005D734E" w:rsidRDefault="005253CB" w:rsidP="00192829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</w:t>
      </w:r>
      <w:r w:rsidR="00A16A82">
        <w:t>лучшен</w:t>
      </w:r>
      <w:r w:rsidR="009722DD">
        <w:t xml:space="preserve"> алгоритм определения</w:t>
      </w:r>
      <w:r>
        <w:t xml:space="preserve"> резьб</w:t>
      </w:r>
      <w:r w:rsidR="00A16A82">
        <w:t xml:space="preserve">овых отверстий для </w:t>
      </w:r>
      <w:r>
        <w:t>сводной таблицы координат.</w:t>
      </w:r>
    </w:p>
    <w:p w:rsidR="000A04A0" w:rsidRPr="005D02BF" w:rsidRDefault="000A04A0" w:rsidP="000A04A0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В основную надпись чертежа литера вставляется с нижним индексом.</w:t>
      </w:r>
    </w:p>
    <w:p w:rsidR="005E412C" w:rsidRDefault="005E412C" w:rsidP="005E412C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2F7DDC">
        <w:t xml:space="preserve">ТТ. </w:t>
      </w:r>
      <w:r w:rsidR="007B534D">
        <w:t xml:space="preserve">В </w:t>
      </w:r>
      <w:r w:rsidR="00CB3F59">
        <w:t xml:space="preserve">выделенном </w:t>
      </w:r>
      <w:r w:rsidR="00A16A82">
        <w:t xml:space="preserve">в окне программы </w:t>
      </w:r>
      <w:r w:rsidR="00CB3F59">
        <w:t xml:space="preserve">пункте </w:t>
      </w:r>
      <w:proofErr w:type="gramStart"/>
      <w:r w:rsidR="00CB3F59">
        <w:t>ТТ</w:t>
      </w:r>
      <w:proofErr w:type="gramEnd"/>
      <w:r w:rsidR="007B534D">
        <w:t xml:space="preserve"> слова для сокращения не сокращались</w:t>
      </w:r>
      <w:r>
        <w:t>.</w:t>
      </w:r>
    </w:p>
    <w:p w:rsidR="002F7DDC" w:rsidRPr="005E412C" w:rsidRDefault="002F7DDC" w:rsidP="005E412C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proofErr w:type="gramStart"/>
      <w:r>
        <w:t>Иногда</w:t>
      </w:r>
      <w:r w:rsidR="00A16A82">
        <w:t>,</w:t>
      </w:r>
      <w:r w:rsidR="007B534D">
        <w:t xml:space="preserve"> при включенном </w:t>
      </w:r>
      <w:proofErr w:type="spellStart"/>
      <w:r w:rsidR="007B534D">
        <w:t>автосокращении</w:t>
      </w:r>
      <w:proofErr w:type="spellEnd"/>
      <w:r w:rsidR="00A16A82">
        <w:t xml:space="preserve">, </w:t>
      </w:r>
      <w:r>
        <w:t>прыгал курсор при наборе текста ТТ.</w:t>
      </w:r>
      <w:proofErr w:type="gramEnd"/>
    </w:p>
    <w:p w:rsidR="005E412C" w:rsidRPr="006D28F2" w:rsidRDefault="005E412C" w:rsidP="00CB3F59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7B534D">
        <w:t>Разное. Чертеж. Н</w:t>
      </w:r>
      <w:r w:rsidR="002F7DDC">
        <w:t>еправильно отображались обозначения</w:t>
      </w:r>
      <w:r>
        <w:t xml:space="preserve"> баз под знаком базы.</w:t>
      </w:r>
    </w:p>
    <w:p w:rsidR="006D28F2" w:rsidRPr="00547AD7" w:rsidRDefault="006D28F2" w:rsidP="00547AD7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Исправлены замеченные ошибки и неточности кода.</w:t>
      </w:r>
    </w:p>
    <w:p w:rsidR="00075D9A" w:rsidRPr="00075D9A" w:rsidRDefault="00075D9A" w:rsidP="00075D9A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 w:rsidRPr="00075D9A">
        <w:rPr>
          <w:lang w:val="ru-RU"/>
        </w:rPr>
        <w:t>9</w:t>
      </w:r>
    </w:p>
    <w:p w:rsidR="001D4E68" w:rsidRPr="001D4E68" w:rsidRDefault="001D4E68" w:rsidP="001D4E68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Чертеж. В таблицу координат заносятся размеры резьбовых отверстий.</w:t>
      </w:r>
    </w:p>
    <w:p w:rsidR="00602829" w:rsidRDefault="001D4E68" w:rsidP="00B8526D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Чертеж. В таблицу координат з</w:t>
      </w:r>
      <w:r w:rsidR="007C5603">
        <w:t>аносятся размеры прямоугольных отверстий</w:t>
      </w:r>
      <w:r>
        <w:t>.</w:t>
      </w:r>
    </w:p>
    <w:p w:rsidR="007C5603" w:rsidRDefault="007C5603" w:rsidP="007C5603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ТТ. Улучшен алгоритм выявления в тексте слов для сокращения.</w:t>
      </w:r>
    </w:p>
    <w:p w:rsidR="00762A09" w:rsidRDefault="007F0C1F" w:rsidP="00762A09">
      <w:pPr>
        <w:pStyle w:val="HistoryVer"/>
      </w:pPr>
      <w:r>
        <w:rPr>
          <w:rStyle w:val="Strong"/>
          <w:color w:val="0070C0"/>
        </w:rPr>
        <w:t>Изменено</w:t>
      </w:r>
      <w:r w:rsidR="00762A09" w:rsidRPr="002B393F">
        <w:rPr>
          <w:rStyle w:val="Strong"/>
        </w:rPr>
        <w:t>:</w:t>
      </w:r>
      <w:r w:rsidR="00762A09" w:rsidRPr="002B393F">
        <w:t xml:space="preserve"> </w:t>
      </w:r>
      <w:r>
        <w:t xml:space="preserve">ТТ. </w:t>
      </w:r>
      <w:r w:rsidR="00B738C2">
        <w:t>Сокращаемые</w:t>
      </w:r>
      <w:r>
        <w:t xml:space="preserve"> слов</w:t>
      </w:r>
      <w:r w:rsidR="00B738C2">
        <w:t>а</w:t>
      </w:r>
      <w:r>
        <w:t xml:space="preserve"> </w:t>
      </w:r>
      <w:r w:rsidR="00041223">
        <w:t>соответств</w:t>
      </w:r>
      <w:r w:rsidR="00B738C2">
        <w:t>ую</w:t>
      </w:r>
      <w:r w:rsidR="00041223">
        <w:t>т</w:t>
      </w:r>
      <w:r w:rsidR="002D5CD2">
        <w:t xml:space="preserve"> </w:t>
      </w:r>
      <w:r>
        <w:t xml:space="preserve">ГОСТ </w:t>
      </w:r>
      <w:proofErr w:type="gramStart"/>
      <w:r>
        <w:t>Р</w:t>
      </w:r>
      <w:proofErr w:type="gramEnd"/>
      <w:r>
        <w:t xml:space="preserve"> 2.316-2023</w:t>
      </w:r>
      <w:r w:rsidR="00762A09">
        <w:t>.</w:t>
      </w:r>
    </w:p>
    <w:p w:rsidR="00CC79E4" w:rsidRDefault="00CC79E4" w:rsidP="00CC79E4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Выгружались активные модели при загрузке окна «Технические требования».</w:t>
      </w:r>
    </w:p>
    <w:p w:rsidR="003721C1" w:rsidRPr="00CC79E4" w:rsidRDefault="003721C1" w:rsidP="00CC79E4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097A82">
        <w:t>Исправлены з</w:t>
      </w:r>
      <w:r>
        <w:t>амеченные ошибки и неточности кода.</w:t>
      </w:r>
    </w:p>
    <w:p w:rsidR="0093009E" w:rsidRPr="006065E4" w:rsidRDefault="0093009E" w:rsidP="0093009E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8</w:t>
      </w:r>
    </w:p>
    <w:p w:rsidR="0093009E" w:rsidRDefault="0093009E" w:rsidP="0093009E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E73108">
        <w:t xml:space="preserve">Чертеж. </w:t>
      </w:r>
      <w:r w:rsidR="00AF220C">
        <w:t>Запись координат</w:t>
      </w:r>
      <w:r>
        <w:t xml:space="preserve"> центров отверстий</w:t>
      </w:r>
      <w:r w:rsidR="00E73108">
        <w:t xml:space="preserve"> в сводную таблицу</w:t>
      </w:r>
      <w:r>
        <w:t>.</w:t>
      </w:r>
    </w:p>
    <w:p w:rsidR="00AF220C" w:rsidRDefault="00AF220C" w:rsidP="00AF220C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E73108">
        <w:t xml:space="preserve">Чертеж. </w:t>
      </w:r>
      <w:r>
        <w:t>Запись координат</w:t>
      </w:r>
      <w:r w:rsidR="00E73108">
        <w:t xml:space="preserve"> точек в сводную таблицу</w:t>
      </w:r>
      <w:r>
        <w:t>.</w:t>
      </w:r>
    </w:p>
    <w:p w:rsidR="00AF220C" w:rsidRPr="0093009E" w:rsidRDefault="00AF220C" w:rsidP="0093009E">
      <w:pPr>
        <w:pStyle w:val="HistoryVer"/>
        <w:rPr>
          <w:i/>
          <w:color w:val="0070C0"/>
        </w:rPr>
      </w:pPr>
    </w:p>
    <w:p w:rsidR="001B0451" w:rsidRPr="006065E4" w:rsidRDefault="001B0451" w:rsidP="001B0451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 w:rsidR="00E44D70">
        <w:rPr>
          <w:lang w:val="ru-RU"/>
        </w:rPr>
        <w:t>7</w:t>
      </w:r>
    </w:p>
    <w:p w:rsidR="008F6EE9" w:rsidRDefault="008F6EE9" w:rsidP="001B0451">
      <w:pPr>
        <w:pStyle w:val="HistoryVer"/>
        <w:rPr>
          <w:rStyle w:val="Strong"/>
          <w:color w:val="0070C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 группы </w:t>
      </w:r>
      <w:proofErr w:type="gramStart"/>
      <w:r>
        <w:t>ТТ</w:t>
      </w:r>
      <w:proofErr w:type="gramEnd"/>
      <w:r>
        <w:t xml:space="preserve"> добавлена группа «Платы микрополосковые»</w:t>
      </w:r>
    </w:p>
    <w:p w:rsidR="001B0451" w:rsidRDefault="001B0451" w:rsidP="001B045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Вычисление площади штриховок.</w:t>
      </w:r>
    </w:p>
    <w:p w:rsidR="00031480" w:rsidRDefault="00A9464E" w:rsidP="00031480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005379">
        <w:t>Преобразование компонентов сборки в</w:t>
      </w:r>
      <w:r w:rsidR="00031480">
        <w:t xml:space="preserve"> конструктивн</w:t>
      </w:r>
      <w:r w:rsidR="00005379">
        <w:t>ую</w:t>
      </w:r>
      <w:r>
        <w:t xml:space="preserve"> </w:t>
      </w:r>
      <w:r w:rsidR="00E87689">
        <w:t>обстановк</w:t>
      </w:r>
      <w:r w:rsidR="00005379">
        <w:t>у</w:t>
      </w:r>
      <w:r>
        <w:t>.</w:t>
      </w:r>
    </w:p>
    <w:p w:rsidR="006065E4" w:rsidRPr="006065E4" w:rsidRDefault="006065E4" w:rsidP="006065E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6</w:t>
      </w:r>
    </w:p>
    <w:p w:rsidR="00C72CC9" w:rsidRPr="00C72CC9" w:rsidRDefault="00C72CC9" w:rsidP="00C72CC9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Вставка/обновление даты «Пров.» при экспорте чертежа в </w:t>
      </w:r>
      <w:r>
        <w:rPr>
          <w:lang w:val="en-US"/>
        </w:rPr>
        <w:t>PDF</w:t>
      </w:r>
      <w:r>
        <w:t>.</w:t>
      </w:r>
    </w:p>
    <w:p w:rsidR="006065E4" w:rsidRPr="00C72CC9" w:rsidRDefault="00547EA8" w:rsidP="00C72CC9">
      <w:pPr>
        <w:pStyle w:val="HistoryVer"/>
        <w:rPr>
          <w:i/>
          <w:color w:val="0070C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Поиск повторяющихся значений размеров</w:t>
      </w:r>
      <w:r w:rsidR="00C72CC9">
        <w:t xml:space="preserve"> на чертеже</w:t>
      </w:r>
      <w:r>
        <w:t>.</w:t>
      </w:r>
    </w:p>
    <w:p w:rsidR="008108FC" w:rsidRPr="008108FC" w:rsidRDefault="008108FC" w:rsidP="006065E4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517AA9">
        <w:t>Уточнен</w:t>
      </w:r>
      <w:r>
        <w:t xml:space="preserve"> алгоритм поиска непараметрических размеров на чертеже.</w:t>
      </w:r>
    </w:p>
    <w:p w:rsidR="004430C1" w:rsidRPr="006065E4" w:rsidRDefault="004430C1" w:rsidP="006065E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5</w:t>
      </w:r>
    </w:p>
    <w:p w:rsidR="005D017E" w:rsidRPr="00812001" w:rsidRDefault="005D017E" w:rsidP="005D017E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Вставка/обновление даты «</w:t>
      </w:r>
      <w:proofErr w:type="spellStart"/>
      <w:r>
        <w:t>Разраб</w:t>
      </w:r>
      <w:proofErr w:type="spellEnd"/>
      <w:r>
        <w:t xml:space="preserve">.» при экспорте чертежа в </w:t>
      </w:r>
      <w:r>
        <w:rPr>
          <w:lang w:val="en-US"/>
        </w:rPr>
        <w:t>PDF</w:t>
      </w:r>
      <w:r>
        <w:t>.</w:t>
      </w:r>
    </w:p>
    <w:p w:rsidR="005D017E" w:rsidRDefault="005D017E" w:rsidP="005D017E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F75F07">
        <w:t>К</w:t>
      </w:r>
      <w:r>
        <w:t>нопки «Показать лист слева» и «Показать ли</w:t>
      </w:r>
      <w:proofErr w:type="gramStart"/>
      <w:r>
        <w:t>ст спр</w:t>
      </w:r>
      <w:proofErr w:type="gramEnd"/>
      <w:r>
        <w:t>ава».</w:t>
      </w:r>
    </w:p>
    <w:p w:rsidR="003F4C48" w:rsidRDefault="003F4C48" w:rsidP="003F4C48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335555">
        <w:t>Загрузка в чертеж</w:t>
      </w:r>
      <w:r w:rsidR="00F75F07">
        <w:t xml:space="preserve"> рамк</w:t>
      </w:r>
      <w:r w:rsidR="00335555">
        <w:t>и</w:t>
      </w:r>
      <w:r w:rsidR="00F75F07">
        <w:t xml:space="preserve"> с вне</w:t>
      </w:r>
      <w:r w:rsidR="00335555">
        <w:t>дренными в чертеж стилями оформления</w:t>
      </w:r>
      <w:r w:rsidR="00F75F07">
        <w:t>.</w:t>
      </w:r>
    </w:p>
    <w:p w:rsidR="00F75F07" w:rsidRDefault="00F75F07" w:rsidP="00F75F07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Кнопка «Открыть деталь», открывающая деталь любого уровня входимости в сборке.</w:t>
      </w:r>
    </w:p>
    <w:p w:rsidR="00EA21D6" w:rsidRDefault="00EA21D6" w:rsidP="00EA21D6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Подсчет суммы выделенных / не выделенных размеров на чертеже.</w:t>
      </w:r>
    </w:p>
    <w:p w:rsidR="00335555" w:rsidRDefault="00335555" w:rsidP="00335555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Показ не параметрических размеров на чертеже.</w:t>
      </w:r>
    </w:p>
    <w:p w:rsidR="003F4C48" w:rsidRDefault="003F4C48" w:rsidP="003F4C48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882A73">
        <w:t>Обновление</w:t>
      </w:r>
      <w:r>
        <w:t xml:space="preserve"> текста в графах заказчика</w:t>
      </w:r>
      <w:r w:rsidR="00882A73" w:rsidRPr="00882A73">
        <w:t xml:space="preserve"> </w:t>
      </w:r>
      <w:r w:rsidR="00882A73">
        <w:t>чертежа</w:t>
      </w:r>
      <w:r w:rsidRPr="003F4C48">
        <w:t xml:space="preserve"> </w:t>
      </w:r>
      <w:r w:rsidR="00F40C45">
        <w:t>из состава</w:t>
      </w:r>
      <w:r>
        <w:t xml:space="preserve"> </w:t>
      </w:r>
      <w:r>
        <w:rPr>
          <w:lang w:val="en-US"/>
        </w:rPr>
        <w:t>V</w:t>
      </w:r>
      <w:r>
        <w:t>23.</w:t>
      </w:r>
    </w:p>
    <w:p w:rsidR="005D017E" w:rsidRPr="005D017E" w:rsidRDefault="005D017E" w:rsidP="005D017E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Перемещение объекта по дереву</w:t>
      </w:r>
      <w:r w:rsidR="003F4C48">
        <w:t xml:space="preserve"> модели</w:t>
      </w:r>
      <w:r>
        <w:t>.</w:t>
      </w:r>
    </w:p>
    <w:p w:rsidR="00FF2C6E" w:rsidRPr="00666293" w:rsidRDefault="00FF2C6E" w:rsidP="004430C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="003F4C48">
        <w:rPr>
          <w:rStyle w:val="Strong"/>
        </w:rPr>
        <w:t xml:space="preserve"> </w:t>
      </w:r>
      <w:r>
        <w:t>Скрытие и показ группы объектов активной детали.</w:t>
      </w:r>
    </w:p>
    <w:p w:rsidR="00666293" w:rsidRPr="0022334E" w:rsidRDefault="00666293" w:rsidP="00666293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>
        <w:rPr>
          <w:rStyle w:val="Strong"/>
        </w:rPr>
        <w:t xml:space="preserve"> </w:t>
      </w:r>
      <w:r>
        <w:t xml:space="preserve">Выбор </w:t>
      </w:r>
      <w:r w:rsidR="00F75F07">
        <w:t xml:space="preserve">версии </w:t>
      </w:r>
      <w:r>
        <w:t xml:space="preserve">формата </w:t>
      </w:r>
      <w:r>
        <w:rPr>
          <w:lang w:val="en-US"/>
        </w:rPr>
        <w:t>STEP</w:t>
      </w:r>
      <w:r w:rsidRPr="0022334E">
        <w:t xml:space="preserve"> </w:t>
      </w:r>
      <w:r>
        <w:t xml:space="preserve">для экспорта модели в </w:t>
      </w:r>
      <w:r>
        <w:rPr>
          <w:lang w:val="en-US"/>
        </w:rPr>
        <w:t>STEP</w:t>
      </w:r>
      <w:r w:rsidRPr="0022334E">
        <w:t>.</w:t>
      </w:r>
    </w:p>
    <w:p w:rsidR="00DB3BD0" w:rsidRPr="001F33D0" w:rsidRDefault="00DB3BD0" w:rsidP="00DB3BD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6E1467">
        <w:t>У</w:t>
      </w:r>
      <w:r>
        <w:t xml:space="preserve">лучшен поиск и выделение </w:t>
      </w:r>
      <w:r w:rsidR="00F259B4">
        <w:t xml:space="preserve">объектов модели </w:t>
      </w:r>
      <w:r w:rsidR="00AC5E3A">
        <w:t>«По тексту»  и «П</w:t>
      </w:r>
      <w:r>
        <w:t>о типу</w:t>
      </w:r>
      <w:r w:rsidR="00AC5E3A">
        <w:t>»</w:t>
      </w:r>
      <w:r>
        <w:t>.</w:t>
      </w:r>
    </w:p>
    <w:p w:rsidR="00DB3BD0" w:rsidRDefault="00EF1A9C" w:rsidP="0099221F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8604E0">
        <w:t xml:space="preserve">Удаление </w:t>
      </w:r>
      <w:r>
        <w:t>объектов</w:t>
      </w:r>
      <w:r w:rsidR="008604E0">
        <w:t xml:space="preserve"> осуществляется без </w:t>
      </w:r>
      <w:r>
        <w:t>окна подтверждения.</w:t>
      </w:r>
    </w:p>
    <w:p w:rsidR="00BA6870" w:rsidRDefault="00BA6870" w:rsidP="00BA687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В детали созданный макроэлемент располагается на месте первого выделенного объекта.</w:t>
      </w:r>
    </w:p>
    <w:p w:rsidR="008604E0" w:rsidRDefault="008604E0" w:rsidP="008604E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AC5E3A">
        <w:t>Имя создаваемого</w:t>
      </w:r>
      <w:r>
        <w:t xml:space="preserve"> макроэлемента записывается в верхнем регистре.</w:t>
      </w:r>
    </w:p>
    <w:p w:rsidR="00A545A2" w:rsidRPr="00524D3E" w:rsidRDefault="005D017E" w:rsidP="005D017E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При выравнивании видов повернутые виды становились не повернутыми</w:t>
      </w:r>
      <w:r w:rsidR="00524D3E">
        <w:t>.</w:t>
      </w:r>
    </w:p>
    <w:p w:rsidR="00524D3E" w:rsidRPr="00524D3E" w:rsidRDefault="00524D3E" w:rsidP="005D017E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Иногда неправильно считывались компоненты из подсборки в состоянии «Составные части».</w:t>
      </w:r>
    </w:p>
    <w:p w:rsidR="003F4C48" w:rsidRDefault="003F4C48" w:rsidP="003F4C4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При вставке </w:t>
      </w:r>
      <w:proofErr w:type="gramStart"/>
      <w:r>
        <w:t>ТТ</w:t>
      </w:r>
      <w:proofErr w:type="gramEnd"/>
      <w:r w:rsidR="00F40C45">
        <w:t xml:space="preserve"> без пунктов, не удалялись ТТ из чертежа</w:t>
      </w:r>
      <w:r>
        <w:t>.</w:t>
      </w:r>
    </w:p>
    <w:p w:rsidR="00F40C45" w:rsidRPr="003F4C48" w:rsidRDefault="00F40C45" w:rsidP="003F4C4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работала команда «Заменить все»</w:t>
      </w:r>
      <w:r w:rsidR="00474ACB">
        <w:t>.</w:t>
      </w:r>
    </w:p>
    <w:p w:rsidR="002C316F" w:rsidRPr="002C316F" w:rsidRDefault="002C316F" w:rsidP="002C316F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При создании </w:t>
      </w:r>
      <w:r>
        <w:rPr>
          <w:lang w:val="en-US"/>
        </w:rPr>
        <w:t>PDF</w:t>
      </w:r>
      <w:r w:rsidRPr="002C316F">
        <w:t>-</w:t>
      </w:r>
      <w:r>
        <w:t xml:space="preserve">файла чертежа детали не создавались </w:t>
      </w:r>
      <w:r>
        <w:rPr>
          <w:lang w:val="en-US"/>
        </w:rPr>
        <w:t>STP</w:t>
      </w:r>
      <w:r w:rsidRPr="002C316F">
        <w:t>-</w:t>
      </w:r>
      <w:r>
        <w:t>файлы исполнений детали.</w:t>
      </w:r>
    </w:p>
    <w:p w:rsidR="00BA6870" w:rsidRPr="0099221F" w:rsidRDefault="00E84000" w:rsidP="00E84000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мелкие ошибки и неточности кода.</w:t>
      </w:r>
    </w:p>
    <w:p w:rsidR="008A30D1" w:rsidRPr="006065E4" w:rsidRDefault="000E4FD0" w:rsidP="006065E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4</w:t>
      </w:r>
    </w:p>
    <w:p w:rsidR="00C63E5D" w:rsidRDefault="00C63E5D" w:rsidP="009B4222">
      <w:pPr>
        <w:pStyle w:val="HistoryVer"/>
        <w:rPr>
          <w:rStyle w:val="Strong"/>
          <w:color w:val="0070C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proofErr w:type="spellStart"/>
      <w:r>
        <w:t>Автоуменьшение</w:t>
      </w:r>
      <w:proofErr w:type="spellEnd"/>
      <w:r>
        <w:t xml:space="preserve"> высоты шрифта многострочного наименования </w:t>
      </w:r>
      <w:proofErr w:type="gramStart"/>
      <w:r>
        <w:t>в</w:t>
      </w:r>
      <w:proofErr w:type="gramEnd"/>
      <w:r>
        <w:t xml:space="preserve"> ОН чертежа.</w:t>
      </w:r>
    </w:p>
    <w:p w:rsidR="009B4222" w:rsidRDefault="009B4222" w:rsidP="009B4222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Переименование поверхностей, </w:t>
      </w:r>
      <w:r w:rsidR="00C63E5D">
        <w:t xml:space="preserve">баз, </w:t>
      </w:r>
      <w:r>
        <w:t>размеров в порядке их следования на чертеже</w:t>
      </w:r>
      <w:r w:rsidRPr="000E4FD0">
        <w:t>.</w:t>
      </w:r>
    </w:p>
    <w:p w:rsidR="00103A50" w:rsidRPr="009B4222" w:rsidRDefault="00103A50" w:rsidP="00103A50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Переименование изображений по ГОСТ: сначала виды, затем разрезы, сечения, выносные элементы</w:t>
      </w:r>
      <w:r w:rsidRPr="000E4FD0">
        <w:t>.</w:t>
      </w:r>
    </w:p>
    <w:p w:rsidR="00A957B9" w:rsidRDefault="00A957B9" w:rsidP="00A957B9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Выравнивание </w:t>
      </w:r>
      <w:proofErr w:type="spellStart"/>
      <w:r>
        <w:t>неассоциативных</w:t>
      </w:r>
      <w:proofErr w:type="spellEnd"/>
      <w:r>
        <w:t xml:space="preserve"> видов.</w:t>
      </w:r>
    </w:p>
    <w:p w:rsidR="00C165F1" w:rsidRDefault="00C165F1" w:rsidP="00C165F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Ручной ввод </w:t>
      </w:r>
      <w:r w:rsidR="00C954F9">
        <w:t>шага и</w:t>
      </w:r>
      <w:r w:rsidR="0057665A">
        <w:t xml:space="preserve"> угла наклона штриховки.</w:t>
      </w:r>
    </w:p>
    <w:p w:rsidR="008A30D1" w:rsidRPr="00AA384C" w:rsidRDefault="008A30D1" w:rsidP="00FA2C46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FA2C46">
        <w:t>Перемещаются</w:t>
      </w:r>
      <w:r>
        <w:t xml:space="preserve"> в макроэлемент</w:t>
      </w:r>
      <w:r w:rsidR="00FA2C46">
        <w:t xml:space="preserve"> компоненты, исключаемые из спецификации</w:t>
      </w:r>
      <w:proofErr w:type="gramStart"/>
      <w:r w:rsidR="00FA2C46">
        <w:t xml:space="preserve"> .</w:t>
      </w:r>
      <w:proofErr w:type="gramEnd"/>
    </w:p>
    <w:p w:rsidR="008A30D1" w:rsidRPr="00F349ED" w:rsidRDefault="008A30D1" w:rsidP="008A30D1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Выбор количества значащих цифр в значении площади поверхности детали для вставки в ТТ</w:t>
      </w:r>
      <w:r w:rsidRPr="000E4FD0">
        <w:t>.</w:t>
      </w:r>
    </w:p>
    <w:p w:rsidR="008A30D1" w:rsidRDefault="008A30D1" w:rsidP="008A30D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Возможность не </w:t>
      </w:r>
      <w:proofErr w:type="spellStart"/>
      <w:r>
        <w:t>авторазмещать</w:t>
      </w:r>
      <w:proofErr w:type="spellEnd"/>
      <w:r>
        <w:t xml:space="preserve"> </w:t>
      </w:r>
      <w:proofErr w:type="spellStart"/>
      <w:proofErr w:type="gramStart"/>
      <w:r>
        <w:t>ТТ</w:t>
      </w:r>
      <w:proofErr w:type="spellEnd"/>
      <w:proofErr w:type="gramEnd"/>
      <w:r>
        <w:t xml:space="preserve"> перед конвертацией чертежа в </w:t>
      </w:r>
      <w:r>
        <w:rPr>
          <w:lang w:val="en-US"/>
        </w:rPr>
        <w:t>PDF</w:t>
      </w:r>
      <w:r w:rsidRPr="000E4FD0">
        <w:t>.</w:t>
      </w:r>
    </w:p>
    <w:p w:rsidR="00C954F9" w:rsidRPr="00A957B9" w:rsidRDefault="00C954F9" w:rsidP="00C954F9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Добавлены кнопки «Выделить все включенные в расчет» и</w:t>
      </w:r>
      <w:proofErr w:type="gramStart"/>
      <w:r>
        <w:t xml:space="preserve"> В</w:t>
      </w:r>
      <w:proofErr w:type="gramEnd"/>
      <w:r>
        <w:t>ыделить все исключенные из расчета».</w:t>
      </w:r>
    </w:p>
    <w:p w:rsidR="005B6D33" w:rsidRDefault="008A30D1" w:rsidP="005B6D33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Версия КОМПАС-3</w:t>
      </w:r>
      <w:r>
        <w:rPr>
          <w:lang w:val="en-US"/>
        </w:rPr>
        <w:t>D</w:t>
      </w:r>
      <w:r w:rsidRPr="000E4FD0">
        <w:t xml:space="preserve"> </w:t>
      </w:r>
      <w:r>
        <w:rPr>
          <w:lang w:val="en-US"/>
        </w:rPr>
        <w:t>Home</w:t>
      </w:r>
      <w:r w:rsidRPr="000E4FD0">
        <w:t xml:space="preserve"> </w:t>
      </w:r>
      <w:r>
        <w:t xml:space="preserve">показывается в программе со словом </w:t>
      </w:r>
      <w:r>
        <w:rPr>
          <w:lang w:val="en-US"/>
        </w:rPr>
        <w:t>Home</w:t>
      </w:r>
      <w:r w:rsidR="005B6D33">
        <w:t>.</w:t>
      </w:r>
    </w:p>
    <w:p w:rsidR="00103A50" w:rsidRDefault="00103A50" w:rsidP="00103A5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Улучшен алгоритм считывания и вставки </w:t>
      </w:r>
      <w:proofErr w:type="gramStart"/>
      <w:r>
        <w:t>ТТ</w:t>
      </w:r>
      <w:proofErr w:type="gramEnd"/>
      <w:r w:rsidR="00FA2C46">
        <w:t xml:space="preserve"> чертежа</w:t>
      </w:r>
      <w:r>
        <w:t>.</w:t>
      </w:r>
    </w:p>
    <w:p w:rsidR="006939C6" w:rsidRDefault="006939C6" w:rsidP="006939C6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При конвертации чертежа в </w:t>
      </w:r>
      <w:r>
        <w:rPr>
          <w:lang w:val="en-US"/>
        </w:rPr>
        <w:t>PDF</w:t>
      </w:r>
      <w:r w:rsidRPr="006939C6">
        <w:t xml:space="preserve"> </w:t>
      </w:r>
      <w:r>
        <w:t xml:space="preserve">удаляется старый файл с таким же </w:t>
      </w:r>
      <w:r w:rsidRPr="009B4222">
        <w:t>обозначением</w:t>
      </w:r>
      <w:r w:rsidR="009B4222" w:rsidRPr="009B4222">
        <w:t xml:space="preserve"> в начале имени</w:t>
      </w:r>
      <w:r>
        <w:t>,</w:t>
      </w:r>
      <w:r w:rsidR="000A65DB">
        <w:t xml:space="preserve"> как</w:t>
      </w:r>
      <w:r w:rsidR="009B4222">
        <w:t xml:space="preserve"> обозначение</w:t>
      </w:r>
      <w:r w:rsidR="000A65DB">
        <w:t xml:space="preserve"> в</w:t>
      </w:r>
      <w:r w:rsidR="009B4222">
        <w:t xml:space="preserve"> начале</w:t>
      </w:r>
      <w:r w:rsidR="000A65DB">
        <w:t xml:space="preserve"> имени нового файла</w:t>
      </w:r>
      <w:r>
        <w:t>.</w:t>
      </w:r>
    </w:p>
    <w:p w:rsidR="00FD784B" w:rsidRPr="00FD784B" w:rsidRDefault="006C0625" w:rsidP="00FA2C46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Улучшено считывание номеров позиций из</w:t>
      </w:r>
      <w:r w:rsidR="00816CD3">
        <w:t xml:space="preserve"> 3</w:t>
      </w:r>
      <w:r w:rsidR="00816CD3">
        <w:rPr>
          <w:lang w:val="en-US"/>
        </w:rPr>
        <w:t>D</w:t>
      </w:r>
      <w:r w:rsidR="00816CD3" w:rsidRPr="00816CD3">
        <w:t>-</w:t>
      </w:r>
      <w:r w:rsidR="00816CD3">
        <w:t>модели</w:t>
      </w:r>
      <w:r>
        <w:t xml:space="preserve"> сборки.</w:t>
      </w:r>
    </w:p>
    <w:p w:rsidR="00D65A68" w:rsidRDefault="00D65A68" w:rsidP="00D65A6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9C3E56">
        <w:t>Иногда скрытые и</w:t>
      </w:r>
      <w:r w:rsidR="008A30D1">
        <w:t xml:space="preserve"> потом</w:t>
      </w:r>
      <w:r w:rsidR="009C3E56">
        <w:t xml:space="preserve"> показанные</w:t>
      </w:r>
      <w:r>
        <w:t xml:space="preserve"> объекты чертежа отображались не серым цветом.</w:t>
      </w:r>
    </w:p>
    <w:p w:rsidR="00D65A68" w:rsidRDefault="00D65A68" w:rsidP="00D65A6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Иногда после ручного </w:t>
      </w:r>
      <w:r w:rsidR="00C954F9">
        <w:t>заполнения графы «Масса» ОН</w:t>
      </w:r>
      <w:r>
        <w:t xml:space="preserve"> чертежа в окне программы масса могла отображаться не правильно.</w:t>
      </w:r>
    </w:p>
    <w:p w:rsidR="009B4222" w:rsidRPr="00D65A68" w:rsidRDefault="009B4222" w:rsidP="009B4222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В некоторых случаях из ОН чертежа могла не считываться литера.</w:t>
      </w:r>
    </w:p>
    <w:p w:rsidR="006C0625" w:rsidRPr="006C0625" w:rsidRDefault="004E028D" w:rsidP="006C0625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В некоторых окнах программы неправильно показывался заголовок окна</w:t>
      </w:r>
      <w:r w:rsidR="001F16DB">
        <w:t xml:space="preserve"> программы</w:t>
      </w:r>
      <w:r>
        <w:t>.</w:t>
      </w:r>
    </w:p>
    <w:p w:rsidR="00C740FC" w:rsidRDefault="00C740FC" w:rsidP="004E028D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мелкие ошибки и неточности кода.</w:t>
      </w:r>
    </w:p>
    <w:p w:rsidR="00945E8F" w:rsidRPr="00945E8F" w:rsidRDefault="00945E8F" w:rsidP="00945E8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 w:rsidRPr="00945E8F">
        <w:rPr>
          <w:lang w:val="ru-RU"/>
        </w:rPr>
        <w:t>3</w:t>
      </w:r>
    </w:p>
    <w:p w:rsidR="005F690A" w:rsidRDefault="005F690A" w:rsidP="0002343B">
      <w:pPr>
        <w:pStyle w:val="HistoryVer"/>
        <w:rPr>
          <w:rStyle w:val="Strong"/>
          <w:color w:val="0070C0"/>
        </w:rPr>
      </w:pPr>
    </w:p>
    <w:p w:rsidR="007E6211" w:rsidRDefault="007E6211" w:rsidP="007E621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Выравнивание видов чертежа по </w:t>
      </w:r>
      <w:r w:rsidR="00A019F3">
        <w:t xml:space="preserve">их </w:t>
      </w:r>
      <w:r>
        <w:t>верхней границе</w:t>
      </w:r>
      <w:r w:rsidRPr="002B393F">
        <w:t>.</w:t>
      </w:r>
    </w:p>
    <w:p w:rsidR="00B9118B" w:rsidRPr="007E6211" w:rsidRDefault="00B9118B" w:rsidP="00B9118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При переименовании видов к обозначению добавляются значок «повернуто» и значение угла поворота.</w:t>
      </w:r>
    </w:p>
    <w:p w:rsidR="00945E8F" w:rsidRPr="000611B2" w:rsidRDefault="00945E8F" w:rsidP="0002343B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0D286F" w:rsidRPr="002B393F">
        <w:t>Автокорректировка</w:t>
      </w:r>
      <w:r w:rsidRPr="002B393F">
        <w:t xml:space="preserve"> отоб</w:t>
      </w:r>
      <w:r w:rsidR="004E30A0" w:rsidRPr="002B393F">
        <w:t>ражения</w:t>
      </w:r>
      <w:r w:rsidR="00A94857" w:rsidRPr="002B393F">
        <w:t xml:space="preserve"> массы в графе «Масса» основной надписи</w:t>
      </w:r>
      <w:r w:rsidR="00564B66" w:rsidRPr="002B393F">
        <w:t xml:space="preserve"> чертежа</w:t>
      </w:r>
      <w:r w:rsidRPr="002B393F">
        <w:t>.</w:t>
      </w:r>
    </w:p>
    <w:p w:rsidR="00564B66" w:rsidRDefault="00564B66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371740">
        <w:t>В окне</w:t>
      </w:r>
      <w:r>
        <w:t xml:space="preserve"> </w:t>
      </w:r>
      <w:proofErr w:type="gramStart"/>
      <w:r>
        <w:t>ТТ</w:t>
      </w:r>
      <w:proofErr w:type="gramEnd"/>
      <w:r>
        <w:t xml:space="preserve"> добавлена группа </w:t>
      </w:r>
      <w:r w:rsidR="004A077C">
        <w:t>«</w:t>
      </w:r>
      <w:r>
        <w:t>Габ</w:t>
      </w:r>
      <w:r w:rsidR="004A077C">
        <w:t xml:space="preserve">аритный чертеж» для </w:t>
      </w:r>
      <w:r w:rsidR="00FC3523">
        <w:t>накопления</w:t>
      </w:r>
      <w:r>
        <w:t xml:space="preserve"> ТТ габаритного чертежа.</w:t>
      </w:r>
    </w:p>
    <w:p w:rsidR="005F690A" w:rsidRDefault="005F690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Простановка</w:t>
      </w:r>
      <w:r w:rsidR="00A85D32">
        <w:t xml:space="preserve"> количества </w:t>
      </w:r>
      <w:r>
        <w:t xml:space="preserve">отверстий </w:t>
      </w:r>
      <w:r w:rsidR="00C1374E">
        <w:t>для</w:t>
      </w:r>
      <w:r>
        <w:t xml:space="preserve"> размера на разрезе/сечении</w:t>
      </w:r>
      <w:r w:rsidR="00042EEB">
        <w:t xml:space="preserve"> отверстия</w:t>
      </w:r>
      <w:r>
        <w:t>.</w:t>
      </w:r>
    </w:p>
    <w:p w:rsidR="00C1374E" w:rsidRDefault="00C1374E" w:rsidP="00C1374E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Вставка/перемещение точки «Центр масс» в зависимом исполнении модели.</w:t>
      </w:r>
    </w:p>
    <w:p w:rsidR="00042EEB" w:rsidRDefault="00042EEB" w:rsidP="00C1374E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Выбор стиля точки «Центр масс».</w:t>
      </w:r>
    </w:p>
    <w:p w:rsidR="00962A01" w:rsidRDefault="00962A01" w:rsidP="00962A01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Кнопка для показа/скрытия линий перехода.</w:t>
      </w:r>
    </w:p>
    <w:p w:rsidR="005E6063" w:rsidRDefault="005E6063" w:rsidP="005E6063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Кнопка для показа/скрытия обозначений резьбы.</w:t>
      </w:r>
    </w:p>
    <w:p w:rsidR="000C2061" w:rsidRDefault="000C2061" w:rsidP="000C2061">
      <w:pPr>
        <w:pStyle w:val="HistoryVer"/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>
        <w:t>Уточнены параметры размещения точки «Центр масс».</w:t>
      </w:r>
    </w:p>
    <w:p w:rsidR="000C2061" w:rsidRDefault="000C2061" w:rsidP="00C1374E">
      <w:pPr>
        <w:pStyle w:val="HistoryVer"/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>
        <w:t>Подкорректировано руково</w:t>
      </w:r>
      <w:r w:rsidR="005B1052">
        <w:t>дство пользователя по замечанию</w:t>
      </w:r>
      <w:r>
        <w:t xml:space="preserve"> пользовател</w:t>
      </w:r>
      <w:r w:rsidR="005B1052">
        <w:t>я</w:t>
      </w:r>
      <w:r>
        <w:t>.</w:t>
      </w:r>
    </w:p>
    <w:p w:rsidR="008B2ADE" w:rsidRPr="00B4312D" w:rsidRDefault="008B2ADE" w:rsidP="0002343B">
      <w:pPr>
        <w:pStyle w:val="HistoryVer"/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 w:rsidR="00E303A4">
        <w:t>Ч</w:t>
      </w:r>
      <w:r>
        <w:t xml:space="preserve">тение данных из подсборок «Составные части» </w:t>
      </w:r>
      <w:r w:rsidR="00E303A4">
        <w:t xml:space="preserve">только </w:t>
      </w:r>
      <w:r>
        <w:t xml:space="preserve">для версий </w:t>
      </w:r>
      <w:r w:rsidR="00E303A4">
        <w:rPr>
          <w:lang w:val="en-US"/>
        </w:rPr>
        <w:t>V</w:t>
      </w:r>
      <w:r w:rsidR="00E303A4">
        <w:t>20+</w:t>
      </w:r>
      <w:r>
        <w:t>.</w:t>
      </w:r>
    </w:p>
    <w:p w:rsidR="00B10656" w:rsidRPr="00B10656" w:rsidRDefault="00B10656" w:rsidP="00B10656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загружалось окно «Разное».</w:t>
      </w:r>
    </w:p>
    <w:p w:rsidR="00FE3E7A" w:rsidRPr="00FE3E7A" w:rsidRDefault="00FE3E7A" w:rsidP="00FE3E7A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В настройках нельзя было ввести путь файла </w:t>
      </w:r>
      <w:r>
        <w:rPr>
          <w:lang w:val="en-US"/>
        </w:rPr>
        <w:t>DNS</w:t>
      </w:r>
      <w:r>
        <w:t>.</w:t>
      </w:r>
    </w:p>
    <w:p w:rsidR="00473BC1" w:rsidRPr="00473BC1" w:rsidRDefault="00473BC1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B07B14">
        <w:t>Не  обновлялась основная надпись в</w:t>
      </w:r>
      <w:r>
        <w:t xml:space="preserve"> чертежах, с номером стиля первого листа</w:t>
      </w:r>
      <w:r w:rsidR="00E06EED">
        <w:t xml:space="preserve"> </w:t>
      </w:r>
      <w:r w:rsidR="00B07B14">
        <w:t>большим, чем</w:t>
      </w:r>
      <w:r w:rsidR="00E06EED">
        <w:t xml:space="preserve"> 1</w:t>
      </w:r>
      <w:r>
        <w:t>.</w:t>
      </w:r>
    </w:p>
    <w:p w:rsidR="002B393F" w:rsidRPr="002C2797" w:rsidRDefault="002B393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7A2E44">
        <w:t xml:space="preserve">Иногда цвет отдельных строк в </w:t>
      </w:r>
      <w:r>
        <w:t xml:space="preserve"> </w:t>
      </w:r>
      <w:proofErr w:type="gramStart"/>
      <w:r>
        <w:t>ТТ</w:t>
      </w:r>
      <w:proofErr w:type="gramEnd"/>
      <w:r>
        <w:t xml:space="preserve"> </w:t>
      </w:r>
      <w:r w:rsidR="007A2E44">
        <w:t>не менялся</w:t>
      </w:r>
      <w:r>
        <w:t xml:space="preserve"> на цвет</w:t>
      </w:r>
      <w:r w:rsidR="00042EEB">
        <w:t xml:space="preserve"> текста</w:t>
      </w:r>
      <w:r w:rsidR="007A2E44">
        <w:t>, заданный</w:t>
      </w:r>
      <w:r>
        <w:t xml:space="preserve"> в настройках программы.</w:t>
      </w:r>
    </w:p>
    <w:p w:rsidR="00646D2B" w:rsidRPr="00646D2B" w:rsidRDefault="00646D2B" w:rsidP="0002343B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При переименовании поверхностей могла меняться высота шрифта на полках линий-выносок.</w:t>
      </w:r>
    </w:p>
    <w:p w:rsidR="00AB0A4E" w:rsidRPr="00AB0A4E" w:rsidRDefault="00AB0A4E" w:rsidP="0002343B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всегда считывалась литера из основной надписи чертежа.</w:t>
      </w:r>
    </w:p>
    <w:p w:rsidR="00945E8F" w:rsidRDefault="00945E8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D9233B">
        <w:t>Раз</w:t>
      </w:r>
      <w:r>
        <w:t>блокирована команда меню «</w:t>
      </w:r>
      <w:proofErr w:type="spellStart"/>
      <w:r>
        <w:t>Сп</w:t>
      </w:r>
      <w:proofErr w:type="spellEnd"/>
      <w:r>
        <w:t xml:space="preserve">» в окне </w:t>
      </w:r>
      <w:r w:rsidR="00D9233B">
        <w:t>«</w:t>
      </w:r>
      <w:r>
        <w:t>Выбор</w:t>
      </w:r>
      <w:r w:rsidR="00D9233B">
        <w:t>»</w:t>
      </w:r>
      <w:r>
        <w:t>.</w:t>
      </w:r>
    </w:p>
    <w:p w:rsidR="00D54C40" w:rsidRDefault="00D54C40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был указан «по умолчанию»</w:t>
      </w:r>
      <w:r w:rsidR="00444E3F">
        <w:t xml:space="preserve"> путь к</w:t>
      </w:r>
      <w:r>
        <w:t xml:space="preserve"> файл</w:t>
      </w:r>
      <w:r w:rsidR="00444E3F">
        <w:t>у</w:t>
      </w:r>
      <w:r>
        <w:t xml:space="preserve"> </w:t>
      </w:r>
      <w:r>
        <w:rPr>
          <w:lang w:val="en-US"/>
        </w:rPr>
        <w:t>DNS</w:t>
      </w:r>
      <w:r w:rsidRPr="00D54C40">
        <w:t xml:space="preserve">, </w:t>
      </w:r>
      <w:r>
        <w:t>что приводило к сообщению об ошибке.</w:t>
      </w:r>
    </w:p>
    <w:p w:rsidR="00D54C40" w:rsidRPr="00945E8F" w:rsidRDefault="00F34057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ошибки</w:t>
      </w:r>
      <w:r w:rsidR="00C1374E">
        <w:t xml:space="preserve"> и неточности кода</w:t>
      </w:r>
      <w:r>
        <w:t>.</w:t>
      </w:r>
    </w:p>
    <w:p w:rsidR="004741E0" w:rsidRPr="00B4759A" w:rsidRDefault="004741E0" w:rsidP="004741E0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2</w:t>
      </w:r>
    </w:p>
    <w:p w:rsidR="00FF0DC1" w:rsidRPr="00C525B0" w:rsidRDefault="00FF0DC1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Разработка спецификаций в </w:t>
      </w:r>
      <w:r>
        <w:rPr>
          <w:lang w:val="en-US"/>
        </w:rPr>
        <w:t>Excel</w:t>
      </w:r>
      <w:r>
        <w:t>.</w:t>
      </w:r>
    </w:p>
    <w:p w:rsidR="00A137EA" w:rsidRDefault="00B3113F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Переименование видов, баз, поверхностей, размеров.</w:t>
      </w:r>
    </w:p>
    <w:p w:rsidR="001A6B84" w:rsidRPr="00A137EA" w:rsidRDefault="001A6B84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Выравнивание видов на чертеже.</w:t>
      </w:r>
    </w:p>
    <w:p w:rsidR="0060494C" w:rsidRDefault="0060494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Вставка</w:t>
      </w:r>
      <w:r w:rsidR="00B3113F">
        <w:t xml:space="preserve"> на чертеже</w:t>
      </w:r>
      <w:r>
        <w:t xml:space="preserve"> значения в размер с обрывом.</w:t>
      </w:r>
    </w:p>
    <w:p w:rsidR="00F819D1" w:rsidRDefault="00F819D1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Для знака шероховатости в углу чертежа можно выбирать последние значения.</w:t>
      </w:r>
    </w:p>
    <w:p w:rsidR="00F82AAC" w:rsidRDefault="00F82AA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Выбор цвета текста, вставляемого программой в чертеж.</w:t>
      </w:r>
    </w:p>
    <w:p w:rsidR="00F82AAC" w:rsidRPr="005E5DDC" w:rsidRDefault="00F82AA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Номера позиций. Обработка подсборок в состоянии «Составные части».</w:t>
      </w:r>
    </w:p>
    <w:p w:rsidR="00F82AAC" w:rsidRPr="005E5DDC" w:rsidRDefault="00F82AAC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Кнопки включения в спецификацию</w:t>
      </w:r>
      <w:r w:rsidR="002E5C5C">
        <w:t xml:space="preserve"> в окне Номера позиций.</w:t>
      </w:r>
    </w:p>
    <w:p w:rsidR="00F82AAC" w:rsidRDefault="00F82AA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Перефиксация группы компонентов сборки.</w:t>
      </w:r>
    </w:p>
    <w:p w:rsidR="00B670BE" w:rsidRDefault="00B670BE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При активном групповом чертеже создаются </w:t>
      </w:r>
      <w:r>
        <w:rPr>
          <w:lang w:val="en-US"/>
        </w:rPr>
        <w:t>STEP</w:t>
      </w:r>
      <w:r w:rsidRPr="00B670BE">
        <w:t>-</w:t>
      </w:r>
      <w:r>
        <w:t>файлы всех исполнений.</w:t>
      </w:r>
    </w:p>
    <w:p w:rsidR="002F4827" w:rsidRPr="009F5D33" w:rsidRDefault="009F5D33" w:rsidP="0002343B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 w:rsidR="00DF6818">
        <w:t>Уточнены</w:t>
      </w:r>
      <w:r>
        <w:t xml:space="preserve"> объект</w:t>
      </w:r>
      <w:r w:rsidR="00DF6818">
        <w:t>ы</w:t>
      </w:r>
      <w:r>
        <w:t xml:space="preserve"> для смены прозрачности.</w:t>
      </w:r>
    </w:p>
    <w:p w:rsidR="00D0324F" w:rsidRDefault="00D0324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F01E96">
        <w:t>Н</w:t>
      </w:r>
      <w:r>
        <w:t>акладывалась связь</w:t>
      </w:r>
      <w:r w:rsidR="00F01E96">
        <w:t xml:space="preserve"> с «верхним исполнением»</w:t>
      </w:r>
      <w:r>
        <w:t xml:space="preserve">, когда </w:t>
      </w:r>
      <w:r w:rsidR="00F01E96">
        <w:t xml:space="preserve">зависимые </w:t>
      </w:r>
      <w:r>
        <w:t>исполнения отсутствовали.</w:t>
      </w:r>
    </w:p>
    <w:p w:rsidR="00F01E96" w:rsidRDefault="00F01E96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При сопряжении «совпадение + соосность» не создавался массив по отверстиям с резьбой.</w:t>
      </w:r>
    </w:p>
    <w:p w:rsidR="00F01E96" w:rsidRPr="00F3096C" w:rsidRDefault="00F01E96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Появлялось сообщение об ошибке</w:t>
      </w:r>
      <w:r w:rsidR="00F079AF">
        <w:t>, не нарушающее работоспособность программы,</w:t>
      </w:r>
      <w:r>
        <w:t xml:space="preserve"> при</w:t>
      </w:r>
      <w:r w:rsidR="00E16C87">
        <w:t xml:space="preserve"> загрузке окна </w:t>
      </w:r>
      <w:r w:rsidR="00F079AF">
        <w:t>ОН для чертежа детали.</w:t>
      </w:r>
    </w:p>
    <w:p w:rsidR="00F079AF" w:rsidRPr="00F079AF" w:rsidRDefault="00F079AF" w:rsidP="0002343B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="00005379">
        <w:t xml:space="preserve"> </w:t>
      </w:r>
      <w:r>
        <w:t xml:space="preserve">После создания </w:t>
      </w:r>
      <w:r>
        <w:rPr>
          <w:lang w:val="en-US"/>
        </w:rPr>
        <w:t>PDF</w:t>
      </w:r>
      <w:r w:rsidRPr="00F079AF">
        <w:t>-</w:t>
      </w:r>
      <w:r w:rsidR="0041756A">
        <w:t xml:space="preserve">файла окно </w:t>
      </w:r>
      <w:r>
        <w:t>чертеж</w:t>
      </w:r>
      <w:r w:rsidR="0041756A">
        <w:t>а</w:t>
      </w:r>
      <w:r>
        <w:t xml:space="preserve"> детали</w:t>
      </w:r>
      <w:r w:rsidR="0041756A">
        <w:t xml:space="preserve"> </w:t>
      </w:r>
      <w:proofErr w:type="gramStart"/>
      <w:r w:rsidR="0041756A">
        <w:t>заменялось на окно</w:t>
      </w:r>
      <w:proofErr w:type="gramEnd"/>
      <w:r w:rsidR="0041756A">
        <w:t xml:space="preserve"> детали</w:t>
      </w:r>
      <w:r>
        <w:t xml:space="preserve">, если в настройках было указано создавать </w:t>
      </w:r>
      <w:r>
        <w:rPr>
          <w:lang w:val="en-US"/>
        </w:rPr>
        <w:t>STEP</w:t>
      </w:r>
      <w:r>
        <w:t>.</w:t>
      </w:r>
    </w:p>
    <w:p w:rsidR="00D0324F" w:rsidRDefault="00D0324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ошибки.</w:t>
      </w:r>
    </w:p>
    <w:p w:rsidR="0071778F" w:rsidRPr="00B4759A" w:rsidRDefault="0071778F" w:rsidP="0071778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1</w:t>
      </w:r>
    </w:p>
    <w:p w:rsidR="00B4759A" w:rsidRDefault="00B4759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Сборка. Для локальной детали можно зада</w:t>
      </w:r>
      <w:r w:rsidR="006C5B52">
        <w:t>ва</w:t>
      </w:r>
      <w:r>
        <w:t>ть количество в штуках.</w:t>
      </w:r>
    </w:p>
    <w:p w:rsidR="006C5B52" w:rsidRPr="00B4759A" w:rsidRDefault="006C5B52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Деталь. Считывание материала детали при активном чертеже детали.</w:t>
      </w:r>
    </w:p>
    <w:p w:rsidR="006C5B52" w:rsidRPr="00E80553" w:rsidRDefault="0071778F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Деталь. Назначение материала </w:t>
      </w:r>
      <w:r w:rsidR="00AC724B">
        <w:t>во время</w:t>
      </w:r>
      <w:r>
        <w:t xml:space="preserve"> отображени</w:t>
      </w:r>
      <w:r w:rsidR="00AC724B">
        <w:t>я</w:t>
      </w:r>
      <w:r>
        <w:t xml:space="preserve"> свойств детали на панели Параметры.</w:t>
      </w:r>
    </w:p>
    <w:p w:rsidR="00BF401B" w:rsidRPr="00DC12CA" w:rsidRDefault="00BF401B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Выделение по</w:t>
      </w:r>
      <w:r w:rsidR="00F36143">
        <w:t xml:space="preserve"> найденному</w:t>
      </w:r>
      <w:r>
        <w:t xml:space="preserve"> тексту объектов</w:t>
      </w:r>
      <w:r w:rsidR="00077887">
        <w:t xml:space="preserve"> в дереве</w:t>
      </w:r>
      <w:r>
        <w:t xml:space="preserve"> </w:t>
      </w:r>
      <w:r w:rsidR="00BD63AF">
        <w:t xml:space="preserve">активной </w:t>
      </w:r>
      <w:r>
        <w:t>детали.</w:t>
      </w:r>
    </w:p>
    <w:p w:rsidR="00DC12CA" w:rsidRPr="00DC12CA" w:rsidRDefault="00DC12CA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При сопряжении </w:t>
      </w:r>
      <w:r w:rsidR="00402A28">
        <w:t xml:space="preserve">двух </w:t>
      </w:r>
      <w:r>
        <w:t xml:space="preserve">компонентов </w:t>
      </w:r>
      <w:r w:rsidR="00402A28">
        <w:t>за</w:t>
      </w:r>
      <w:r>
        <w:t xml:space="preserve"> один шаг создается массив одного компонента по массиву другого.</w:t>
      </w:r>
    </w:p>
    <w:p w:rsidR="00F4220E" w:rsidRDefault="00F4220E" w:rsidP="0002343B">
      <w:pPr>
        <w:pStyle w:val="HistoryVer"/>
        <w:rPr>
          <w:rStyle w:val="Strong"/>
          <w:color w:val="FF000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6C5B52">
        <w:t>Разное. Не работ</w:t>
      </w:r>
      <w:r>
        <w:t>ало сопряжение компонентов за один шаг.</w:t>
      </w:r>
    </w:p>
    <w:p w:rsidR="00E80553" w:rsidRPr="00F2351C" w:rsidRDefault="00E80553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0354DA">
        <w:t xml:space="preserve">Разное. </w:t>
      </w:r>
      <w:r w:rsidR="002D6B7D">
        <w:t>С</w:t>
      </w:r>
      <w:r w:rsidR="00427FFE">
        <w:t>равнение к</w:t>
      </w:r>
      <w:r w:rsidR="00DA7320">
        <w:t>о</w:t>
      </w:r>
      <w:r w:rsidR="004A1EC9">
        <w:t>личеств материала в спецификациях</w:t>
      </w:r>
      <w:r w:rsidR="00DA7320">
        <w:t xml:space="preserve"> </w:t>
      </w:r>
      <w:r w:rsidR="00DA7320">
        <w:rPr>
          <w:lang w:val="en-US"/>
        </w:rPr>
        <w:t>Excel</w:t>
      </w:r>
      <w:r w:rsidR="00DA7320" w:rsidRPr="00DA7320">
        <w:t xml:space="preserve"> </w:t>
      </w:r>
      <w:r w:rsidR="00DA7320">
        <w:t xml:space="preserve">и </w:t>
      </w:r>
      <w:r w:rsidR="00DA7320">
        <w:rPr>
          <w:lang w:val="en-US"/>
        </w:rPr>
        <w:t>KO</w:t>
      </w:r>
      <w:r w:rsidR="00DA7320">
        <w:t xml:space="preserve"> </w:t>
      </w:r>
      <w:r w:rsidR="004A1EC9">
        <w:t>с различающими</w:t>
      </w:r>
      <w:r w:rsidR="00931572">
        <w:t xml:space="preserve">ся по кратности </w:t>
      </w:r>
      <w:r w:rsidR="004A1EC9">
        <w:t>единицами</w:t>
      </w:r>
      <w:r w:rsidR="00DA7320">
        <w:t xml:space="preserve"> измерения.</w:t>
      </w:r>
    </w:p>
    <w:p w:rsidR="00F2351C" w:rsidRPr="006C5B52" w:rsidRDefault="00F2351C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Разное. Неправильно записывался</w:t>
      </w:r>
      <w:r w:rsidR="00D8019A">
        <w:t xml:space="preserve"> текст</w:t>
      </w:r>
      <w:r>
        <w:t xml:space="preserve"> </w:t>
      </w:r>
      <w:r w:rsidR="00427FFE">
        <w:t>ДО размера</w:t>
      </w:r>
      <w:r>
        <w:t>, вводимый вручную.</w:t>
      </w:r>
    </w:p>
    <w:p w:rsidR="006C5B52" w:rsidRPr="006C5B52" w:rsidRDefault="006C5B52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ошибки.</w:t>
      </w:r>
    </w:p>
    <w:p w:rsidR="00B026FF" w:rsidRPr="00B026FF" w:rsidRDefault="00B026FF" w:rsidP="00B026F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="00622488" w:rsidRPr="00622488">
        <w:rPr>
          <w:lang w:val="ru-RU"/>
        </w:rPr>
        <w:t>0</w:t>
      </w:r>
      <w:r>
        <w:rPr>
          <w:lang w:val="ru-RU"/>
        </w:rPr>
        <w:t>0</w:t>
      </w:r>
    </w:p>
    <w:p w:rsidR="00CF5FD5" w:rsidRPr="00285876" w:rsidRDefault="00CF5FD5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1B5FF1">
        <w:t>Основная надпись</w:t>
      </w:r>
      <w:r>
        <w:t>. Редактирование основной надписи чертежа.</w:t>
      </w:r>
    </w:p>
    <w:p w:rsidR="00CF5FD5" w:rsidRDefault="00CF5FD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1B5FF1">
        <w:t>Технические требования</w:t>
      </w:r>
      <w:r>
        <w:t>. Вставка и редактирование технических требований.</w:t>
      </w:r>
    </w:p>
    <w:p w:rsidR="007704F5" w:rsidRDefault="007704F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Масштаб. Изменение масштабов видов чертежа.</w:t>
      </w:r>
    </w:p>
    <w:p w:rsidR="007704F5" w:rsidRPr="00AB6780" w:rsidRDefault="007704F5" w:rsidP="0002343B">
      <w:pPr>
        <w:pStyle w:val="HistoryVer"/>
        <w:rPr>
          <w:rStyle w:val="Strong"/>
          <w:i w:val="0"/>
        </w:rPr>
      </w:pPr>
    </w:p>
    <w:p w:rsidR="00AF1F27" w:rsidRPr="00CF5FD5" w:rsidRDefault="00AF1F27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Экспорт чертеж</w:t>
      </w:r>
      <w:r w:rsidR="00561ECF">
        <w:t>ей</w:t>
      </w:r>
      <w:r>
        <w:t xml:space="preserve"> в формат </w:t>
      </w:r>
      <w:r>
        <w:rPr>
          <w:lang w:val="en-US"/>
        </w:rPr>
        <w:t>PDF</w:t>
      </w:r>
      <w:r w:rsidR="00CF5FD5">
        <w:t xml:space="preserve">, </w:t>
      </w:r>
      <w:r w:rsidR="00CF5FD5">
        <w:rPr>
          <w:lang w:val="en-US"/>
        </w:rPr>
        <w:t>DWG</w:t>
      </w:r>
      <w:r w:rsidR="00CF5FD5" w:rsidRPr="00CF5FD5">
        <w:t xml:space="preserve">, </w:t>
      </w:r>
      <w:r w:rsidR="00CF5FD5">
        <w:rPr>
          <w:lang w:val="en-US"/>
        </w:rPr>
        <w:t>DXF</w:t>
      </w:r>
      <w:r>
        <w:t>.</w:t>
      </w:r>
    </w:p>
    <w:p w:rsidR="00CF5FD5" w:rsidRPr="00CF5FD5" w:rsidRDefault="00CF5FD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Экспорт моделей в формат </w:t>
      </w:r>
      <w:r>
        <w:rPr>
          <w:lang w:val="en-US"/>
        </w:rPr>
        <w:t>STEP</w:t>
      </w:r>
      <w:r>
        <w:t>.</w:t>
      </w:r>
    </w:p>
    <w:p w:rsidR="00CF5FD5" w:rsidRDefault="00CF5FD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377D7E">
        <w:t xml:space="preserve">Создание изображений </w:t>
      </w:r>
      <w:r>
        <w:t>чертежей и моделей в формат</w:t>
      </w:r>
      <w:r w:rsidR="00377D7E">
        <w:t>е</w:t>
      </w:r>
      <w:r>
        <w:t xml:space="preserve"> </w:t>
      </w:r>
      <w:r>
        <w:rPr>
          <w:lang w:val="en-US"/>
        </w:rPr>
        <w:t>JPEG</w:t>
      </w:r>
      <w:r>
        <w:t>.</w:t>
      </w:r>
    </w:p>
    <w:p w:rsidR="00AB6780" w:rsidRPr="00CF5FD5" w:rsidRDefault="00AB6780" w:rsidP="0002343B">
      <w:pPr>
        <w:pStyle w:val="HistoryVer"/>
        <w:rPr>
          <w:rStyle w:val="Strong"/>
          <w:color w:val="0070C0"/>
        </w:rPr>
      </w:pPr>
    </w:p>
    <w:p w:rsidR="00BB01DA" w:rsidRDefault="00BB01D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="00AB6780">
        <w:t xml:space="preserve"> Открыть, </w:t>
      </w:r>
      <w:r>
        <w:t>закрыть документ с атрибутом «Только для чтения».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</w:t>
      </w:r>
      <w:r w:rsidR="001B5FF1">
        <w:t xml:space="preserve">. Копирование текстов компонентов сборки и </w:t>
      </w:r>
      <w:r>
        <w:t>объектов чертежа.</w:t>
      </w:r>
    </w:p>
    <w:p w:rsidR="00AB6780" w:rsidRDefault="00AB6780" w:rsidP="0002343B">
      <w:pPr>
        <w:pStyle w:val="HistoryVer"/>
      </w:pPr>
    </w:p>
    <w:p w:rsidR="00AB6780" w:rsidRPr="00A30E53" w:rsidRDefault="003F2FCB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Вставка и редактирование знака шероховатости в углу чертежа.</w:t>
      </w:r>
    </w:p>
    <w:p w:rsidR="00AA79EE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Показ/скрытие невидимых линий ассоци</w:t>
      </w:r>
      <w:r w:rsidR="008A55C6">
        <w:t>ативного</w:t>
      </w:r>
      <w:r>
        <w:t xml:space="preserve"> вида</w:t>
      </w:r>
      <w:r w:rsidR="0008059A">
        <w:t xml:space="preserve"> чертежа</w:t>
      </w:r>
      <w:r>
        <w:t>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Скрытие/показ объектов чертежа.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Общая линия выноска для номеров позиций.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Показ всего активного листа.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Изменение шага штриховки.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Вставка числовых значений предельных отклонений размеров на чертеже.</w:t>
      </w:r>
    </w:p>
    <w:p w:rsidR="00BB01DA" w:rsidRDefault="00BB01D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Pr="00A30E53">
        <w:t xml:space="preserve"> </w:t>
      </w:r>
      <w:r>
        <w:t>Простановка количества отверстий</w:t>
      </w:r>
      <w:r w:rsidR="0080177C">
        <w:t>/</w:t>
      </w:r>
      <w:r>
        <w:t>скруглений у размера на чертеже.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Pr="00A30E53">
        <w:t xml:space="preserve"> </w:t>
      </w:r>
      <w:r>
        <w:t xml:space="preserve">Редактирование текстов ДО, ПОСЛЕ, </w:t>
      </w:r>
      <w:proofErr w:type="gramStart"/>
      <w:r>
        <w:t>ПОД</w:t>
      </w:r>
      <w:proofErr w:type="gramEnd"/>
      <w:r>
        <w:t xml:space="preserve"> </w:t>
      </w:r>
      <w:r w:rsidR="001B5FF1">
        <w:t xml:space="preserve">у </w:t>
      </w:r>
      <w:r>
        <w:t>размеров чертежа.</w:t>
      </w:r>
    </w:p>
    <w:p w:rsidR="00AB6780" w:rsidRDefault="00AB6780" w:rsidP="0002343B">
      <w:pPr>
        <w:pStyle w:val="HistoryVer"/>
      </w:pPr>
    </w:p>
    <w:p w:rsidR="00377D7E" w:rsidRDefault="00377D7E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Pr="00A30E53">
        <w:t xml:space="preserve"> </w:t>
      </w:r>
      <w:r>
        <w:t>Замена компонентов сборки.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Вставка в сборку локальных деталей с записью для спецификации.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Переименование компонентов сборки.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Перемещение точки «Центр масс» в центр масс модели.</w:t>
      </w:r>
    </w:p>
    <w:p w:rsidR="00132103" w:rsidRDefault="00132103" w:rsidP="0002343B">
      <w:pPr>
        <w:pStyle w:val="HistoryVer"/>
      </w:pP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Сравнение номеров позиций спецификации </w:t>
      </w:r>
      <w:r>
        <w:rPr>
          <w:lang w:val="en-US"/>
        </w:rPr>
        <w:t>Excel</w:t>
      </w:r>
      <w:r w:rsidRPr="00285876">
        <w:t xml:space="preserve"> </w:t>
      </w:r>
      <w:r>
        <w:t>с номерами позиций компонентов сборки.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Запись номеров позиций из спецификации </w:t>
      </w:r>
      <w:r>
        <w:rPr>
          <w:lang w:val="en-US"/>
        </w:rPr>
        <w:t>Excel</w:t>
      </w:r>
      <w:r w:rsidRPr="00285876">
        <w:t xml:space="preserve"> </w:t>
      </w:r>
      <w:r>
        <w:t>в сборку.</w:t>
      </w:r>
    </w:p>
    <w:p w:rsidR="0068033A" w:rsidRDefault="0068033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Сопряжение (совпадение + соосность) двух компонентов сборки за один шаг.</w:t>
      </w:r>
    </w:p>
    <w:p w:rsidR="0068033A" w:rsidRDefault="0068033A" w:rsidP="0002343B">
      <w:pPr>
        <w:pStyle w:val="HistoryVer"/>
      </w:pP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Выделение </w:t>
      </w:r>
      <w:r w:rsidR="00B47F24">
        <w:t xml:space="preserve">группы </w:t>
      </w:r>
      <w:r>
        <w:t>компонентов сборки.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Изменение прозрачности компонентов сборки и элементов детали.</w:t>
      </w:r>
    </w:p>
    <w:p w:rsidR="0080177C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Показ/скрытие всех компонентов подсборки.</w:t>
      </w:r>
    </w:p>
    <w:p w:rsidR="0080177C" w:rsidRDefault="0080177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Включение в расчет/исключение из расчета группы компонентов сборки.</w:t>
      </w:r>
    </w:p>
    <w:p w:rsidR="001B5FF1" w:rsidRDefault="001B5FF1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Включение в спецификацию/исключение из спецификации группы компонентов сборки.</w:t>
      </w:r>
    </w:p>
    <w:p w:rsidR="00AA79EE" w:rsidRDefault="00AA79EE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Объединение в макроэлемент</w:t>
      </w:r>
      <w:r w:rsidR="001B5FF1">
        <w:t xml:space="preserve"> компонентов сборки и </w:t>
      </w:r>
      <w:r>
        <w:t>разрушение макроэлемента.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</w:t>
      </w:r>
      <w:proofErr w:type="spellStart"/>
      <w:r>
        <w:t>Пересвязывание</w:t>
      </w:r>
      <w:proofErr w:type="spellEnd"/>
      <w:r>
        <w:t xml:space="preserve"> объект</w:t>
      </w:r>
      <w:r w:rsidR="00F944C6">
        <w:t>ов</w:t>
      </w:r>
      <w:r>
        <w:t xml:space="preserve"> </w:t>
      </w:r>
      <w:r w:rsidR="005023A2">
        <w:t xml:space="preserve">зависимого </w:t>
      </w:r>
      <w:r>
        <w:t>исполнения.</w:t>
      </w:r>
    </w:p>
    <w:p w:rsidR="00132103" w:rsidRPr="009B3A2A" w:rsidRDefault="00132103" w:rsidP="0002343B">
      <w:pPr>
        <w:pStyle w:val="HistoryVer"/>
        <w:rPr>
          <w:i/>
          <w:color w:val="0070C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Копирование компонентов из одной сборки в другую.</w:t>
      </w:r>
    </w:p>
    <w:p w:rsidR="00714C8C" w:rsidRPr="00714C8C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Назначение материала детали.</w:t>
      </w:r>
    </w:p>
    <w:sectPr w:rsidR="00714C8C" w:rsidRPr="00714C8C" w:rsidSect="00AC5231">
      <w:headerReference w:type="default" r:id="rId16"/>
      <w:footerReference w:type="even" r:id="rId17"/>
      <w:footerReference w:type="default" r:id="rId18"/>
      <w:pgSz w:w="11906" w:h="16838" w:code="9"/>
      <w:pgMar w:top="680" w:right="1134" w:bottom="680" w:left="1134" w:header="567" w:footer="567" w:gutter="0"/>
      <w:pgBorders w:offsetFrom="page">
        <w:top w:val="dashDotStroked" w:sz="24" w:space="24" w:color="0070C0"/>
        <w:left w:val="dashDotStroked" w:sz="24" w:space="24" w:color="0070C0"/>
        <w:bottom w:val="dashDotStroked" w:sz="24" w:space="24" w:color="0070C0"/>
        <w:right w:val="dashDotStroked" w:sz="2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ED6" w:rsidRDefault="00480ED6">
      <w:r>
        <w:separator/>
      </w:r>
    </w:p>
  </w:endnote>
  <w:endnote w:type="continuationSeparator" w:id="0">
    <w:p w:rsidR="00480ED6" w:rsidRDefault="00480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2AA" w:rsidRDefault="00F542AA" w:rsidP="00FA16F1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F542AA" w:rsidRDefault="00F542AA">
    <w:pPr>
      <w:pStyle w:val="a4"/>
    </w:pPr>
  </w:p>
  <w:p w:rsidR="00F542AA" w:rsidRDefault="00F542A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2AA" w:rsidRPr="00E425FF" w:rsidRDefault="00F542AA" w:rsidP="00FA16F1">
    <w:pPr>
      <w:pStyle w:val="a4"/>
      <w:framePr w:wrap="around" w:vAnchor="text" w:hAnchor="margin" w:xAlign="center" w:y="1"/>
      <w:jc w:val="center"/>
      <w:rPr>
        <w:sz w:val="20"/>
        <w:szCs w:val="20"/>
      </w:rPr>
    </w:pPr>
    <w:r w:rsidRPr="00E425FF">
      <w:rPr>
        <w:sz w:val="20"/>
        <w:szCs w:val="20"/>
      </w:rPr>
      <w:fldChar w:fldCharType="begin"/>
    </w:r>
    <w:r w:rsidRPr="00E425FF">
      <w:rPr>
        <w:sz w:val="20"/>
        <w:szCs w:val="20"/>
      </w:rPr>
      <w:instrText xml:space="preserve">PAGE  </w:instrText>
    </w:r>
    <w:r w:rsidRPr="00E425FF">
      <w:rPr>
        <w:sz w:val="20"/>
        <w:szCs w:val="20"/>
      </w:rPr>
      <w:fldChar w:fldCharType="separate"/>
    </w:r>
    <w:r w:rsidR="00B739C7">
      <w:rPr>
        <w:noProof/>
        <w:sz w:val="20"/>
        <w:szCs w:val="20"/>
      </w:rPr>
      <w:t>37</w:t>
    </w:r>
    <w:r w:rsidRPr="00E425FF">
      <w:rPr>
        <w:sz w:val="20"/>
        <w:szCs w:val="20"/>
      </w:rPr>
      <w:fldChar w:fldCharType="end"/>
    </w:r>
  </w:p>
  <w:p w:rsidR="00F542AA" w:rsidRDefault="00F542A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ED6" w:rsidRDefault="00480ED6">
      <w:r>
        <w:separator/>
      </w:r>
    </w:p>
  </w:footnote>
  <w:footnote w:type="continuationSeparator" w:id="0">
    <w:p w:rsidR="00480ED6" w:rsidRDefault="00480E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2AA" w:rsidRPr="00183B8B" w:rsidRDefault="00F542AA" w:rsidP="00287DA9">
    <w:pPr>
      <w:spacing w:line="360" w:lineRule="auto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sz w:val="18"/>
        <w:szCs w:val="18"/>
      </w:rPr>
      <w:t>Браком</w:t>
    </w:r>
    <w:r>
      <w:rPr>
        <w:rFonts w:ascii="Arial" w:hAnsi="Arial" w:cs="Arial"/>
        <w:sz w:val="18"/>
        <w:szCs w:val="18"/>
        <w:lang w:val="en-US"/>
      </w:rPr>
      <w:t xml:space="preserve"> </w:t>
    </w:r>
    <w:r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  <w:lang w:val="en-US"/>
      </w:rPr>
      <w:t>.2</w:t>
    </w:r>
    <w:r>
      <w:rPr>
        <w:rFonts w:ascii="Arial" w:hAnsi="Arial" w:cs="Arial"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pt;height:12pt;visibility:visible;mso-wrap-style:square" o:bullet="t">
        <v:imagedata r:id="rId1" o:title=""/>
      </v:shape>
    </w:pict>
  </w:numPicBullet>
  <w:numPicBullet w:numPicBulletId="1">
    <w:pict>
      <v:shape id="_x0000_i1031" type="#_x0000_t75" style="width:12pt;height:12pt;visibility:visible;mso-wrap-style:square" o:bullet="t">
        <v:imagedata r:id="rId2" o:title=""/>
      </v:shape>
    </w:pict>
  </w:numPicBullet>
  <w:numPicBullet w:numPicBulletId="2">
    <w:pict>
      <v:shape id="_x0000_i1032" type="#_x0000_t75" style="width:12pt;height:12pt;visibility:visible;mso-wrap-style:square" o:bullet="t">
        <v:imagedata r:id="rId3" o:title=""/>
      </v:shape>
    </w:pict>
  </w:numPicBullet>
  <w:numPicBullet w:numPicBulletId="3">
    <w:pict>
      <v:shape id="_x0000_i1033" type="#_x0000_t75" style="width:12pt;height:12pt;visibility:visible;mso-wrap-style:square" o:bullet="t">
        <v:imagedata r:id="rId4" o:title=""/>
      </v:shape>
    </w:pict>
  </w:numPicBullet>
  <w:abstractNum w:abstractNumId="0">
    <w:nsid w:val="06E4101F"/>
    <w:multiLevelType w:val="hybridMultilevel"/>
    <w:tmpl w:val="6D28F9D6"/>
    <w:lvl w:ilvl="0" w:tplc="E66090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9E615D"/>
    <w:multiLevelType w:val="hybridMultilevel"/>
    <w:tmpl w:val="E7F65CFE"/>
    <w:lvl w:ilvl="0" w:tplc="2682A9F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12EF1AFB"/>
    <w:multiLevelType w:val="hybridMultilevel"/>
    <w:tmpl w:val="30A6C5CC"/>
    <w:lvl w:ilvl="0" w:tplc="3E4EBDB4">
      <w:start w:val="3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>
    <w:nsid w:val="26944267"/>
    <w:multiLevelType w:val="hybridMultilevel"/>
    <w:tmpl w:val="D02EF0B4"/>
    <w:lvl w:ilvl="0" w:tplc="BDF4CCA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C0B600B"/>
    <w:multiLevelType w:val="hybridMultilevel"/>
    <w:tmpl w:val="F02C6F52"/>
    <w:lvl w:ilvl="0" w:tplc="6BE6DC82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5">
    <w:nsid w:val="321F7FD4"/>
    <w:multiLevelType w:val="hybridMultilevel"/>
    <w:tmpl w:val="F0FEC1FE"/>
    <w:lvl w:ilvl="0" w:tplc="44FAB3D2">
      <w:start w:val="2"/>
      <w:numFmt w:val="bullet"/>
      <w:lvlText w:val=""/>
      <w:lvlJc w:val="left"/>
      <w:pPr>
        <w:ind w:left="10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">
    <w:nsid w:val="32506B62"/>
    <w:multiLevelType w:val="multilevel"/>
    <w:tmpl w:val="9CD8876A"/>
    <w:lvl w:ilvl="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7">
    <w:nsid w:val="4731700C"/>
    <w:multiLevelType w:val="hybridMultilevel"/>
    <w:tmpl w:val="1C461F10"/>
    <w:lvl w:ilvl="0" w:tplc="1ABAB592">
      <w:start w:val="1"/>
      <w:numFmt w:val="bullet"/>
      <w:pStyle w:val="brbullets"/>
      <w:lvlText w:val=""/>
      <w:lvlJc w:val="left"/>
      <w:pPr>
        <w:tabs>
          <w:tab w:val="num" w:pos="1560"/>
        </w:tabs>
        <w:ind w:left="709" w:firstLine="851"/>
      </w:pPr>
      <w:rPr>
        <w:rFonts w:ascii="Wingdings" w:hAnsi="Wingdings" w:hint="default"/>
        <w:color w:val="993366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9FF6209"/>
    <w:multiLevelType w:val="hybridMultilevel"/>
    <w:tmpl w:val="61A8EDE0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65840070">
      <w:start w:val="1"/>
      <w:numFmt w:val="bullet"/>
      <w:lvlText w:val=""/>
      <w:lvlJc w:val="left"/>
      <w:pPr>
        <w:tabs>
          <w:tab w:val="num" w:pos="1841"/>
        </w:tabs>
        <w:ind w:left="990" w:firstLine="851"/>
      </w:pPr>
      <w:rPr>
        <w:rFonts w:ascii="Wingdings" w:hAnsi="Wingdings" w:hint="default"/>
        <w:color w:val="993366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9">
    <w:nsid w:val="5E8156AA"/>
    <w:multiLevelType w:val="hybridMultilevel"/>
    <w:tmpl w:val="FF32B42E"/>
    <w:lvl w:ilvl="0" w:tplc="90D0183C">
      <w:start w:val="2"/>
      <w:numFmt w:val="bullet"/>
      <w:lvlText w:val=""/>
      <w:lvlJc w:val="left"/>
      <w:pPr>
        <w:ind w:left="14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>
    <w:nsid w:val="60D175B8"/>
    <w:multiLevelType w:val="hybridMultilevel"/>
    <w:tmpl w:val="BCBAD20A"/>
    <w:lvl w:ilvl="0" w:tplc="953486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704B0F"/>
    <w:multiLevelType w:val="hybridMultilevel"/>
    <w:tmpl w:val="9CD8876A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04190003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12">
    <w:nsid w:val="7C3970E4"/>
    <w:multiLevelType w:val="hybridMultilevel"/>
    <w:tmpl w:val="DC401EB2"/>
    <w:lvl w:ilvl="0" w:tplc="B2D66BFA">
      <w:start w:val="3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6"/>
  </w:num>
  <w:num w:numId="5">
    <w:abstractNumId w:val="8"/>
  </w:num>
  <w:num w:numId="6">
    <w:abstractNumId w:val="10"/>
  </w:num>
  <w:num w:numId="7">
    <w:abstractNumId w:val="0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6F1"/>
    <w:rsid w:val="00000516"/>
    <w:rsid w:val="0000123B"/>
    <w:rsid w:val="0000145A"/>
    <w:rsid w:val="00001533"/>
    <w:rsid w:val="00001D63"/>
    <w:rsid w:val="00001E7A"/>
    <w:rsid w:val="00002687"/>
    <w:rsid w:val="0000386C"/>
    <w:rsid w:val="0000411E"/>
    <w:rsid w:val="00004636"/>
    <w:rsid w:val="00004B87"/>
    <w:rsid w:val="00005379"/>
    <w:rsid w:val="00005797"/>
    <w:rsid w:val="000058B5"/>
    <w:rsid w:val="000058EE"/>
    <w:rsid w:val="00005C82"/>
    <w:rsid w:val="000060FB"/>
    <w:rsid w:val="000063B7"/>
    <w:rsid w:val="000068A5"/>
    <w:rsid w:val="00006903"/>
    <w:rsid w:val="000069B0"/>
    <w:rsid w:val="00006A50"/>
    <w:rsid w:val="0000722F"/>
    <w:rsid w:val="00007A9B"/>
    <w:rsid w:val="000103D5"/>
    <w:rsid w:val="00010A20"/>
    <w:rsid w:val="00010F64"/>
    <w:rsid w:val="00010FC4"/>
    <w:rsid w:val="0001177A"/>
    <w:rsid w:val="00011A57"/>
    <w:rsid w:val="00011B54"/>
    <w:rsid w:val="00012092"/>
    <w:rsid w:val="00012EC7"/>
    <w:rsid w:val="00013A30"/>
    <w:rsid w:val="00014298"/>
    <w:rsid w:val="000144F0"/>
    <w:rsid w:val="000150FC"/>
    <w:rsid w:val="00015777"/>
    <w:rsid w:val="00015D08"/>
    <w:rsid w:val="00015EBA"/>
    <w:rsid w:val="000213FC"/>
    <w:rsid w:val="000219EB"/>
    <w:rsid w:val="000219F2"/>
    <w:rsid w:val="00021B02"/>
    <w:rsid w:val="00022FE1"/>
    <w:rsid w:val="00023419"/>
    <w:rsid w:val="0002343B"/>
    <w:rsid w:val="0002356A"/>
    <w:rsid w:val="00024578"/>
    <w:rsid w:val="000246FB"/>
    <w:rsid w:val="000249B5"/>
    <w:rsid w:val="000252CD"/>
    <w:rsid w:val="00026A06"/>
    <w:rsid w:val="00026C46"/>
    <w:rsid w:val="000270E5"/>
    <w:rsid w:val="0002736C"/>
    <w:rsid w:val="000278EA"/>
    <w:rsid w:val="00027DDF"/>
    <w:rsid w:val="00030726"/>
    <w:rsid w:val="0003077F"/>
    <w:rsid w:val="000311B3"/>
    <w:rsid w:val="0003136A"/>
    <w:rsid w:val="00031480"/>
    <w:rsid w:val="00031BD2"/>
    <w:rsid w:val="00032195"/>
    <w:rsid w:val="00032430"/>
    <w:rsid w:val="000325A0"/>
    <w:rsid w:val="00032F94"/>
    <w:rsid w:val="000330E3"/>
    <w:rsid w:val="00033768"/>
    <w:rsid w:val="00033917"/>
    <w:rsid w:val="00033BD2"/>
    <w:rsid w:val="00033CAD"/>
    <w:rsid w:val="00033F1A"/>
    <w:rsid w:val="000344C8"/>
    <w:rsid w:val="0003478F"/>
    <w:rsid w:val="00034ECE"/>
    <w:rsid w:val="00035041"/>
    <w:rsid w:val="000352AF"/>
    <w:rsid w:val="000354DA"/>
    <w:rsid w:val="00035B45"/>
    <w:rsid w:val="00035B52"/>
    <w:rsid w:val="00035EB4"/>
    <w:rsid w:val="00037B07"/>
    <w:rsid w:val="00037C1F"/>
    <w:rsid w:val="0004055D"/>
    <w:rsid w:val="00041223"/>
    <w:rsid w:val="00041706"/>
    <w:rsid w:val="00042E1F"/>
    <w:rsid w:val="00042EEB"/>
    <w:rsid w:val="00043BCD"/>
    <w:rsid w:val="00044CD4"/>
    <w:rsid w:val="00045716"/>
    <w:rsid w:val="000459FF"/>
    <w:rsid w:val="00045B30"/>
    <w:rsid w:val="00046461"/>
    <w:rsid w:val="000464E0"/>
    <w:rsid w:val="0004689E"/>
    <w:rsid w:val="00047615"/>
    <w:rsid w:val="000477E4"/>
    <w:rsid w:val="00047AC5"/>
    <w:rsid w:val="00047AE6"/>
    <w:rsid w:val="00047D4F"/>
    <w:rsid w:val="00047EE6"/>
    <w:rsid w:val="00050148"/>
    <w:rsid w:val="00050BFA"/>
    <w:rsid w:val="00051EDF"/>
    <w:rsid w:val="000522F2"/>
    <w:rsid w:val="000523F4"/>
    <w:rsid w:val="000525FB"/>
    <w:rsid w:val="00052ABD"/>
    <w:rsid w:val="00052DC0"/>
    <w:rsid w:val="0005305F"/>
    <w:rsid w:val="00053163"/>
    <w:rsid w:val="00053223"/>
    <w:rsid w:val="00053949"/>
    <w:rsid w:val="00054213"/>
    <w:rsid w:val="00054359"/>
    <w:rsid w:val="000543FF"/>
    <w:rsid w:val="000548F6"/>
    <w:rsid w:val="00054903"/>
    <w:rsid w:val="00055463"/>
    <w:rsid w:val="00056958"/>
    <w:rsid w:val="00056BCA"/>
    <w:rsid w:val="00056CBE"/>
    <w:rsid w:val="0005741A"/>
    <w:rsid w:val="00057642"/>
    <w:rsid w:val="000579FE"/>
    <w:rsid w:val="00057E01"/>
    <w:rsid w:val="000602EC"/>
    <w:rsid w:val="0006082B"/>
    <w:rsid w:val="000611B2"/>
    <w:rsid w:val="0006134A"/>
    <w:rsid w:val="00061D74"/>
    <w:rsid w:val="000624A3"/>
    <w:rsid w:val="000627F1"/>
    <w:rsid w:val="000628AF"/>
    <w:rsid w:val="000635DA"/>
    <w:rsid w:val="000636BD"/>
    <w:rsid w:val="000638C3"/>
    <w:rsid w:val="00063AF4"/>
    <w:rsid w:val="00063C56"/>
    <w:rsid w:val="0006487C"/>
    <w:rsid w:val="0006570B"/>
    <w:rsid w:val="00065984"/>
    <w:rsid w:val="000665B2"/>
    <w:rsid w:val="00066C2B"/>
    <w:rsid w:val="000676BE"/>
    <w:rsid w:val="00067932"/>
    <w:rsid w:val="00067B82"/>
    <w:rsid w:val="00070320"/>
    <w:rsid w:val="000703FB"/>
    <w:rsid w:val="0007140F"/>
    <w:rsid w:val="00071D10"/>
    <w:rsid w:val="00072B90"/>
    <w:rsid w:val="000730FF"/>
    <w:rsid w:val="00074D16"/>
    <w:rsid w:val="00074D86"/>
    <w:rsid w:val="000755A4"/>
    <w:rsid w:val="00075B71"/>
    <w:rsid w:val="00075D9A"/>
    <w:rsid w:val="00075DD4"/>
    <w:rsid w:val="00075F77"/>
    <w:rsid w:val="00076133"/>
    <w:rsid w:val="00076B18"/>
    <w:rsid w:val="00076C13"/>
    <w:rsid w:val="000775B9"/>
    <w:rsid w:val="00077887"/>
    <w:rsid w:val="00077AED"/>
    <w:rsid w:val="000800BD"/>
    <w:rsid w:val="00080543"/>
    <w:rsid w:val="0008059A"/>
    <w:rsid w:val="00080A1A"/>
    <w:rsid w:val="00080CB2"/>
    <w:rsid w:val="00080CB5"/>
    <w:rsid w:val="00080CCC"/>
    <w:rsid w:val="00080DA4"/>
    <w:rsid w:val="0008116C"/>
    <w:rsid w:val="00082CCA"/>
    <w:rsid w:val="000830AB"/>
    <w:rsid w:val="00083775"/>
    <w:rsid w:val="00083F27"/>
    <w:rsid w:val="000841D7"/>
    <w:rsid w:val="0008434C"/>
    <w:rsid w:val="00084624"/>
    <w:rsid w:val="000847BE"/>
    <w:rsid w:val="00084DEC"/>
    <w:rsid w:val="00086FCF"/>
    <w:rsid w:val="0008701C"/>
    <w:rsid w:val="0008737E"/>
    <w:rsid w:val="00087BB4"/>
    <w:rsid w:val="00090168"/>
    <w:rsid w:val="00090B4C"/>
    <w:rsid w:val="00091304"/>
    <w:rsid w:val="00092C27"/>
    <w:rsid w:val="0009354E"/>
    <w:rsid w:val="0009438A"/>
    <w:rsid w:val="00094402"/>
    <w:rsid w:val="00094606"/>
    <w:rsid w:val="00094630"/>
    <w:rsid w:val="000948CB"/>
    <w:rsid w:val="00095EFB"/>
    <w:rsid w:val="000960E0"/>
    <w:rsid w:val="00096196"/>
    <w:rsid w:val="00097563"/>
    <w:rsid w:val="00097A74"/>
    <w:rsid w:val="00097A82"/>
    <w:rsid w:val="00097DC4"/>
    <w:rsid w:val="000A00DD"/>
    <w:rsid w:val="000A0352"/>
    <w:rsid w:val="000A04A0"/>
    <w:rsid w:val="000A08B4"/>
    <w:rsid w:val="000A119B"/>
    <w:rsid w:val="000A2035"/>
    <w:rsid w:val="000A2196"/>
    <w:rsid w:val="000A28B6"/>
    <w:rsid w:val="000A2D00"/>
    <w:rsid w:val="000A2FDC"/>
    <w:rsid w:val="000A301B"/>
    <w:rsid w:val="000A3050"/>
    <w:rsid w:val="000A364D"/>
    <w:rsid w:val="000A3876"/>
    <w:rsid w:val="000A3BF1"/>
    <w:rsid w:val="000A3F42"/>
    <w:rsid w:val="000A4C95"/>
    <w:rsid w:val="000A523E"/>
    <w:rsid w:val="000A53DB"/>
    <w:rsid w:val="000A5819"/>
    <w:rsid w:val="000A594B"/>
    <w:rsid w:val="000A5AF2"/>
    <w:rsid w:val="000A5D3F"/>
    <w:rsid w:val="000A65DB"/>
    <w:rsid w:val="000A67F2"/>
    <w:rsid w:val="000A6D0E"/>
    <w:rsid w:val="000B0642"/>
    <w:rsid w:val="000B1CB6"/>
    <w:rsid w:val="000B1CDC"/>
    <w:rsid w:val="000B227A"/>
    <w:rsid w:val="000B27A9"/>
    <w:rsid w:val="000B3000"/>
    <w:rsid w:val="000B3EA5"/>
    <w:rsid w:val="000B40D3"/>
    <w:rsid w:val="000B445F"/>
    <w:rsid w:val="000B482E"/>
    <w:rsid w:val="000B48BD"/>
    <w:rsid w:val="000B5CB4"/>
    <w:rsid w:val="000B6022"/>
    <w:rsid w:val="000B7281"/>
    <w:rsid w:val="000B79FC"/>
    <w:rsid w:val="000B7BA5"/>
    <w:rsid w:val="000B7DF4"/>
    <w:rsid w:val="000C0114"/>
    <w:rsid w:val="000C06DE"/>
    <w:rsid w:val="000C138E"/>
    <w:rsid w:val="000C1400"/>
    <w:rsid w:val="000C1BF8"/>
    <w:rsid w:val="000C1C1F"/>
    <w:rsid w:val="000C1C87"/>
    <w:rsid w:val="000C1CD1"/>
    <w:rsid w:val="000C2061"/>
    <w:rsid w:val="000C2A57"/>
    <w:rsid w:val="000C2BF2"/>
    <w:rsid w:val="000C3310"/>
    <w:rsid w:val="000C3894"/>
    <w:rsid w:val="000C3AD8"/>
    <w:rsid w:val="000C4D01"/>
    <w:rsid w:val="000C4F52"/>
    <w:rsid w:val="000C5678"/>
    <w:rsid w:val="000C5D5C"/>
    <w:rsid w:val="000C6174"/>
    <w:rsid w:val="000C62A2"/>
    <w:rsid w:val="000C6765"/>
    <w:rsid w:val="000C69AC"/>
    <w:rsid w:val="000C6BE7"/>
    <w:rsid w:val="000C742B"/>
    <w:rsid w:val="000D03BA"/>
    <w:rsid w:val="000D08E8"/>
    <w:rsid w:val="000D13E5"/>
    <w:rsid w:val="000D1856"/>
    <w:rsid w:val="000D19CB"/>
    <w:rsid w:val="000D1C8D"/>
    <w:rsid w:val="000D1C99"/>
    <w:rsid w:val="000D21EA"/>
    <w:rsid w:val="000D22BE"/>
    <w:rsid w:val="000D268F"/>
    <w:rsid w:val="000D286F"/>
    <w:rsid w:val="000D2D75"/>
    <w:rsid w:val="000D3E01"/>
    <w:rsid w:val="000D46E4"/>
    <w:rsid w:val="000D5713"/>
    <w:rsid w:val="000D58CE"/>
    <w:rsid w:val="000D6183"/>
    <w:rsid w:val="000D7053"/>
    <w:rsid w:val="000E01A2"/>
    <w:rsid w:val="000E0777"/>
    <w:rsid w:val="000E14BA"/>
    <w:rsid w:val="000E1C8D"/>
    <w:rsid w:val="000E3579"/>
    <w:rsid w:val="000E3962"/>
    <w:rsid w:val="000E3C08"/>
    <w:rsid w:val="000E4120"/>
    <w:rsid w:val="000E4A2A"/>
    <w:rsid w:val="000E4FD0"/>
    <w:rsid w:val="000E528B"/>
    <w:rsid w:val="000E58D4"/>
    <w:rsid w:val="000E653E"/>
    <w:rsid w:val="000E66F7"/>
    <w:rsid w:val="000E6A63"/>
    <w:rsid w:val="000E6AB0"/>
    <w:rsid w:val="000E6AFF"/>
    <w:rsid w:val="000E6BFE"/>
    <w:rsid w:val="000E6CD7"/>
    <w:rsid w:val="000E7F5B"/>
    <w:rsid w:val="000F0477"/>
    <w:rsid w:val="000F09F0"/>
    <w:rsid w:val="000F102F"/>
    <w:rsid w:val="000F1491"/>
    <w:rsid w:val="000F1561"/>
    <w:rsid w:val="000F174D"/>
    <w:rsid w:val="000F20C3"/>
    <w:rsid w:val="000F2690"/>
    <w:rsid w:val="000F27DD"/>
    <w:rsid w:val="000F31EF"/>
    <w:rsid w:val="000F46DC"/>
    <w:rsid w:val="000F55F4"/>
    <w:rsid w:val="000F599D"/>
    <w:rsid w:val="000F5F3C"/>
    <w:rsid w:val="000F5FBF"/>
    <w:rsid w:val="000F6317"/>
    <w:rsid w:val="000F675D"/>
    <w:rsid w:val="000F6BD8"/>
    <w:rsid w:val="000F6D54"/>
    <w:rsid w:val="000F6E96"/>
    <w:rsid w:val="00100D24"/>
    <w:rsid w:val="00100E32"/>
    <w:rsid w:val="001015E0"/>
    <w:rsid w:val="00102205"/>
    <w:rsid w:val="00102CBE"/>
    <w:rsid w:val="00102DB4"/>
    <w:rsid w:val="0010360C"/>
    <w:rsid w:val="001036D7"/>
    <w:rsid w:val="00103A50"/>
    <w:rsid w:val="00103E53"/>
    <w:rsid w:val="00103ECB"/>
    <w:rsid w:val="00104984"/>
    <w:rsid w:val="00104F2D"/>
    <w:rsid w:val="001051B4"/>
    <w:rsid w:val="001051BC"/>
    <w:rsid w:val="00105598"/>
    <w:rsid w:val="001060C6"/>
    <w:rsid w:val="00106477"/>
    <w:rsid w:val="001066C7"/>
    <w:rsid w:val="00107250"/>
    <w:rsid w:val="00107FF4"/>
    <w:rsid w:val="001106D5"/>
    <w:rsid w:val="0011079B"/>
    <w:rsid w:val="00110FDA"/>
    <w:rsid w:val="00111EEA"/>
    <w:rsid w:val="0011227D"/>
    <w:rsid w:val="00112B35"/>
    <w:rsid w:val="00112E94"/>
    <w:rsid w:val="001131B5"/>
    <w:rsid w:val="0011372B"/>
    <w:rsid w:val="00113892"/>
    <w:rsid w:val="00113CC7"/>
    <w:rsid w:val="001144CB"/>
    <w:rsid w:val="00114A58"/>
    <w:rsid w:val="00115245"/>
    <w:rsid w:val="0011529C"/>
    <w:rsid w:val="0011673F"/>
    <w:rsid w:val="00117772"/>
    <w:rsid w:val="00117D41"/>
    <w:rsid w:val="00117E1D"/>
    <w:rsid w:val="00117E54"/>
    <w:rsid w:val="00117E65"/>
    <w:rsid w:val="00117FAC"/>
    <w:rsid w:val="001203AF"/>
    <w:rsid w:val="00120508"/>
    <w:rsid w:val="001210B9"/>
    <w:rsid w:val="001215AD"/>
    <w:rsid w:val="00121F1A"/>
    <w:rsid w:val="00121F3F"/>
    <w:rsid w:val="00122837"/>
    <w:rsid w:val="00122FC0"/>
    <w:rsid w:val="0012341A"/>
    <w:rsid w:val="00123461"/>
    <w:rsid w:val="00123CC0"/>
    <w:rsid w:val="00124097"/>
    <w:rsid w:val="00124FA6"/>
    <w:rsid w:val="00125442"/>
    <w:rsid w:val="00127BBC"/>
    <w:rsid w:val="0013034F"/>
    <w:rsid w:val="0013087A"/>
    <w:rsid w:val="00131046"/>
    <w:rsid w:val="0013106E"/>
    <w:rsid w:val="00131DAF"/>
    <w:rsid w:val="00132103"/>
    <w:rsid w:val="00132322"/>
    <w:rsid w:val="0013236A"/>
    <w:rsid w:val="0013298F"/>
    <w:rsid w:val="001331F4"/>
    <w:rsid w:val="00133BFC"/>
    <w:rsid w:val="00133C2C"/>
    <w:rsid w:val="00134481"/>
    <w:rsid w:val="001346E2"/>
    <w:rsid w:val="00134AA6"/>
    <w:rsid w:val="001357A2"/>
    <w:rsid w:val="00135846"/>
    <w:rsid w:val="00135D60"/>
    <w:rsid w:val="0013600C"/>
    <w:rsid w:val="00136AA8"/>
    <w:rsid w:val="00137472"/>
    <w:rsid w:val="001376DE"/>
    <w:rsid w:val="00137BB1"/>
    <w:rsid w:val="00137F6D"/>
    <w:rsid w:val="00140598"/>
    <w:rsid w:val="00141A43"/>
    <w:rsid w:val="001421DB"/>
    <w:rsid w:val="00142534"/>
    <w:rsid w:val="0014291B"/>
    <w:rsid w:val="00142BC1"/>
    <w:rsid w:val="00142CA2"/>
    <w:rsid w:val="00142F63"/>
    <w:rsid w:val="001433CD"/>
    <w:rsid w:val="00143CC6"/>
    <w:rsid w:val="0014482B"/>
    <w:rsid w:val="00144CAE"/>
    <w:rsid w:val="00144E00"/>
    <w:rsid w:val="00144FC5"/>
    <w:rsid w:val="00145B85"/>
    <w:rsid w:val="0014696A"/>
    <w:rsid w:val="00146D0F"/>
    <w:rsid w:val="001475E3"/>
    <w:rsid w:val="00147E04"/>
    <w:rsid w:val="001500FB"/>
    <w:rsid w:val="00150AEF"/>
    <w:rsid w:val="00150F8D"/>
    <w:rsid w:val="00151C18"/>
    <w:rsid w:val="00152565"/>
    <w:rsid w:val="00154397"/>
    <w:rsid w:val="00154879"/>
    <w:rsid w:val="00155690"/>
    <w:rsid w:val="00155A6D"/>
    <w:rsid w:val="001564AB"/>
    <w:rsid w:val="00156703"/>
    <w:rsid w:val="001568AD"/>
    <w:rsid w:val="00156B87"/>
    <w:rsid w:val="00156D0B"/>
    <w:rsid w:val="001575CA"/>
    <w:rsid w:val="001579D5"/>
    <w:rsid w:val="00157E43"/>
    <w:rsid w:val="00160129"/>
    <w:rsid w:val="00160366"/>
    <w:rsid w:val="001605F0"/>
    <w:rsid w:val="0016070E"/>
    <w:rsid w:val="00160A8B"/>
    <w:rsid w:val="00160B42"/>
    <w:rsid w:val="00160C35"/>
    <w:rsid w:val="001615BF"/>
    <w:rsid w:val="001619B8"/>
    <w:rsid w:val="00161ABF"/>
    <w:rsid w:val="00162BF6"/>
    <w:rsid w:val="00163425"/>
    <w:rsid w:val="00163C89"/>
    <w:rsid w:val="00164103"/>
    <w:rsid w:val="001644E9"/>
    <w:rsid w:val="00164869"/>
    <w:rsid w:val="00164980"/>
    <w:rsid w:val="00164A87"/>
    <w:rsid w:val="00164C91"/>
    <w:rsid w:val="00165B0E"/>
    <w:rsid w:val="00165DE8"/>
    <w:rsid w:val="001672AE"/>
    <w:rsid w:val="00167654"/>
    <w:rsid w:val="0016768D"/>
    <w:rsid w:val="0016782F"/>
    <w:rsid w:val="0016792A"/>
    <w:rsid w:val="00171529"/>
    <w:rsid w:val="0017200F"/>
    <w:rsid w:val="001722B4"/>
    <w:rsid w:val="0017242B"/>
    <w:rsid w:val="00172AA3"/>
    <w:rsid w:val="00173340"/>
    <w:rsid w:val="00173E98"/>
    <w:rsid w:val="00174750"/>
    <w:rsid w:val="001749E3"/>
    <w:rsid w:val="001754CB"/>
    <w:rsid w:val="00175BCF"/>
    <w:rsid w:val="00177348"/>
    <w:rsid w:val="00180A27"/>
    <w:rsid w:val="00180FE0"/>
    <w:rsid w:val="00181768"/>
    <w:rsid w:val="001818F9"/>
    <w:rsid w:val="00182289"/>
    <w:rsid w:val="00182787"/>
    <w:rsid w:val="00182D1B"/>
    <w:rsid w:val="00182F7B"/>
    <w:rsid w:val="0018388F"/>
    <w:rsid w:val="00183969"/>
    <w:rsid w:val="00183B8B"/>
    <w:rsid w:val="0018485D"/>
    <w:rsid w:val="00184F76"/>
    <w:rsid w:val="0018508E"/>
    <w:rsid w:val="00185572"/>
    <w:rsid w:val="00185674"/>
    <w:rsid w:val="00185FFA"/>
    <w:rsid w:val="001863D0"/>
    <w:rsid w:val="00186442"/>
    <w:rsid w:val="00186762"/>
    <w:rsid w:val="00187A19"/>
    <w:rsid w:val="00187F93"/>
    <w:rsid w:val="00190694"/>
    <w:rsid w:val="001906D0"/>
    <w:rsid w:val="0019091F"/>
    <w:rsid w:val="00190C17"/>
    <w:rsid w:val="001914D6"/>
    <w:rsid w:val="00191EE1"/>
    <w:rsid w:val="0019225F"/>
    <w:rsid w:val="00192829"/>
    <w:rsid w:val="00192C7F"/>
    <w:rsid w:val="0019304B"/>
    <w:rsid w:val="00193537"/>
    <w:rsid w:val="0019360F"/>
    <w:rsid w:val="001937C9"/>
    <w:rsid w:val="0019384F"/>
    <w:rsid w:val="00194051"/>
    <w:rsid w:val="00194210"/>
    <w:rsid w:val="00194714"/>
    <w:rsid w:val="00194C94"/>
    <w:rsid w:val="00194DF9"/>
    <w:rsid w:val="00194F9A"/>
    <w:rsid w:val="00196DB5"/>
    <w:rsid w:val="00196F39"/>
    <w:rsid w:val="001972C5"/>
    <w:rsid w:val="0019739F"/>
    <w:rsid w:val="001978C0"/>
    <w:rsid w:val="001A0068"/>
    <w:rsid w:val="001A180E"/>
    <w:rsid w:val="001A1DAF"/>
    <w:rsid w:val="001A284E"/>
    <w:rsid w:val="001A2891"/>
    <w:rsid w:val="001A2F1F"/>
    <w:rsid w:val="001A3400"/>
    <w:rsid w:val="001A39DB"/>
    <w:rsid w:val="001A3AB3"/>
    <w:rsid w:val="001A3EF4"/>
    <w:rsid w:val="001A4A73"/>
    <w:rsid w:val="001A5245"/>
    <w:rsid w:val="001A56BA"/>
    <w:rsid w:val="001A6618"/>
    <w:rsid w:val="001A683E"/>
    <w:rsid w:val="001A6AE4"/>
    <w:rsid w:val="001A6B84"/>
    <w:rsid w:val="001A73D3"/>
    <w:rsid w:val="001A765F"/>
    <w:rsid w:val="001B03A7"/>
    <w:rsid w:val="001B0451"/>
    <w:rsid w:val="001B0A6C"/>
    <w:rsid w:val="001B1027"/>
    <w:rsid w:val="001B129A"/>
    <w:rsid w:val="001B147A"/>
    <w:rsid w:val="001B1C39"/>
    <w:rsid w:val="001B1D1C"/>
    <w:rsid w:val="001B204D"/>
    <w:rsid w:val="001B205C"/>
    <w:rsid w:val="001B2164"/>
    <w:rsid w:val="001B3776"/>
    <w:rsid w:val="001B3B6B"/>
    <w:rsid w:val="001B3C13"/>
    <w:rsid w:val="001B3C77"/>
    <w:rsid w:val="001B444A"/>
    <w:rsid w:val="001B45EE"/>
    <w:rsid w:val="001B521D"/>
    <w:rsid w:val="001B5521"/>
    <w:rsid w:val="001B5C88"/>
    <w:rsid w:val="001B5FF1"/>
    <w:rsid w:val="001B65D3"/>
    <w:rsid w:val="001B6786"/>
    <w:rsid w:val="001B6885"/>
    <w:rsid w:val="001B6A7F"/>
    <w:rsid w:val="001B7099"/>
    <w:rsid w:val="001B72BE"/>
    <w:rsid w:val="001B7483"/>
    <w:rsid w:val="001B748B"/>
    <w:rsid w:val="001C0EAC"/>
    <w:rsid w:val="001C1010"/>
    <w:rsid w:val="001C18A3"/>
    <w:rsid w:val="001C24ED"/>
    <w:rsid w:val="001C272C"/>
    <w:rsid w:val="001C35C4"/>
    <w:rsid w:val="001C3759"/>
    <w:rsid w:val="001C38D4"/>
    <w:rsid w:val="001C4857"/>
    <w:rsid w:val="001C4D99"/>
    <w:rsid w:val="001C535B"/>
    <w:rsid w:val="001C55E9"/>
    <w:rsid w:val="001C6B58"/>
    <w:rsid w:val="001C795F"/>
    <w:rsid w:val="001C7E9D"/>
    <w:rsid w:val="001D0B66"/>
    <w:rsid w:val="001D1602"/>
    <w:rsid w:val="001D193E"/>
    <w:rsid w:val="001D2106"/>
    <w:rsid w:val="001D25DB"/>
    <w:rsid w:val="001D4E68"/>
    <w:rsid w:val="001D589C"/>
    <w:rsid w:val="001D622D"/>
    <w:rsid w:val="001D632F"/>
    <w:rsid w:val="001D6834"/>
    <w:rsid w:val="001D6A3F"/>
    <w:rsid w:val="001D6C5D"/>
    <w:rsid w:val="001D6CE7"/>
    <w:rsid w:val="001D7662"/>
    <w:rsid w:val="001D776B"/>
    <w:rsid w:val="001D77D2"/>
    <w:rsid w:val="001E02BC"/>
    <w:rsid w:val="001E06F6"/>
    <w:rsid w:val="001E0D69"/>
    <w:rsid w:val="001E0F29"/>
    <w:rsid w:val="001E1C87"/>
    <w:rsid w:val="001E1F42"/>
    <w:rsid w:val="001E2283"/>
    <w:rsid w:val="001E29DF"/>
    <w:rsid w:val="001E2B92"/>
    <w:rsid w:val="001E3197"/>
    <w:rsid w:val="001E39B3"/>
    <w:rsid w:val="001E441B"/>
    <w:rsid w:val="001E4CA7"/>
    <w:rsid w:val="001E5497"/>
    <w:rsid w:val="001E551B"/>
    <w:rsid w:val="001E5614"/>
    <w:rsid w:val="001E6280"/>
    <w:rsid w:val="001E6518"/>
    <w:rsid w:val="001E6798"/>
    <w:rsid w:val="001E6A9B"/>
    <w:rsid w:val="001E6D3A"/>
    <w:rsid w:val="001E790E"/>
    <w:rsid w:val="001F01B2"/>
    <w:rsid w:val="001F01E8"/>
    <w:rsid w:val="001F098C"/>
    <w:rsid w:val="001F0E80"/>
    <w:rsid w:val="001F12CA"/>
    <w:rsid w:val="001F16DB"/>
    <w:rsid w:val="001F219D"/>
    <w:rsid w:val="001F23C5"/>
    <w:rsid w:val="001F28BA"/>
    <w:rsid w:val="001F318D"/>
    <w:rsid w:val="001F33D0"/>
    <w:rsid w:val="001F473C"/>
    <w:rsid w:val="001F49FF"/>
    <w:rsid w:val="001F4A86"/>
    <w:rsid w:val="001F52E6"/>
    <w:rsid w:val="001F54FC"/>
    <w:rsid w:val="001F6AF1"/>
    <w:rsid w:val="00200A61"/>
    <w:rsid w:val="00201141"/>
    <w:rsid w:val="0020146C"/>
    <w:rsid w:val="00201BB1"/>
    <w:rsid w:val="00202466"/>
    <w:rsid w:val="00202DD3"/>
    <w:rsid w:val="002035AD"/>
    <w:rsid w:val="00203E84"/>
    <w:rsid w:val="00203E99"/>
    <w:rsid w:val="00203F8E"/>
    <w:rsid w:val="00204621"/>
    <w:rsid w:val="002046C8"/>
    <w:rsid w:val="00204FB9"/>
    <w:rsid w:val="00205182"/>
    <w:rsid w:val="00205483"/>
    <w:rsid w:val="0020570B"/>
    <w:rsid w:val="00205E48"/>
    <w:rsid w:val="00206824"/>
    <w:rsid w:val="002070F1"/>
    <w:rsid w:val="00207B74"/>
    <w:rsid w:val="002103D7"/>
    <w:rsid w:val="002108B8"/>
    <w:rsid w:val="00210C78"/>
    <w:rsid w:val="00210D0B"/>
    <w:rsid w:val="00211260"/>
    <w:rsid w:val="002115BF"/>
    <w:rsid w:val="00211835"/>
    <w:rsid w:val="0021203B"/>
    <w:rsid w:val="00212449"/>
    <w:rsid w:val="00213904"/>
    <w:rsid w:val="00213A51"/>
    <w:rsid w:val="00213C6F"/>
    <w:rsid w:val="00214606"/>
    <w:rsid w:val="002146F4"/>
    <w:rsid w:val="00214867"/>
    <w:rsid w:val="002148A2"/>
    <w:rsid w:val="00215054"/>
    <w:rsid w:val="00215221"/>
    <w:rsid w:val="00215D70"/>
    <w:rsid w:val="00216306"/>
    <w:rsid w:val="00216964"/>
    <w:rsid w:val="0021703B"/>
    <w:rsid w:val="00217837"/>
    <w:rsid w:val="00217D22"/>
    <w:rsid w:val="00217F5A"/>
    <w:rsid w:val="00220405"/>
    <w:rsid w:val="00220B85"/>
    <w:rsid w:val="00220E69"/>
    <w:rsid w:val="002212DD"/>
    <w:rsid w:val="0022155F"/>
    <w:rsid w:val="00221A0E"/>
    <w:rsid w:val="00222155"/>
    <w:rsid w:val="0022334E"/>
    <w:rsid w:val="0022337F"/>
    <w:rsid w:val="00224470"/>
    <w:rsid w:val="0022476A"/>
    <w:rsid w:val="00224DD2"/>
    <w:rsid w:val="00224FE5"/>
    <w:rsid w:val="00225A45"/>
    <w:rsid w:val="00225ADC"/>
    <w:rsid w:val="00225F89"/>
    <w:rsid w:val="002261E3"/>
    <w:rsid w:val="00226224"/>
    <w:rsid w:val="00226233"/>
    <w:rsid w:val="0022655E"/>
    <w:rsid w:val="00226FE7"/>
    <w:rsid w:val="00227094"/>
    <w:rsid w:val="00227144"/>
    <w:rsid w:val="00227732"/>
    <w:rsid w:val="00227780"/>
    <w:rsid w:val="00227D04"/>
    <w:rsid w:val="00230294"/>
    <w:rsid w:val="002304B2"/>
    <w:rsid w:val="0023104D"/>
    <w:rsid w:val="0023143F"/>
    <w:rsid w:val="00233AF9"/>
    <w:rsid w:val="00233F7E"/>
    <w:rsid w:val="00234A55"/>
    <w:rsid w:val="00234C30"/>
    <w:rsid w:val="00235C7C"/>
    <w:rsid w:val="0023617A"/>
    <w:rsid w:val="00236647"/>
    <w:rsid w:val="00236869"/>
    <w:rsid w:val="002369C9"/>
    <w:rsid w:val="00236A92"/>
    <w:rsid w:val="00236C9D"/>
    <w:rsid w:val="00236D4A"/>
    <w:rsid w:val="00237A44"/>
    <w:rsid w:val="0024058D"/>
    <w:rsid w:val="002408E7"/>
    <w:rsid w:val="00240A1A"/>
    <w:rsid w:val="00240AF0"/>
    <w:rsid w:val="0024137A"/>
    <w:rsid w:val="0024264D"/>
    <w:rsid w:val="002428C0"/>
    <w:rsid w:val="002434DA"/>
    <w:rsid w:val="002439E8"/>
    <w:rsid w:val="00244438"/>
    <w:rsid w:val="00244F82"/>
    <w:rsid w:val="00245467"/>
    <w:rsid w:val="0024546A"/>
    <w:rsid w:val="0024571C"/>
    <w:rsid w:val="002458A0"/>
    <w:rsid w:val="00245AF3"/>
    <w:rsid w:val="00245D8E"/>
    <w:rsid w:val="00245E66"/>
    <w:rsid w:val="002464C7"/>
    <w:rsid w:val="0024689F"/>
    <w:rsid w:val="00246A65"/>
    <w:rsid w:val="002475A7"/>
    <w:rsid w:val="00250BA5"/>
    <w:rsid w:val="00251B12"/>
    <w:rsid w:val="002521F0"/>
    <w:rsid w:val="00252AAA"/>
    <w:rsid w:val="00252CC4"/>
    <w:rsid w:val="002530FB"/>
    <w:rsid w:val="002541BE"/>
    <w:rsid w:val="00254524"/>
    <w:rsid w:val="00254A95"/>
    <w:rsid w:val="00254F04"/>
    <w:rsid w:val="00254F1D"/>
    <w:rsid w:val="00255E45"/>
    <w:rsid w:val="00255E78"/>
    <w:rsid w:val="00255F5F"/>
    <w:rsid w:val="00256579"/>
    <w:rsid w:val="00256C9F"/>
    <w:rsid w:val="00256EBE"/>
    <w:rsid w:val="00257148"/>
    <w:rsid w:val="0026050A"/>
    <w:rsid w:val="002609FA"/>
    <w:rsid w:val="00260E5C"/>
    <w:rsid w:val="002619F0"/>
    <w:rsid w:val="002621F7"/>
    <w:rsid w:val="002624CB"/>
    <w:rsid w:val="00262ED0"/>
    <w:rsid w:val="002631B8"/>
    <w:rsid w:val="002636F0"/>
    <w:rsid w:val="00263C28"/>
    <w:rsid w:val="002640B4"/>
    <w:rsid w:val="002641F4"/>
    <w:rsid w:val="002648E0"/>
    <w:rsid w:val="00264904"/>
    <w:rsid w:val="00265B04"/>
    <w:rsid w:val="00267B72"/>
    <w:rsid w:val="00270076"/>
    <w:rsid w:val="002702BA"/>
    <w:rsid w:val="00270387"/>
    <w:rsid w:val="00270EA4"/>
    <w:rsid w:val="00270FDA"/>
    <w:rsid w:val="00271A47"/>
    <w:rsid w:val="00272051"/>
    <w:rsid w:val="00272609"/>
    <w:rsid w:val="00273158"/>
    <w:rsid w:val="002735C7"/>
    <w:rsid w:val="00273901"/>
    <w:rsid w:val="00275326"/>
    <w:rsid w:val="00275968"/>
    <w:rsid w:val="00275D8B"/>
    <w:rsid w:val="00276BBA"/>
    <w:rsid w:val="00276D18"/>
    <w:rsid w:val="002770C5"/>
    <w:rsid w:val="002770D1"/>
    <w:rsid w:val="0028072E"/>
    <w:rsid w:val="002812D2"/>
    <w:rsid w:val="0028203F"/>
    <w:rsid w:val="0028215F"/>
    <w:rsid w:val="00282646"/>
    <w:rsid w:val="00282652"/>
    <w:rsid w:val="00282CC9"/>
    <w:rsid w:val="00282F14"/>
    <w:rsid w:val="00283085"/>
    <w:rsid w:val="0028358D"/>
    <w:rsid w:val="00283F9C"/>
    <w:rsid w:val="002845DA"/>
    <w:rsid w:val="002847AE"/>
    <w:rsid w:val="00284815"/>
    <w:rsid w:val="00285876"/>
    <w:rsid w:val="00286574"/>
    <w:rsid w:val="00286CD9"/>
    <w:rsid w:val="00287ABD"/>
    <w:rsid w:val="00287DA9"/>
    <w:rsid w:val="00287DC6"/>
    <w:rsid w:val="002914FD"/>
    <w:rsid w:val="0029177D"/>
    <w:rsid w:val="0029196B"/>
    <w:rsid w:val="00291A41"/>
    <w:rsid w:val="00291BC1"/>
    <w:rsid w:val="0029280F"/>
    <w:rsid w:val="002929F3"/>
    <w:rsid w:val="00293125"/>
    <w:rsid w:val="00293AB5"/>
    <w:rsid w:val="0029402F"/>
    <w:rsid w:val="002946F0"/>
    <w:rsid w:val="00294710"/>
    <w:rsid w:val="00294DF7"/>
    <w:rsid w:val="00294E0F"/>
    <w:rsid w:val="00294E18"/>
    <w:rsid w:val="002956C3"/>
    <w:rsid w:val="00295833"/>
    <w:rsid w:val="002959D8"/>
    <w:rsid w:val="002969DB"/>
    <w:rsid w:val="00296ACF"/>
    <w:rsid w:val="00296B04"/>
    <w:rsid w:val="00297079"/>
    <w:rsid w:val="00297992"/>
    <w:rsid w:val="00297DFC"/>
    <w:rsid w:val="002A1139"/>
    <w:rsid w:val="002A18F3"/>
    <w:rsid w:val="002A1AB9"/>
    <w:rsid w:val="002A1B93"/>
    <w:rsid w:val="002A1D02"/>
    <w:rsid w:val="002A295B"/>
    <w:rsid w:val="002A2CCA"/>
    <w:rsid w:val="002A3844"/>
    <w:rsid w:val="002A41BF"/>
    <w:rsid w:val="002A4A82"/>
    <w:rsid w:val="002A5B55"/>
    <w:rsid w:val="002A5D17"/>
    <w:rsid w:val="002A5E52"/>
    <w:rsid w:val="002A6098"/>
    <w:rsid w:val="002A60CF"/>
    <w:rsid w:val="002A63C3"/>
    <w:rsid w:val="002A7E15"/>
    <w:rsid w:val="002B0FCC"/>
    <w:rsid w:val="002B24A5"/>
    <w:rsid w:val="002B3352"/>
    <w:rsid w:val="002B33E1"/>
    <w:rsid w:val="002B393F"/>
    <w:rsid w:val="002B3D69"/>
    <w:rsid w:val="002B3F87"/>
    <w:rsid w:val="002B406C"/>
    <w:rsid w:val="002B43C4"/>
    <w:rsid w:val="002B4A2D"/>
    <w:rsid w:val="002B4B53"/>
    <w:rsid w:val="002B4BA6"/>
    <w:rsid w:val="002B57F7"/>
    <w:rsid w:val="002B5899"/>
    <w:rsid w:val="002B6A0A"/>
    <w:rsid w:val="002B6C57"/>
    <w:rsid w:val="002B6E3E"/>
    <w:rsid w:val="002B722C"/>
    <w:rsid w:val="002B7A11"/>
    <w:rsid w:val="002C0157"/>
    <w:rsid w:val="002C018E"/>
    <w:rsid w:val="002C026B"/>
    <w:rsid w:val="002C0277"/>
    <w:rsid w:val="002C08BC"/>
    <w:rsid w:val="002C0BB8"/>
    <w:rsid w:val="002C0D2B"/>
    <w:rsid w:val="002C17C6"/>
    <w:rsid w:val="002C2797"/>
    <w:rsid w:val="002C28F7"/>
    <w:rsid w:val="002C2F1F"/>
    <w:rsid w:val="002C316F"/>
    <w:rsid w:val="002C3174"/>
    <w:rsid w:val="002C343E"/>
    <w:rsid w:val="002C37E0"/>
    <w:rsid w:val="002C424B"/>
    <w:rsid w:val="002C4B0D"/>
    <w:rsid w:val="002C4D07"/>
    <w:rsid w:val="002C5912"/>
    <w:rsid w:val="002C60C9"/>
    <w:rsid w:val="002C64AE"/>
    <w:rsid w:val="002C66E5"/>
    <w:rsid w:val="002C7409"/>
    <w:rsid w:val="002C797C"/>
    <w:rsid w:val="002C79CA"/>
    <w:rsid w:val="002C7A02"/>
    <w:rsid w:val="002D09E2"/>
    <w:rsid w:val="002D0C56"/>
    <w:rsid w:val="002D1163"/>
    <w:rsid w:val="002D13E1"/>
    <w:rsid w:val="002D14B9"/>
    <w:rsid w:val="002D1D1E"/>
    <w:rsid w:val="002D1E9C"/>
    <w:rsid w:val="002D21CB"/>
    <w:rsid w:val="002D52DE"/>
    <w:rsid w:val="002D58CA"/>
    <w:rsid w:val="002D5CD2"/>
    <w:rsid w:val="002D6527"/>
    <w:rsid w:val="002D69B3"/>
    <w:rsid w:val="002D69D8"/>
    <w:rsid w:val="002D6B5F"/>
    <w:rsid w:val="002D6B7D"/>
    <w:rsid w:val="002D76BF"/>
    <w:rsid w:val="002D7773"/>
    <w:rsid w:val="002E0D85"/>
    <w:rsid w:val="002E1002"/>
    <w:rsid w:val="002E1247"/>
    <w:rsid w:val="002E1ADB"/>
    <w:rsid w:val="002E1ED7"/>
    <w:rsid w:val="002E23BD"/>
    <w:rsid w:val="002E293C"/>
    <w:rsid w:val="002E3092"/>
    <w:rsid w:val="002E31A6"/>
    <w:rsid w:val="002E31D7"/>
    <w:rsid w:val="002E3250"/>
    <w:rsid w:val="002E496C"/>
    <w:rsid w:val="002E597F"/>
    <w:rsid w:val="002E5BF3"/>
    <w:rsid w:val="002E5C5C"/>
    <w:rsid w:val="002E6411"/>
    <w:rsid w:val="002E642D"/>
    <w:rsid w:val="002E67BC"/>
    <w:rsid w:val="002E6A3A"/>
    <w:rsid w:val="002F013D"/>
    <w:rsid w:val="002F01D4"/>
    <w:rsid w:val="002F07F3"/>
    <w:rsid w:val="002F0AB5"/>
    <w:rsid w:val="002F17EB"/>
    <w:rsid w:val="002F2862"/>
    <w:rsid w:val="002F28A2"/>
    <w:rsid w:val="002F2B57"/>
    <w:rsid w:val="002F365F"/>
    <w:rsid w:val="002F3CDB"/>
    <w:rsid w:val="002F3FD2"/>
    <w:rsid w:val="002F41E7"/>
    <w:rsid w:val="002F4827"/>
    <w:rsid w:val="002F5395"/>
    <w:rsid w:val="002F5723"/>
    <w:rsid w:val="002F62DF"/>
    <w:rsid w:val="002F65E9"/>
    <w:rsid w:val="002F6C5C"/>
    <w:rsid w:val="002F7627"/>
    <w:rsid w:val="002F7673"/>
    <w:rsid w:val="002F78CC"/>
    <w:rsid w:val="002F79A5"/>
    <w:rsid w:val="002F7DDC"/>
    <w:rsid w:val="002F7E12"/>
    <w:rsid w:val="0030030A"/>
    <w:rsid w:val="00300503"/>
    <w:rsid w:val="003009BA"/>
    <w:rsid w:val="0030148C"/>
    <w:rsid w:val="00302033"/>
    <w:rsid w:val="00302173"/>
    <w:rsid w:val="003031A1"/>
    <w:rsid w:val="003031E4"/>
    <w:rsid w:val="0030499A"/>
    <w:rsid w:val="00304ACE"/>
    <w:rsid w:val="003050BC"/>
    <w:rsid w:val="003059D6"/>
    <w:rsid w:val="0030616E"/>
    <w:rsid w:val="00306183"/>
    <w:rsid w:val="003062CE"/>
    <w:rsid w:val="003067F1"/>
    <w:rsid w:val="00306B03"/>
    <w:rsid w:val="00306C91"/>
    <w:rsid w:val="00307277"/>
    <w:rsid w:val="00307A44"/>
    <w:rsid w:val="00307D11"/>
    <w:rsid w:val="00307E8C"/>
    <w:rsid w:val="0031032C"/>
    <w:rsid w:val="003103DF"/>
    <w:rsid w:val="00312A05"/>
    <w:rsid w:val="00312A87"/>
    <w:rsid w:val="003134AC"/>
    <w:rsid w:val="00313586"/>
    <w:rsid w:val="0031362C"/>
    <w:rsid w:val="003138B7"/>
    <w:rsid w:val="00313B43"/>
    <w:rsid w:val="0031456B"/>
    <w:rsid w:val="00314750"/>
    <w:rsid w:val="003152F8"/>
    <w:rsid w:val="00315312"/>
    <w:rsid w:val="003153C2"/>
    <w:rsid w:val="00315604"/>
    <w:rsid w:val="00315614"/>
    <w:rsid w:val="003157CE"/>
    <w:rsid w:val="0031624E"/>
    <w:rsid w:val="00316F4E"/>
    <w:rsid w:val="003172F3"/>
    <w:rsid w:val="003179A3"/>
    <w:rsid w:val="00317E92"/>
    <w:rsid w:val="00320752"/>
    <w:rsid w:val="00321096"/>
    <w:rsid w:val="00321A86"/>
    <w:rsid w:val="00321AC3"/>
    <w:rsid w:val="00321BC9"/>
    <w:rsid w:val="00323CD4"/>
    <w:rsid w:val="00324049"/>
    <w:rsid w:val="00324A11"/>
    <w:rsid w:val="00324C70"/>
    <w:rsid w:val="0032539C"/>
    <w:rsid w:val="00325F9D"/>
    <w:rsid w:val="00330119"/>
    <w:rsid w:val="0033167F"/>
    <w:rsid w:val="00331C6E"/>
    <w:rsid w:val="00331CFC"/>
    <w:rsid w:val="00332A9D"/>
    <w:rsid w:val="00332D88"/>
    <w:rsid w:val="00332E0C"/>
    <w:rsid w:val="00332FF1"/>
    <w:rsid w:val="00333655"/>
    <w:rsid w:val="0033426B"/>
    <w:rsid w:val="00334461"/>
    <w:rsid w:val="00334FE7"/>
    <w:rsid w:val="00335403"/>
    <w:rsid w:val="00335555"/>
    <w:rsid w:val="00335598"/>
    <w:rsid w:val="00335EE8"/>
    <w:rsid w:val="0033660E"/>
    <w:rsid w:val="00336696"/>
    <w:rsid w:val="00336DBC"/>
    <w:rsid w:val="00336EEF"/>
    <w:rsid w:val="00337B53"/>
    <w:rsid w:val="00337BA8"/>
    <w:rsid w:val="00337DDF"/>
    <w:rsid w:val="00337ED3"/>
    <w:rsid w:val="003400B4"/>
    <w:rsid w:val="0034124F"/>
    <w:rsid w:val="00341C1C"/>
    <w:rsid w:val="003434AA"/>
    <w:rsid w:val="003434EB"/>
    <w:rsid w:val="0034390F"/>
    <w:rsid w:val="003441C2"/>
    <w:rsid w:val="003443AA"/>
    <w:rsid w:val="00344C61"/>
    <w:rsid w:val="003456BC"/>
    <w:rsid w:val="003465F9"/>
    <w:rsid w:val="00347B54"/>
    <w:rsid w:val="00347C84"/>
    <w:rsid w:val="00350046"/>
    <w:rsid w:val="00351A8C"/>
    <w:rsid w:val="00352761"/>
    <w:rsid w:val="0035279F"/>
    <w:rsid w:val="00352858"/>
    <w:rsid w:val="00353A7A"/>
    <w:rsid w:val="0035420F"/>
    <w:rsid w:val="003544BF"/>
    <w:rsid w:val="00354889"/>
    <w:rsid w:val="003554BB"/>
    <w:rsid w:val="00355CC3"/>
    <w:rsid w:val="00356317"/>
    <w:rsid w:val="003566F1"/>
    <w:rsid w:val="003569DE"/>
    <w:rsid w:val="00356F3B"/>
    <w:rsid w:val="00357724"/>
    <w:rsid w:val="00357905"/>
    <w:rsid w:val="00360C1B"/>
    <w:rsid w:val="00360C64"/>
    <w:rsid w:val="00360DEE"/>
    <w:rsid w:val="00361CCD"/>
    <w:rsid w:val="00362C37"/>
    <w:rsid w:val="003635CC"/>
    <w:rsid w:val="00363C55"/>
    <w:rsid w:val="003656C5"/>
    <w:rsid w:val="00366341"/>
    <w:rsid w:val="00366CA9"/>
    <w:rsid w:val="00366ED8"/>
    <w:rsid w:val="003670C4"/>
    <w:rsid w:val="0036767D"/>
    <w:rsid w:val="0036773E"/>
    <w:rsid w:val="00370160"/>
    <w:rsid w:val="003703E2"/>
    <w:rsid w:val="00370DB9"/>
    <w:rsid w:val="0037130F"/>
    <w:rsid w:val="003715F7"/>
    <w:rsid w:val="003716CE"/>
    <w:rsid w:val="00371740"/>
    <w:rsid w:val="00371DAE"/>
    <w:rsid w:val="003721C1"/>
    <w:rsid w:val="003738E8"/>
    <w:rsid w:val="00373B2B"/>
    <w:rsid w:val="00374347"/>
    <w:rsid w:val="003748A3"/>
    <w:rsid w:val="003748FC"/>
    <w:rsid w:val="003752E8"/>
    <w:rsid w:val="00376207"/>
    <w:rsid w:val="00376991"/>
    <w:rsid w:val="003773B2"/>
    <w:rsid w:val="00377D7E"/>
    <w:rsid w:val="00377E1E"/>
    <w:rsid w:val="00380290"/>
    <w:rsid w:val="003806C8"/>
    <w:rsid w:val="00380E19"/>
    <w:rsid w:val="00380EA7"/>
    <w:rsid w:val="0038105D"/>
    <w:rsid w:val="003816DB"/>
    <w:rsid w:val="003827BB"/>
    <w:rsid w:val="00382F51"/>
    <w:rsid w:val="00383484"/>
    <w:rsid w:val="003839E7"/>
    <w:rsid w:val="0038442A"/>
    <w:rsid w:val="003848D6"/>
    <w:rsid w:val="0038554F"/>
    <w:rsid w:val="00385A04"/>
    <w:rsid w:val="00385CDF"/>
    <w:rsid w:val="0038605B"/>
    <w:rsid w:val="0038608F"/>
    <w:rsid w:val="003868E9"/>
    <w:rsid w:val="00387E4A"/>
    <w:rsid w:val="003908F0"/>
    <w:rsid w:val="00390DC1"/>
    <w:rsid w:val="0039106A"/>
    <w:rsid w:val="003911B9"/>
    <w:rsid w:val="00391792"/>
    <w:rsid w:val="00391F66"/>
    <w:rsid w:val="003920FB"/>
    <w:rsid w:val="003921FF"/>
    <w:rsid w:val="00392244"/>
    <w:rsid w:val="00392871"/>
    <w:rsid w:val="0039288A"/>
    <w:rsid w:val="00392E76"/>
    <w:rsid w:val="00393E91"/>
    <w:rsid w:val="0039421B"/>
    <w:rsid w:val="003947C4"/>
    <w:rsid w:val="00394FF5"/>
    <w:rsid w:val="00395C12"/>
    <w:rsid w:val="0039641F"/>
    <w:rsid w:val="00396DE5"/>
    <w:rsid w:val="0039730C"/>
    <w:rsid w:val="00397E46"/>
    <w:rsid w:val="00397EE8"/>
    <w:rsid w:val="003A0606"/>
    <w:rsid w:val="003A0820"/>
    <w:rsid w:val="003A0A41"/>
    <w:rsid w:val="003A1071"/>
    <w:rsid w:val="003A144B"/>
    <w:rsid w:val="003A15BB"/>
    <w:rsid w:val="003A1FD1"/>
    <w:rsid w:val="003A200E"/>
    <w:rsid w:val="003A22B3"/>
    <w:rsid w:val="003A289D"/>
    <w:rsid w:val="003A28E8"/>
    <w:rsid w:val="003A2F3F"/>
    <w:rsid w:val="003A355B"/>
    <w:rsid w:val="003A3638"/>
    <w:rsid w:val="003A36ED"/>
    <w:rsid w:val="003A3C16"/>
    <w:rsid w:val="003A44F4"/>
    <w:rsid w:val="003A5165"/>
    <w:rsid w:val="003A5253"/>
    <w:rsid w:val="003A5CD1"/>
    <w:rsid w:val="003A5FD5"/>
    <w:rsid w:val="003A6047"/>
    <w:rsid w:val="003A6338"/>
    <w:rsid w:val="003A6686"/>
    <w:rsid w:val="003A6765"/>
    <w:rsid w:val="003A6B42"/>
    <w:rsid w:val="003A6DA6"/>
    <w:rsid w:val="003A772B"/>
    <w:rsid w:val="003A7A0A"/>
    <w:rsid w:val="003B03C1"/>
    <w:rsid w:val="003B064A"/>
    <w:rsid w:val="003B1E17"/>
    <w:rsid w:val="003B2190"/>
    <w:rsid w:val="003B243D"/>
    <w:rsid w:val="003B2E45"/>
    <w:rsid w:val="003B3815"/>
    <w:rsid w:val="003B3A83"/>
    <w:rsid w:val="003B499F"/>
    <w:rsid w:val="003B52FE"/>
    <w:rsid w:val="003B5399"/>
    <w:rsid w:val="003B73C8"/>
    <w:rsid w:val="003B75C5"/>
    <w:rsid w:val="003B7E76"/>
    <w:rsid w:val="003B7F58"/>
    <w:rsid w:val="003C0E15"/>
    <w:rsid w:val="003C187D"/>
    <w:rsid w:val="003C1AED"/>
    <w:rsid w:val="003C23CB"/>
    <w:rsid w:val="003C25AE"/>
    <w:rsid w:val="003C30A4"/>
    <w:rsid w:val="003C370C"/>
    <w:rsid w:val="003C437E"/>
    <w:rsid w:val="003C4FE6"/>
    <w:rsid w:val="003C528E"/>
    <w:rsid w:val="003C58DE"/>
    <w:rsid w:val="003C5CAB"/>
    <w:rsid w:val="003C6209"/>
    <w:rsid w:val="003C6E13"/>
    <w:rsid w:val="003C725D"/>
    <w:rsid w:val="003C753C"/>
    <w:rsid w:val="003C7C66"/>
    <w:rsid w:val="003D0120"/>
    <w:rsid w:val="003D02E3"/>
    <w:rsid w:val="003D04BD"/>
    <w:rsid w:val="003D0A98"/>
    <w:rsid w:val="003D1152"/>
    <w:rsid w:val="003D1A53"/>
    <w:rsid w:val="003D3B1D"/>
    <w:rsid w:val="003D3F5A"/>
    <w:rsid w:val="003D445C"/>
    <w:rsid w:val="003D4B52"/>
    <w:rsid w:val="003D4EEC"/>
    <w:rsid w:val="003D5372"/>
    <w:rsid w:val="003D5388"/>
    <w:rsid w:val="003D54D7"/>
    <w:rsid w:val="003D55B7"/>
    <w:rsid w:val="003D61B3"/>
    <w:rsid w:val="003D61FD"/>
    <w:rsid w:val="003D66E1"/>
    <w:rsid w:val="003D73BA"/>
    <w:rsid w:val="003D7B31"/>
    <w:rsid w:val="003E07DF"/>
    <w:rsid w:val="003E0A9A"/>
    <w:rsid w:val="003E1A30"/>
    <w:rsid w:val="003E342B"/>
    <w:rsid w:val="003E3A6E"/>
    <w:rsid w:val="003E3B92"/>
    <w:rsid w:val="003E3CAE"/>
    <w:rsid w:val="003E3CB2"/>
    <w:rsid w:val="003E4B8F"/>
    <w:rsid w:val="003E51A3"/>
    <w:rsid w:val="003E52E8"/>
    <w:rsid w:val="003E5BED"/>
    <w:rsid w:val="003E6E90"/>
    <w:rsid w:val="003E76E2"/>
    <w:rsid w:val="003F0A02"/>
    <w:rsid w:val="003F1032"/>
    <w:rsid w:val="003F1ACC"/>
    <w:rsid w:val="003F1CC3"/>
    <w:rsid w:val="003F1D5A"/>
    <w:rsid w:val="003F1E62"/>
    <w:rsid w:val="003F210F"/>
    <w:rsid w:val="003F212C"/>
    <w:rsid w:val="003F25F8"/>
    <w:rsid w:val="003F2B7F"/>
    <w:rsid w:val="003F2DD8"/>
    <w:rsid w:val="003F2DEF"/>
    <w:rsid w:val="003F2FCB"/>
    <w:rsid w:val="003F3048"/>
    <w:rsid w:val="003F3138"/>
    <w:rsid w:val="003F3267"/>
    <w:rsid w:val="003F3B3A"/>
    <w:rsid w:val="003F42D4"/>
    <w:rsid w:val="003F4486"/>
    <w:rsid w:val="003F44B7"/>
    <w:rsid w:val="003F4C48"/>
    <w:rsid w:val="003F4D02"/>
    <w:rsid w:val="003F5142"/>
    <w:rsid w:val="003F5B0D"/>
    <w:rsid w:val="003F68F7"/>
    <w:rsid w:val="003F79D1"/>
    <w:rsid w:val="003F7B2A"/>
    <w:rsid w:val="003F7F18"/>
    <w:rsid w:val="00401310"/>
    <w:rsid w:val="00401581"/>
    <w:rsid w:val="00402A28"/>
    <w:rsid w:val="00402EF4"/>
    <w:rsid w:val="00403002"/>
    <w:rsid w:val="004033CE"/>
    <w:rsid w:val="00404461"/>
    <w:rsid w:val="004049A6"/>
    <w:rsid w:val="0040530A"/>
    <w:rsid w:val="0040635A"/>
    <w:rsid w:val="004063CD"/>
    <w:rsid w:val="00407BC0"/>
    <w:rsid w:val="00407CE4"/>
    <w:rsid w:val="00407EEE"/>
    <w:rsid w:val="004108A5"/>
    <w:rsid w:val="00410A17"/>
    <w:rsid w:val="00410B7D"/>
    <w:rsid w:val="00411608"/>
    <w:rsid w:val="004117AC"/>
    <w:rsid w:val="004124A6"/>
    <w:rsid w:val="0041266D"/>
    <w:rsid w:val="00412B2A"/>
    <w:rsid w:val="0041308F"/>
    <w:rsid w:val="00413D9C"/>
    <w:rsid w:val="00413EDF"/>
    <w:rsid w:val="00415581"/>
    <w:rsid w:val="004159B4"/>
    <w:rsid w:val="00416423"/>
    <w:rsid w:val="0041653C"/>
    <w:rsid w:val="00416E86"/>
    <w:rsid w:val="0041756A"/>
    <w:rsid w:val="004175C8"/>
    <w:rsid w:val="00417B45"/>
    <w:rsid w:val="00417CC5"/>
    <w:rsid w:val="004202ED"/>
    <w:rsid w:val="00420604"/>
    <w:rsid w:val="00420C3C"/>
    <w:rsid w:val="00421D5A"/>
    <w:rsid w:val="0042210A"/>
    <w:rsid w:val="00422874"/>
    <w:rsid w:val="0042302C"/>
    <w:rsid w:val="0042309D"/>
    <w:rsid w:val="004238EA"/>
    <w:rsid w:val="00424D3E"/>
    <w:rsid w:val="00424DD8"/>
    <w:rsid w:val="00425540"/>
    <w:rsid w:val="004255F5"/>
    <w:rsid w:val="00425E8D"/>
    <w:rsid w:val="00426207"/>
    <w:rsid w:val="00426991"/>
    <w:rsid w:val="00426F0D"/>
    <w:rsid w:val="00427FFE"/>
    <w:rsid w:val="0043010D"/>
    <w:rsid w:val="0043089F"/>
    <w:rsid w:val="00430BB6"/>
    <w:rsid w:val="00430E51"/>
    <w:rsid w:val="0043118A"/>
    <w:rsid w:val="00431542"/>
    <w:rsid w:val="00431675"/>
    <w:rsid w:val="004326C9"/>
    <w:rsid w:val="00432851"/>
    <w:rsid w:val="00434438"/>
    <w:rsid w:val="004344BE"/>
    <w:rsid w:val="004345E2"/>
    <w:rsid w:val="00434A1A"/>
    <w:rsid w:val="00435853"/>
    <w:rsid w:val="00435A5C"/>
    <w:rsid w:val="004375D3"/>
    <w:rsid w:val="004376A4"/>
    <w:rsid w:val="00440AAA"/>
    <w:rsid w:val="00440F1C"/>
    <w:rsid w:val="004425B3"/>
    <w:rsid w:val="00442AF0"/>
    <w:rsid w:val="004430C1"/>
    <w:rsid w:val="00443384"/>
    <w:rsid w:val="00443C16"/>
    <w:rsid w:val="00444E3F"/>
    <w:rsid w:val="00445170"/>
    <w:rsid w:val="0044563E"/>
    <w:rsid w:val="00446425"/>
    <w:rsid w:val="0044697F"/>
    <w:rsid w:val="00446DA7"/>
    <w:rsid w:val="00447C47"/>
    <w:rsid w:val="004505AF"/>
    <w:rsid w:val="004511FB"/>
    <w:rsid w:val="0045148D"/>
    <w:rsid w:val="00451695"/>
    <w:rsid w:val="00451FDF"/>
    <w:rsid w:val="00452D9B"/>
    <w:rsid w:val="00452F4F"/>
    <w:rsid w:val="00453E18"/>
    <w:rsid w:val="00454301"/>
    <w:rsid w:val="00454655"/>
    <w:rsid w:val="004547BE"/>
    <w:rsid w:val="00454AC1"/>
    <w:rsid w:val="00454B91"/>
    <w:rsid w:val="00455168"/>
    <w:rsid w:val="004554E1"/>
    <w:rsid w:val="00455C38"/>
    <w:rsid w:val="0045634B"/>
    <w:rsid w:val="00456DB6"/>
    <w:rsid w:val="00456F78"/>
    <w:rsid w:val="00456FFA"/>
    <w:rsid w:val="004574E9"/>
    <w:rsid w:val="00457664"/>
    <w:rsid w:val="00457D86"/>
    <w:rsid w:val="00457E7F"/>
    <w:rsid w:val="00460499"/>
    <w:rsid w:val="00461D6A"/>
    <w:rsid w:val="00462723"/>
    <w:rsid w:val="00463364"/>
    <w:rsid w:val="00463B72"/>
    <w:rsid w:val="00463BF8"/>
    <w:rsid w:val="00463FF2"/>
    <w:rsid w:val="004645C0"/>
    <w:rsid w:val="00464ABF"/>
    <w:rsid w:val="00464AF3"/>
    <w:rsid w:val="00464C6C"/>
    <w:rsid w:val="00465143"/>
    <w:rsid w:val="004651AD"/>
    <w:rsid w:val="0046593E"/>
    <w:rsid w:val="004661DC"/>
    <w:rsid w:val="00466230"/>
    <w:rsid w:val="00466D6F"/>
    <w:rsid w:val="004675CD"/>
    <w:rsid w:val="00467BCE"/>
    <w:rsid w:val="00472009"/>
    <w:rsid w:val="004723AD"/>
    <w:rsid w:val="00472575"/>
    <w:rsid w:val="0047381C"/>
    <w:rsid w:val="004739B1"/>
    <w:rsid w:val="00473BC1"/>
    <w:rsid w:val="00473F09"/>
    <w:rsid w:val="004741E0"/>
    <w:rsid w:val="00474ACB"/>
    <w:rsid w:val="00475351"/>
    <w:rsid w:val="0047595D"/>
    <w:rsid w:val="00475A95"/>
    <w:rsid w:val="00475FC7"/>
    <w:rsid w:val="00477FF0"/>
    <w:rsid w:val="00480AA3"/>
    <w:rsid w:val="00480ED6"/>
    <w:rsid w:val="004817DF"/>
    <w:rsid w:val="004821A5"/>
    <w:rsid w:val="00482671"/>
    <w:rsid w:val="00482DAF"/>
    <w:rsid w:val="00483788"/>
    <w:rsid w:val="0048391B"/>
    <w:rsid w:val="00483EBD"/>
    <w:rsid w:val="004846F1"/>
    <w:rsid w:val="00484E6F"/>
    <w:rsid w:val="00485001"/>
    <w:rsid w:val="004857F1"/>
    <w:rsid w:val="0048595B"/>
    <w:rsid w:val="00485AF7"/>
    <w:rsid w:val="00486ABE"/>
    <w:rsid w:val="00486BCC"/>
    <w:rsid w:val="00487631"/>
    <w:rsid w:val="004904AE"/>
    <w:rsid w:val="004909C9"/>
    <w:rsid w:val="00490FD7"/>
    <w:rsid w:val="00491A13"/>
    <w:rsid w:val="00492D46"/>
    <w:rsid w:val="0049344A"/>
    <w:rsid w:val="00493B6C"/>
    <w:rsid w:val="00493DAB"/>
    <w:rsid w:val="004946CC"/>
    <w:rsid w:val="00494BD1"/>
    <w:rsid w:val="0049516B"/>
    <w:rsid w:val="0049541D"/>
    <w:rsid w:val="004957B4"/>
    <w:rsid w:val="00496089"/>
    <w:rsid w:val="004966A1"/>
    <w:rsid w:val="00496C7C"/>
    <w:rsid w:val="004A077C"/>
    <w:rsid w:val="004A1EC9"/>
    <w:rsid w:val="004A1EF8"/>
    <w:rsid w:val="004A3F8A"/>
    <w:rsid w:val="004A426D"/>
    <w:rsid w:val="004A4985"/>
    <w:rsid w:val="004A54C8"/>
    <w:rsid w:val="004A57E9"/>
    <w:rsid w:val="004A5D37"/>
    <w:rsid w:val="004A5DA0"/>
    <w:rsid w:val="004A6289"/>
    <w:rsid w:val="004A671F"/>
    <w:rsid w:val="004A70CE"/>
    <w:rsid w:val="004A7372"/>
    <w:rsid w:val="004A7632"/>
    <w:rsid w:val="004A7647"/>
    <w:rsid w:val="004A779C"/>
    <w:rsid w:val="004A77B9"/>
    <w:rsid w:val="004A7CC8"/>
    <w:rsid w:val="004B01E9"/>
    <w:rsid w:val="004B070F"/>
    <w:rsid w:val="004B0BFE"/>
    <w:rsid w:val="004B1577"/>
    <w:rsid w:val="004B207A"/>
    <w:rsid w:val="004B21C7"/>
    <w:rsid w:val="004B2ADC"/>
    <w:rsid w:val="004B2BEB"/>
    <w:rsid w:val="004B2CFB"/>
    <w:rsid w:val="004B2E49"/>
    <w:rsid w:val="004B3899"/>
    <w:rsid w:val="004B4360"/>
    <w:rsid w:val="004B5E45"/>
    <w:rsid w:val="004B65CD"/>
    <w:rsid w:val="004B66E1"/>
    <w:rsid w:val="004B7081"/>
    <w:rsid w:val="004B71D5"/>
    <w:rsid w:val="004B7B7C"/>
    <w:rsid w:val="004B7F5D"/>
    <w:rsid w:val="004C0A2A"/>
    <w:rsid w:val="004C0D95"/>
    <w:rsid w:val="004C0F48"/>
    <w:rsid w:val="004C13EB"/>
    <w:rsid w:val="004C14B8"/>
    <w:rsid w:val="004C2259"/>
    <w:rsid w:val="004C229F"/>
    <w:rsid w:val="004C2D5A"/>
    <w:rsid w:val="004C316D"/>
    <w:rsid w:val="004C349A"/>
    <w:rsid w:val="004C3732"/>
    <w:rsid w:val="004C3899"/>
    <w:rsid w:val="004C391D"/>
    <w:rsid w:val="004C3A0B"/>
    <w:rsid w:val="004C3B41"/>
    <w:rsid w:val="004C440D"/>
    <w:rsid w:val="004C48E5"/>
    <w:rsid w:val="004C4A50"/>
    <w:rsid w:val="004C4B9E"/>
    <w:rsid w:val="004C4E1C"/>
    <w:rsid w:val="004C53AC"/>
    <w:rsid w:val="004C560A"/>
    <w:rsid w:val="004C59D3"/>
    <w:rsid w:val="004C5C28"/>
    <w:rsid w:val="004C659E"/>
    <w:rsid w:val="004C67AB"/>
    <w:rsid w:val="004C6A5A"/>
    <w:rsid w:val="004C6F8E"/>
    <w:rsid w:val="004C7176"/>
    <w:rsid w:val="004C754A"/>
    <w:rsid w:val="004C75FA"/>
    <w:rsid w:val="004C789E"/>
    <w:rsid w:val="004C7CDE"/>
    <w:rsid w:val="004D04E7"/>
    <w:rsid w:val="004D0695"/>
    <w:rsid w:val="004D070F"/>
    <w:rsid w:val="004D1753"/>
    <w:rsid w:val="004D1DDE"/>
    <w:rsid w:val="004D1E88"/>
    <w:rsid w:val="004D2044"/>
    <w:rsid w:val="004D3A0A"/>
    <w:rsid w:val="004D5CF9"/>
    <w:rsid w:val="004D66B3"/>
    <w:rsid w:val="004D66D4"/>
    <w:rsid w:val="004D6EFC"/>
    <w:rsid w:val="004D738B"/>
    <w:rsid w:val="004D76DE"/>
    <w:rsid w:val="004D7A2E"/>
    <w:rsid w:val="004E028D"/>
    <w:rsid w:val="004E0597"/>
    <w:rsid w:val="004E0673"/>
    <w:rsid w:val="004E08B6"/>
    <w:rsid w:val="004E1036"/>
    <w:rsid w:val="004E107E"/>
    <w:rsid w:val="004E1991"/>
    <w:rsid w:val="004E1AE6"/>
    <w:rsid w:val="004E1D77"/>
    <w:rsid w:val="004E1DA7"/>
    <w:rsid w:val="004E1E8C"/>
    <w:rsid w:val="004E2045"/>
    <w:rsid w:val="004E211D"/>
    <w:rsid w:val="004E23EA"/>
    <w:rsid w:val="004E2599"/>
    <w:rsid w:val="004E2650"/>
    <w:rsid w:val="004E2B88"/>
    <w:rsid w:val="004E2E69"/>
    <w:rsid w:val="004E30A0"/>
    <w:rsid w:val="004E31C2"/>
    <w:rsid w:val="004E3323"/>
    <w:rsid w:val="004E3616"/>
    <w:rsid w:val="004E3783"/>
    <w:rsid w:val="004E38C4"/>
    <w:rsid w:val="004E4F8A"/>
    <w:rsid w:val="004E50DB"/>
    <w:rsid w:val="004E544F"/>
    <w:rsid w:val="004E59E2"/>
    <w:rsid w:val="004E61B3"/>
    <w:rsid w:val="004E65A7"/>
    <w:rsid w:val="004E6803"/>
    <w:rsid w:val="004E691B"/>
    <w:rsid w:val="004E7999"/>
    <w:rsid w:val="004E7BB0"/>
    <w:rsid w:val="004E7E5E"/>
    <w:rsid w:val="004F01C3"/>
    <w:rsid w:val="004F0FB3"/>
    <w:rsid w:val="004F1044"/>
    <w:rsid w:val="004F111D"/>
    <w:rsid w:val="004F12CD"/>
    <w:rsid w:val="004F13B3"/>
    <w:rsid w:val="004F154F"/>
    <w:rsid w:val="004F206D"/>
    <w:rsid w:val="004F2FD3"/>
    <w:rsid w:val="004F334E"/>
    <w:rsid w:val="004F3939"/>
    <w:rsid w:val="004F4239"/>
    <w:rsid w:val="004F474A"/>
    <w:rsid w:val="004F4818"/>
    <w:rsid w:val="004F4A92"/>
    <w:rsid w:val="004F5004"/>
    <w:rsid w:val="004F54B9"/>
    <w:rsid w:val="004F54BE"/>
    <w:rsid w:val="004F564E"/>
    <w:rsid w:val="004F61E9"/>
    <w:rsid w:val="004F63EB"/>
    <w:rsid w:val="004F68FE"/>
    <w:rsid w:val="004F7496"/>
    <w:rsid w:val="004F7A75"/>
    <w:rsid w:val="004F7F9B"/>
    <w:rsid w:val="005000A8"/>
    <w:rsid w:val="00500266"/>
    <w:rsid w:val="005003A5"/>
    <w:rsid w:val="005006FB"/>
    <w:rsid w:val="00501270"/>
    <w:rsid w:val="005017C9"/>
    <w:rsid w:val="00501B30"/>
    <w:rsid w:val="00501E6D"/>
    <w:rsid w:val="005023A2"/>
    <w:rsid w:val="0050259E"/>
    <w:rsid w:val="005029F5"/>
    <w:rsid w:val="005030D6"/>
    <w:rsid w:val="005039EA"/>
    <w:rsid w:val="0050428B"/>
    <w:rsid w:val="00504E29"/>
    <w:rsid w:val="0050529D"/>
    <w:rsid w:val="005055B7"/>
    <w:rsid w:val="00505FCF"/>
    <w:rsid w:val="00506BDD"/>
    <w:rsid w:val="00506ED1"/>
    <w:rsid w:val="00507495"/>
    <w:rsid w:val="0050795E"/>
    <w:rsid w:val="005109ED"/>
    <w:rsid w:val="0051191C"/>
    <w:rsid w:val="00511FB6"/>
    <w:rsid w:val="0051276C"/>
    <w:rsid w:val="005133F3"/>
    <w:rsid w:val="00514D2D"/>
    <w:rsid w:val="00515B6B"/>
    <w:rsid w:val="00516298"/>
    <w:rsid w:val="005169D2"/>
    <w:rsid w:val="00516CC0"/>
    <w:rsid w:val="005174CB"/>
    <w:rsid w:val="00517A09"/>
    <w:rsid w:val="00517AA9"/>
    <w:rsid w:val="00517BE8"/>
    <w:rsid w:val="00517C89"/>
    <w:rsid w:val="005200A7"/>
    <w:rsid w:val="005202E7"/>
    <w:rsid w:val="00520420"/>
    <w:rsid w:val="00520B50"/>
    <w:rsid w:val="00520EAB"/>
    <w:rsid w:val="005211EF"/>
    <w:rsid w:val="005212DC"/>
    <w:rsid w:val="00521A33"/>
    <w:rsid w:val="00521DF3"/>
    <w:rsid w:val="005224EF"/>
    <w:rsid w:val="00522C72"/>
    <w:rsid w:val="00522F4F"/>
    <w:rsid w:val="00523A2F"/>
    <w:rsid w:val="00523B6A"/>
    <w:rsid w:val="005247DA"/>
    <w:rsid w:val="005247DF"/>
    <w:rsid w:val="00524D3E"/>
    <w:rsid w:val="0052538F"/>
    <w:rsid w:val="005253CB"/>
    <w:rsid w:val="005256DF"/>
    <w:rsid w:val="0052572B"/>
    <w:rsid w:val="005269CE"/>
    <w:rsid w:val="00526CD8"/>
    <w:rsid w:val="0052772E"/>
    <w:rsid w:val="00527788"/>
    <w:rsid w:val="005302F7"/>
    <w:rsid w:val="0053050B"/>
    <w:rsid w:val="0053149D"/>
    <w:rsid w:val="00531AE9"/>
    <w:rsid w:val="00531C65"/>
    <w:rsid w:val="0053240C"/>
    <w:rsid w:val="00532E24"/>
    <w:rsid w:val="00532F2D"/>
    <w:rsid w:val="005330EE"/>
    <w:rsid w:val="00533330"/>
    <w:rsid w:val="00533802"/>
    <w:rsid w:val="00533DDB"/>
    <w:rsid w:val="0053489B"/>
    <w:rsid w:val="0053491D"/>
    <w:rsid w:val="00534971"/>
    <w:rsid w:val="00534B4C"/>
    <w:rsid w:val="005350EC"/>
    <w:rsid w:val="00535462"/>
    <w:rsid w:val="00535565"/>
    <w:rsid w:val="005355A1"/>
    <w:rsid w:val="0053662F"/>
    <w:rsid w:val="00536948"/>
    <w:rsid w:val="00536FC2"/>
    <w:rsid w:val="0053734D"/>
    <w:rsid w:val="0053754D"/>
    <w:rsid w:val="005405F0"/>
    <w:rsid w:val="00540EF8"/>
    <w:rsid w:val="0054197B"/>
    <w:rsid w:val="0054216A"/>
    <w:rsid w:val="00542201"/>
    <w:rsid w:val="00542AEF"/>
    <w:rsid w:val="00543086"/>
    <w:rsid w:val="005433A5"/>
    <w:rsid w:val="005437DB"/>
    <w:rsid w:val="00543D25"/>
    <w:rsid w:val="00543F17"/>
    <w:rsid w:val="00544859"/>
    <w:rsid w:val="0054487A"/>
    <w:rsid w:val="005460A7"/>
    <w:rsid w:val="00546B8E"/>
    <w:rsid w:val="00547265"/>
    <w:rsid w:val="00547511"/>
    <w:rsid w:val="005478FD"/>
    <w:rsid w:val="00547992"/>
    <w:rsid w:val="005479FC"/>
    <w:rsid w:val="00547AD7"/>
    <w:rsid w:val="00547C66"/>
    <w:rsid w:val="00547EA8"/>
    <w:rsid w:val="00547F5C"/>
    <w:rsid w:val="00550426"/>
    <w:rsid w:val="005509CC"/>
    <w:rsid w:val="005518E0"/>
    <w:rsid w:val="00551E0A"/>
    <w:rsid w:val="00551E3F"/>
    <w:rsid w:val="0055233C"/>
    <w:rsid w:val="0055264E"/>
    <w:rsid w:val="00552725"/>
    <w:rsid w:val="00552870"/>
    <w:rsid w:val="00552A9D"/>
    <w:rsid w:val="00553384"/>
    <w:rsid w:val="00553948"/>
    <w:rsid w:val="005539AC"/>
    <w:rsid w:val="00553BAA"/>
    <w:rsid w:val="00553BFD"/>
    <w:rsid w:val="0055413A"/>
    <w:rsid w:val="00554A64"/>
    <w:rsid w:val="00554C58"/>
    <w:rsid w:val="0055509F"/>
    <w:rsid w:val="005550D2"/>
    <w:rsid w:val="0055530B"/>
    <w:rsid w:val="005553DA"/>
    <w:rsid w:val="0055558B"/>
    <w:rsid w:val="00555629"/>
    <w:rsid w:val="00555719"/>
    <w:rsid w:val="00555946"/>
    <w:rsid w:val="00555BD8"/>
    <w:rsid w:val="00555E39"/>
    <w:rsid w:val="0055718D"/>
    <w:rsid w:val="00560609"/>
    <w:rsid w:val="00560B4E"/>
    <w:rsid w:val="00560C42"/>
    <w:rsid w:val="00561402"/>
    <w:rsid w:val="00561ECF"/>
    <w:rsid w:val="00562258"/>
    <w:rsid w:val="00562AA2"/>
    <w:rsid w:val="00562C28"/>
    <w:rsid w:val="005634AF"/>
    <w:rsid w:val="00563C3A"/>
    <w:rsid w:val="00563D24"/>
    <w:rsid w:val="0056415A"/>
    <w:rsid w:val="00564221"/>
    <w:rsid w:val="00564965"/>
    <w:rsid w:val="00564B66"/>
    <w:rsid w:val="00564BDE"/>
    <w:rsid w:val="00564D27"/>
    <w:rsid w:val="00566DEE"/>
    <w:rsid w:val="005677FF"/>
    <w:rsid w:val="00570F4B"/>
    <w:rsid w:val="005711D8"/>
    <w:rsid w:val="005719A9"/>
    <w:rsid w:val="00572132"/>
    <w:rsid w:val="0057238A"/>
    <w:rsid w:val="005724FA"/>
    <w:rsid w:val="00572C68"/>
    <w:rsid w:val="00572D5D"/>
    <w:rsid w:val="00572FB7"/>
    <w:rsid w:val="00573101"/>
    <w:rsid w:val="00573B87"/>
    <w:rsid w:val="005744FA"/>
    <w:rsid w:val="00574A18"/>
    <w:rsid w:val="00575F42"/>
    <w:rsid w:val="005763CF"/>
    <w:rsid w:val="0057665A"/>
    <w:rsid w:val="005766E7"/>
    <w:rsid w:val="00576911"/>
    <w:rsid w:val="005769AF"/>
    <w:rsid w:val="00576AE7"/>
    <w:rsid w:val="005772B3"/>
    <w:rsid w:val="0057772E"/>
    <w:rsid w:val="00577F0C"/>
    <w:rsid w:val="005804E3"/>
    <w:rsid w:val="00580876"/>
    <w:rsid w:val="00581800"/>
    <w:rsid w:val="00581957"/>
    <w:rsid w:val="00582737"/>
    <w:rsid w:val="00582A11"/>
    <w:rsid w:val="00582E32"/>
    <w:rsid w:val="0058312D"/>
    <w:rsid w:val="00583369"/>
    <w:rsid w:val="00583B55"/>
    <w:rsid w:val="00583B9F"/>
    <w:rsid w:val="00583CFD"/>
    <w:rsid w:val="005847DB"/>
    <w:rsid w:val="00584C1A"/>
    <w:rsid w:val="00585832"/>
    <w:rsid w:val="00586875"/>
    <w:rsid w:val="00586E9D"/>
    <w:rsid w:val="0058736C"/>
    <w:rsid w:val="00587C0C"/>
    <w:rsid w:val="00590187"/>
    <w:rsid w:val="0059075C"/>
    <w:rsid w:val="00590FE3"/>
    <w:rsid w:val="0059159B"/>
    <w:rsid w:val="00591FD1"/>
    <w:rsid w:val="0059363D"/>
    <w:rsid w:val="00594199"/>
    <w:rsid w:val="005955F7"/>
    <w:rsid w:val="00595607"/>
    <w:rsid w:val="0059596C"/>
    <w:rsid w:val="00595CC8"/>
    <w:rsid w:val="00595ED5"/>
    <w:rsid w:val="0059695F"/>
    <w:rsid w:val="0059748C"/>
    <w:rsid w:val="005974E6"/>
    <w:rsid w:val="005978A9"/>
    <w:rsid w:val="00597D49"/>
    <w:rsid w:val="00597DB7"/>
    <w:rsid w:val="005A00F0"/>
    <w:rsid w:val="005A0570"/>
    <w:rsid w:val="005A0661"/>
    <w:rsid w:val="005A0E8A"/>
    <w:rsid w:val="005A10E7"/>
    <w:rsid w:val="005A136F"/>
    <w:rsid w:val="005A27AF"/>
    <w:rsid w:val="005A304D"/>
    <w:rsid w:val="005A3074"/>
    <w:rsid w:val="005A3BCC"/>
    <w:rsid w:val="005A3E64"/>
    <w:rsid w:val="005A42D3"/>
    <w:rsid w:val="005A4F8B"/>
    <w:rsid w:val="005A578D"/>
    <w:rsid w:val="005A57B0"/>
    <w:rsid w:val="005A5832"/>
    <w:rsid w:val="005A5C7E"/>
    <w:rsid w:val="005A662F"/>
    <w:rsid w:val="005A6D50"/>
    <w:rsid w:val="005A6E05"/>
    <w:rsid w:val="005A7454"/>
    <w:rsid w:val="005B02BC"/>
    <w:rsid w:val="005B0550"/>
    <w:rsid w:val="005B1052"/>
    <w:rsid w:val="005B19DF"/>
    <w:rsid w:val="005B1EEC"/>
    <w:rsid w:val="005B3061"/>
    <w:rsid w:val="005B324E"/>
    <w:rsid w:val="005B3B83"/>
    <w:rsid w:val="005B3F0E"/>
    <w:rsid w:val="005B435C"/>
    <w:rsid w:val="005B5804"/>
    <w:rsid w:val="005B64BC"/>
    <w:rsid w:val="005B6D33"/>
    <w:rsid w:val="005B6DC0"/>
    <w:rsid w:val="005B758E"/>
    <w:rsid w:val="005B777B"/>
    <w:rsid w:val="005C0399"/>
    <w:rsid w:val="005C0A14"/>
    <w:rsid w:val="005C0D95"/>
    <w:rsid w:val="005C2106"/>
    <w:rsid w:val="005C4019"/>
    <w:rsid w:val="005C4175"/>
    <w:rsid w:val="005C47B1"/>
    <w:rsid w:val="005C4801"/>
    <w:rsid w:val="005C4E36"/>
    <w:rsid w:val="005C4EA9"/>
    <w:rsid w:val="005C4F22"/>
    <w:rsid w:val="005C55E4"/>
    <w:rsid w:val="005C55EF"/>
    <w:rsid w:val="005C55F4"/>
    <w:rsid w:val="005C5A32"/>
    <w:rsid w:val="005C653A"/>
    <w:rsid w:val="005C6750"/>
    <w:rsid w:val="005C68F0"/>
    <w:rsid w:val="005C6989"/>
    <w:rsid w:val="005C6E61"/>
    <w:rsid w:val="005C7181"/>
    <w:rsid w:val="005C7355"/>
    <w:rsid w:val="005C740D"/>
    <w:rsid w:val="005C754F"/>
    <w:rsid w:val="005C77BD"/>
    <w:rsid w:val="005C7B33"/>
    <w:rsid w:val="005C7E83"/>
    <w:rsid w:val="005D0077"/>
    <w:rsid w:val="005D017E"/>
    <w:rsid w:val="005D02BF"/>
    <w:rsid w:val="005D0A6C"/>
    <w:rsid w:val="005D0BB4"/>
    <w:rsid w:val="005D0CB3"/>
    <w:rsid w:val="005D0D76"/>
    <w:rsid w:val="005D1036"/>
    <w:rsid w:val="005D196E"/>
    <w:rsid w:val="005D1A78"/>
    <w:rsid w:val="005D2232"/>
    <w:rsid w:val="005D2300"/>
    <w:rsid w:val="005D35BD"/>
    <w:rsid w:val="005D381A"/>
    <w:rsid w:val="005D3BFB"/>
    <w:rsid w:val="005D497F"/>
    <w:rsid w:val="005D4AE2"/>
    <w:rsid w:val="005D4BF6"/>
    <w:rsid w:val="005D4C7B"/>
    <w:rsid w:val="005D5347"/>
    <w:rsid w:val="005D54EA"/>
    <w:rsid w:val="005D55EE"/>
    <w:rsid w:val="005D57BB"/>
    <w:rsid w:val="005D6B67"/>
    <w:rsid w:val="005D7345"/>
    <w:rsid w:val="005D734E"/>
    <w:rsid w:val="005E0072"/>
    <w:rsid w:val="005E0D5C"/>
    <w:rsid w:val="005E12DB"/>
    <w:rsid w:val="005E1FDC"/>
    <w:rsid w:val="005E2297"/>
    <w:rsid w:val="005E26D9"/>
    <w:rsid w:val="005E28AF"/>
    <w:rsid w:val="005E2DF3"/>
    <w:rsid w:val="005E2F42"/>
    <w:rsid w:val="005E2FF2"/>
    <w:rsid w:val="005E3469"/>
    <w:rsid w:val="005E3AD2"/>
    <w:rsid w:val="005E3FBC"/>
    <w:rsid w:val="005E412C"/>
    <w:rsid w:val="005E4371"/>
    <w:rsid w:val="005E5974"/>
    <w:rsid w:val="005E5A86"/>
    <w:rsid w:val="005E5DDC"/>
    <w:rsid w:val="005E6063"/>
    <w:rsid w:val="005E697D"/>
    <w:rsid w:val="005E6AD2"/>
    <w:rsid w:val="005E72F8"/>
    <w:rsid w:val="005E7BF9"/>
    <w:rsid w:val="005E7C62"/>
    <w:rsid w:val="005F0F74"/>
    <w:rsid w:val="005F13E3"/>
    <w:rsid w:val="005F14E3"/>
    <w:rsid w:val="005F1CB1"/>
    <w:rsid w:val="005F2688"/>
    <w:rsid w:val="005F299A"/>
    <w:rsid w:val="005F328F"/>
    <w:rsid w:val="005F359F"/>
    <w:rsid w:val="005F4BD8"/>
    <w:rsid w:val="005F52B3"/>
    <w:rsid w:val="005F5EFC"/>
    <w:rsid w:val="005F680C"/>
    <w:rsid w:val="005F690A"/>
    <w:rsid w:val="005F71DD"/>
    <w:rsid w:val="006008C6"/>
    <w:rsid w:val="00600BA8"/>
    <w:rsid w:val="00600F0A"/>
    <w:rsid w:val="00600F37"/>
    <w:rsid w:val="0060190B"/>
    <w:rsid w:val="0060201A"/>
    <w:rsid w:val="00602829"/>
    <w:rsid w:val="00603558"/>
    <w:rsid w:val="0060434A"/>
    <w:rsid w:val="0060494C"/>
    <w:rsid w:val="006064B2"/>
    <w:rsid w:val="006065E4"/>
    <w:rsid w:val="00607C06"/>
    <w:rsid w:val="0061093E"/>
    <w:rsid w:val="00610D26"/>
    <w:rsid w:val="00611929"/>
    <w:rsid w:val="00611C11"/>
    <w:rsid w:val="00612042"/>
    <w:rsid w:val="00613155"/>
    <w:rsid w:val="006140EF"/>
    <w:rsid w:val="00614305"/>
    <w:rsid w:val="0061460F"/>
    <w:rsid w:val="00615006"/>
    <w:rsid w:val="00615120"/>
    <w:rsid w:val="00615293"/>
    <w:rsid w:val="00615811"/>
    <w:rsid w:val="00616537"/>
    <w:rsid w:val="00616849"/>
    <w:rsid w:val="00616AF9"/>
    <w:rsid w:val="00617DA9"/>
    <w:rsid w:val="0062051F"/>
    <w:rsid w:val="006209D8"/>
    <w:rsid w:val="006211AD"/>
    <w:rsid w:val="00621396"/>
    <w:rsid w:val="00621711"/>
    <w:rsid w:val="006217D2"/>
    <w:rsid w:val="00621830"/>
    <w:rsid w:val="006221A3"/>
    <w:rsid w:val="00622488"/>
    <w:rsid w:val="0062345F"/>
    <w:rsid w:val="006245D8"/>
    <w:rsid w:val="00624D68"/>
    <w:rsid w:val="006261C4"/>
    <w:rsid w:val="006262F3"/>
    <w:rsid w:val="0062648A"/>
    <w:rsid w:val="006264CE"/>
    <w:rsid w:val="006264F4"/>
    <w:rsid w:val="00630252"/>
    <w:rsid w:val="006304BA"/>
    <w:rsid w:val="006304BB"/>
    <w:rsid w:val="0063052F"/>
    <w:rsid w:val="00631511"/>
    <w:rsid w:val="00632191"/>
    <w:rsid w:val="006322A5"/>
    <w:rsid w:val="006328D4"/>
    <w:rsid w:val="00632A87"/>
    <w:rsid w:val="00632F92"/>
    <w:rsid w:val="0063438C"/>
    <w:rsid w:val="0063465E"/>
    <w:rsid w:val="00634BCD"/>
    <w:rsid w:val="00635940"/>
    <w:rsid w:val="00635E74"/>
    <w:rsid w:val="0063720B"/>
    <w:rsid w:val="0063783B"/>
    <w:rsid w:val="006378AF"/>
    <w:rsid w:val="00637B72"/>
    <w:rsid w:val="00637F4B"/>
    <w:rsid w:val="00640503"/>
    <w:rsid w:val="00641405"/>
    <w:rsid w:val="00642215"/>
    <w:rsid w:val="00642775"/>
    <w:rsid w:val="00642960"/>
    <w:rsid w:val="00642C1E"/>
    <w:rsid w:val="00643605"/>
    <w:rsid w:val="00643D73"/>
    <w:rsid w:val="00643F98"/>
    <w:rsid w:val="006440A5"/>
    <w:rsid w:val="006449E4"/>
    <w:rsid w:val="00644ABB"/>
    <w:rsid w:val="00645990"/>
    <w:rsid w:val="006459A7"/>
    <w:rsid w:val="006461CE"/>
    <w:rsid w:val="0064662B"/>
    <w:rsid w:val="00646A37"/>
    <w:rsid w:val="00646D2B"/>
    <w:rsid w:val="00647871"/>
    <w:rsid w:val="00647D63"/>
    <w:rsid w:val="006510CA"/>
    <w:rsid w:val="0065134A"/>
    <w:rsid w:val="00651485"/>
    <w:rsid w:val="00651A1C"/>
    <w:rsid w:val="006520EB"/>
    <w:rsid w:val="00652389"/>
    <w:rsid w:val="006529C9"/>
    <w:rsid w:val="00652A51"/>
    <w:rsid w:val="00652F5E"/>
    <w:rsid w:val="006530A4"/>
    <w:rsid w:val="006538E7"/>
    <w:rsid w:val="006543E6"/>
    <w:rsid w:val="006552BF"/>
    <w:rsid w:val="00655A1D"/>
    <w:rsid w:val="00655FC5"/>
    <w:rsid w:val="006560C2"/>
    <w:rsid w:val="006564AF"/>
    <w:rsid w:val="006564C6"/>
    <w:rsid w:val="00656DC5"/>
    <w:rsid w:val="00656E10"/>
    <w:rsid w:val="00657103"/>
    <w:rsid w:val="006576CC"/>
    <w:rsid w:val="0066111E"/>
    <w:rsid w:val="0066258C"/>
    <w:rsid w:val="00662CF6"/>
    <w:rsid w:val="0066313B"/>
    <w:rsid w:val="006639F6"/>
    <w:rsid w:val="00663A57"/>
    <w:rsid w:val="00663F79"/>
    <w:rsid w:val="006640F7"/>
    <w:rsid w:val="0066426E"/>
    <w:rsid w:val="00664593"/>
    <w:rsid w:val="00664648"/>
    <w:rsid w:val="0066524E"/>
    <w:rsid w:val="00665C44"/>
    <w:rsid w:val="00665C46"/>
    <w:rsid w:val="00666293"/>
    <w:rsid w:val="0066676A"/>
    <w:rsid w:val="006667F0"/>
    <w:rsid w:val="006670C5"/>
    <w:rsid w:val="00667247"/>
    <w:rsid w:val="006673A3"/>
    <w:rsid w:val="00667877"/>
    <w:rsid w:val="006706AF"/>
    <w:rsid w:val="00671A65"/>
    <w:rsid w:val="006722D4"/>
    <w:rsid w:val="006736F9"/>
    <w:rsid w:val="00673BED"/>
    <w:rsid w:val="00674304"/>
    <w:rsid w:val="0067450C"/>
    <w:rsid w:val="0067489D"/>
    <w:rsid w:val="00674A13"/>
    <w:rsid w:val="00675B05"/>
    <w:rsid w:val="00675DA1"/>
    <w:rsid w:val="00676021"/>
    <w:rsid w:val="00676207"/>
    <w:rsid w:val="006765BF"/>
    <w:rsid w:val="006768F0"/>
    <w:rsid w:val="0068011C"/>
    <w:rsid w:val="0068033A"/>
    <w:rsid w:val="006804A5"/>
    <w:rsid w:val="0068069E"/>
    <w:rsid w:val="006808A8"/>
    <w:rsid w:val="00680943"/>
    <w:rsid w:val="00681307"/>
    <w:rsid w:val="00681331"/>
    <w:rsid w:val="00681C3D"/>
    <w:rsid w:val="00681E64"/>
    <w:rsid w:val="00681EFB"/>
    <w:rsid w:val="006826D3"/>
    <w:rsid w:val="006837A9"/>
    <w:rsid w:val="00683CF9"/>
    <w:rsid w:val="00684817"/>
    <w:rsid w:val="00684961"/>
    <w:rsid w:val="00684CD1"/>
    <w:rsid w:val="006851ED"/>
    <w:rsid w:val="006853DF"/>
    <w:rsid w:val="006859CD"/>
    <w:rsid w:val="00685BB2"/>
    <w:rsid w:val="00685BDF"/>
    <w:rsid w:val="00687883"/>
    <w:rsid w:val="00687DA8"/>
    <w:rsid w:val="00690750"/>
    <w:rsid w:val="0069096B"/>
    <w:rsid w:val="00690EF0"/>
    <w:rsid w:val="00692A32"/>
    <w:rsid w:val="00692A6C"/>
    <w:rsid w:val="00692B43"/>
    <w:rsid w:val="006939C6"/>
    <w:rsid w:val="00693AD3"/>
    <w:rsid w:val="00693B45"/>
    <w:rsid w:val="006941E1"/>
    <w:rsid w:val="00694A40"/>
    <w:rsid w:val="00694C62"/>
    <w:rsid w:val="006952BA"/>
    <w:rsid w:val="00696396"/>
    <w:rsid w:val="006965D3"/>
    <w:rsid w:val="00697363"/>
    <w:rsid w:val="006A065C"/>
    <w:rsid w:val="006A0784"/>
    <w:rsid w:val="006A0AA7"/>
    <w:rsid w:val="006A0C69"/>
    <w:rsid w:val="006A1E00"/>
    <w:rsid w:val="006A261F"/>
    <w:rsid w:val="006A2A89"/>
    <w:rsid w:val="006A3381"/>
    <w:rsid w:val="006A3D3B"/>
    <w:rsid w:val="006A43DD"/>
    <w:rsid w:val="006A4911"/>
    <w:rsid w:val="006A5065"/>
    <w:rsid w:val="006A521F"/>
    <w:rsid w:val="006A5F23"/>
    <w:rsid w:val="006A61D4"/>
    <w:rsid w:val="006A6235"/>
    <w:rsid w:val="006A65A5"/>
    <w:rsid w:val="006A6B54"/>
    <w:rsid w:val="006A7198"/>
    <w:rsid w:val="006A738B"/>
    <w:rsid w:val="006A7505"/>
    <w:rsid w:val="006A759B"/>
    <w:rsid w:val="006A777B"/>
    <w:rsid w:val="006B0CB0"/>
    <w:rsid w:val="006B10DC"/>
    <w:rsid w:val="006B13B7"/>
    <w:rsid w:val="006B1AD0"/>
    <w:rsid w:val="006B2184"/>
    <w:rsid w:val="006B36C6"/>
    <w:rsid w:val="006B393C"/>
    <w:rsid w:val="006B3C73"/>
    <w:rsid w:val="006B4163"/>
    <w:rsid w:val="006B41D1"/>
    <w:rsid w:val="006B4B58"/>
    <w:rsid w:val="006B5805"/>
    <w:rsid w:val="006B5949"/>
    <w:rsid w:val="006B5EDA"/>
    <w:rsid w:val="006B61EE"/>
    <w:rsid w:val="006B6DBF"/>
    <w:rsid w:val="006B7283"/>
    <w:rsid w:val="006B75A8"/>
    <w:rsid w:val="006B7C64"/>
    <w:rsid w:val="006B7D74"/>
    <w:rsid w:val="006C01D6"/>
    <w:rsid w:val="006C02F3"/>
    <w:rsid w:val="006C0625"/>
    <w:rsid w:val="006C0FB8"/>
    <w:rsid w:val="006C1E09"/>
    <w:rsid w:val="006C28F7"/>
    <w:rsid w:val="006C305D"/>
    <w:rsid w:val="006C4BC9"/>
    <w:rsid w:val="006C4C3B"/>
    <w:rsid w:val="006C521A"/>
    <w:rsid w:val="006C56F8"/>
    <w:rsid w:val="006C5B52"/>
    <w:rsid w:val="006C5EED"/>
    <w:rsid w:val="006C66AD"/>
    <w:rsid w:val="006C72FA"/>
    <w:rsid w:val="006C75DD"/>
    <w:rsid w:val="006D01FB"/>
    <w:rsid w:val="006D0EE0"/>
    <w:rsid w:val="006D101D"/>
    <w:rsid w:val="006D1299"/>
    <w:rsid w:val="006D1C66"/>
    <w:rsid w:val="006D1F82"/>
    <w:rsid w:val="006D266C"/>
    <w:rsid w:val="006D28F2"/>
    <w:rsid w:val="006D2C3A"/>
    <w:rsid w:val="006D35A0"/>
    <w:rsid w:val="006D3EFF"/>
    <w:rsid w:val="006D4539"/>
    <w:rsid w:val="006D4DC3"/>
    <w:rsid w:val="006D4EBD"/>
    <w:rsid w:val="006D4F1E"/>
    <w:rsid w:val="006D551B"/>
    <w:rsid w:val="006D619F"/>
    <w:rsid w:val="006D67C1"/>
    <w:rsid w:val="006D69A6"/>
    <w:rsid w:val="006D74BF"/>
    <w:rsid w:val="006E01A4"/>
    <w:rsid w:val="006E06C4"/>
    <w:rsid w:val="006E0795"/>
    <w:rsid w:val="006E09D6"/>
    <w:rsid w:val="006E0F5C"/>
    <w:rsid w:val="006E1467"/>
    <w:rsid w:val="006E1525"/>
    <w:rsid w:val="006E194D"/>
    <w:rsid w:val="006E2234"/>
    <w:rsid w:val="006E2614"/>
    <w:rsid w:val="006E261D"/>
    <w:rsid w:val="006E4319"/>
    <w:rsid w:val="006E4F45"/>
    <w:rsid w:val="006E518E"/>
    <w:rsid w:val="006E64FC"/>
    <w:rsid w:val="006E6EBE"/>
    <w:rsid w:val="006E7831"/>
    <w:rsid w:val="006E7A1B"/>
    <w:rsid w:val="006F1250"/>
    <w:rsid w:val="006F1393"/>
    <w:rsid w:val="006F1726"/>
    <w:rsid w:val="006F17CA"/>
    <w:rsid w:val="006F1827"/>
    <w:rsid w:val="006F1F5D"/>
    <w:rsid w:val="006F221E"/>
    <w:rsid w:val="006F2C32"/>
    <w:rsid w:val="006F3144"/>
    <w:rsid w:val="006F3168"/>
    <w:rsid w:val="006F3A12"/>
    <w:rsid w:val="006F4098"/>
    <w:rsid w:val="006F4B49"/>
    <w:rsid w:val="006F4BF5"/>
    <w:rsid w:val="006F524F"/>
    <w:rsid w:val="006F5341"/>
    <w:rsid w:val="006F58D1"/>
    <w:rsid w:val="006F5EEE"/>
    <w:rsid w:val="006F6D0E"/>
    <w:rsid w:val="006F754D"/>
    <w:rsid w:val="0070036D"/>
    <w:rsid w:val="007014F3"/>
    <w:rsid w:val="007017EF"/>
    <w:rsid w:val="007029C0"/>
    <w:rsid w:val="007045C2"/>
    <w:rsid w:val="00705EF6"/>
    <w:rsid w:val="00705FDA"/>
    <w:rsid w:val="00706276"/>
    <w:rsid w:val="007063E4"/>
    <w:rsid w:val="00706EEE"/>
    <w:rsid w:val="007072CA"/>
    <w:rsid w:val="0070730D"/>
    <w:rsid w:val="007073E4"/>
    <w:rsid w:val="00707E5A"/>
    <w:rsid w:val="0071006E"/>
    <w:rsid w:val="00711212"/>
    <w:rsid w:val="00711BDD"/>
    <w:rsid w:val="00712C1C"/>
    <w:rsid w:val="00712DFA"/>
    <w:rsid w:val="0071301F"/>
    <w:rsid w:val="00713794"/>
    <w:rsid w:val="007142BA"/>
    <w:rsid w:val="00714938"/>
    <w:rsid w:val="00714A35"/>
    <w:rsid w:val="00714B4A"/>
    <w:rsid w:val="00714C8C"/>
    <w:rsid w:val="00715298"/>
    <w:rsid w:val="00715441"/>
    <w:rsid w:val="00715D2D"/>
    <w:rsid w:val="00715EEB"/>
    <w:rsid w:val="007163FB"/>
    <w:rsid w:val="007166EC"/>
    <w:rsid w:val="0071778F"/>
    <w:rsid w:val="00717C1B"/>
    <w:rsid w:val="00720844"/>
    <w:rsid w:val="00721AB6"/>
    <w:rsid w:val="00721B0F"/>
    <w:rsid w:val="00721E76"/>
    <w:rsid w:val="00721FEC"/>
    <w:rsid w:val="00722C77"/>
    <w:rsid w:val="0072356B"/>
    <w:rsid w:val="00723891"/>
    <w:rsid w:val="00723BEF"/>
    <w:rsid w:val="00725411"/>
    <w:rsid w:val="0072643F"/>
    <w:rsid w:val="0072665D"/>
    <w:rsid w:val="00726A95"/>
    <w:rsid w:val="007270A4"/>
    <w:rsid w:val="00727DDC"/>
    <w:rsid w:val="0073001D"/>
    <w:rsid w:val="007308AE"/>
    <w:rsid w:val="007308CA"/>
    <w:rsid w:val="00730905"/>
    <w:rsid w:val="00730CF2"/>
    <w:rsid w:val="00730FBA"/>
    <w:rsid w:val="0073140F"/>
    <w:rsid w:val="0073200F"/>
    <w:rsid w:val="007324F2"/>
    <w:rsid w:val="007325EE"/>
    <w:rsid w:val="007328CE"/>
    <w:rsid w:val="007338F8"/>
    <w:rsid w:val="00733BB5"/>
    <w:rsid w:val="00735CB9"/>
    <w:rsid w:val="00735E71"/>
    <w:rsid w:val="00735F0B"/>
    <w:rsid w:val="00736538"/>
    <w:rsid w:val="00736549"/>
    <w:rsid w:val="00737367"/>
    <w:rsid w:val="00737444"/>
    <w:rsid w:val="007379D5"/>
    <w:rsid w:val="0074044A"/>
    <w:rsid w:val="00740641"/>
    <w:rsid w:val="0074090F"/>
    <w:rsid w:val="00740F72"/>
    <w:rsid w:val="00740F77"/>
    <w:rsid w:val="00741035"/>
    <w:rsid w:val="00741109"/>
    <w:rsid w:val="0074128F"/>
    <w:rsid w:val="007414BD"/>
    <w:rsid w:val="007424DB"/>
    <w:rsid w:val="007428F7"/>
    <w:rsid w:val="00742EE6"/>
    <w:rsid w:val="00744206"/>
    <w:rsid w:val="007442BD"/>
    <w:rsid w:val="00744449"/>
    <w:rsid w:val="007449EB"/>
    <w:rsid w:val="00744BB9"/>
    <w:rsid w:val="00744BF2"/>
    <w:rsid w:val="00745059"/>
    <w:rsid w:val="00745F0D"/>
    <w:rsid w:val="00746957"/>
    <w:rsid w:val="00746F3D"/>
    <w:rsid w:val="00746FBB"/>
    <w:rsid w:val="00747008"/>
    <w:rsid w:val="007470BF"/>
    <w:rsid w:val="007476F5"/>
    <w:rsid w:val="007479D9"/>
    <w:rsid w:val="00747CB1"/>
    <w:rsid w:val="007509C1"/>
    <w:rsid w:val="00750AD1"/>
    <w:rsid w:val="00750F17"/>
    <w:rsid w:val="00750F18"/>
    <w:rsid w:val="007516D8"/>
    <w:rsid w:val="007519F8"/>
    <w:rsid w:val="00751E4A"/>
    <w:rsid w:val="007524C6"/>
    <w:rsid w:val="00753EF0"/>
    <w:rsid w:val="00753F6A"/>
    <w:rsid w:val="0075407C"/>
    <w:rsid w:val="007563D4"/>
    <w:rsid w:val="007571B2"/>
    <w:rsid w:val="007575D1"/>
    <w:rsid w:val="00757A0C"/>
    <w:rsid w:val="00760563"/>
    <w:rsid w:val="007605BD"/>
    <w:rsid w:val="00760798"/>
    <w:rsid w:val="007619DC"/>
    <w:rsid w:val="0076231A"/>
    <w:rsid w:val="00762505"/>
    <w:rsid w:val="007626D9"/>
    <w:rsid w:val="007628DC"/>
    <w:rsid w:val="00762978"/>
    <w:rsid w:val="00762A09"/>
    <w:rsid w:val="00762E0D"/>
    <w:rsid w:val="00763426"/>
    <w:rsid w:val="00763EA1"/>
    <w:rsid w:val="00763EB4"/>
    <w:rsid w:val="00764785"/>
    <w:rsid w:val="00764BEC"/>
    <w:rsid w:val="0076605C"/>
    <w:rsid w:val="00767115"/>
    <w:rsid w:val="007704F5"/>
    <w:rsid w:val="007705BE"/>
    <w:rsid w:val="00770692"/>
    <w:rsid w:val="007706AD"/>
    <w:rsid w:val="00770D2F"/>
    <w:rsid w:val="007711C8"/>
    <w:rsid w:val="0077154B"/>
    <w:rsid w:val="00771E7E"/>
    <w:rsid w:val="00771EBC"/>
    <w:rsid w:val="00772222"/>
    <w:rsid w:val="00772D6B"/>
    <w:rsid w:val="007732F5"/>
    <w:rsid w:val="00774437"/>
    <w:rsid w:val="007753DF"/>
    <w:rsid w:val="0077573D"/>
    <w:rsid w:val="00775817"/>
    <w:rsid w:val="007758F2"/>
    <w:rsid w:val="00775A7F"/>
    <w:rsid w:val="00776110"/>
    <w:rsid w:val="00776914"/>
    <w:rsid w:val="00776B46"/>
    <w:rsid w:val="007772CA"/>
    <w:rsid w:val="007777EC"/>
    <w:rsid w:val="00777AFB"/>
    <w:rsid w:val="00777DC7"/>
    <w:rsid w:val="00780913"/>
    <w:rsid w:val="00780C2D"/>
    <w:rsid w:val="0078133E"/>
    <w:rsid w:val="00781C29"/>
    <w:rsid w:val="00781D69"/>
    <w:rsid w:val="00781E6C"/>
    <w:rsid w:val="00782576"/>
    <w:rsid w:val="00782688"/>
    <w:rsid w:val="00782B9E"/>
    <w:rsid w:val="00782D58"/>
    <w:rsid w:val="0078345F"/>
    <w:rsid w:val="00783AE4"/>
    <w:rsid w:val="00783B55"/>
    <w:rsid w:val="00784623"/>
    <w:rsid w:val="00784717"/>
    <w:rsid w:val="007857F3"/>
    <w:rsid w:val="00785BD9"/>
    <w:rsid w:val="007902B1"/>
    <w:rsid w:val="00790A66"/>
    <w:rsid w:val="007915F9"/>
    <w:rsid w:val="00791606"/>
    <w:rsid w:val="00791885"/>
    <w:rsid w:val="00792483"/>
    <w:rsid w:val="00792DE8"/>
    <w:rsid w:val="00792E0F"/>
    <w:rsid w:val="00793051"/>
    <w:rsid w:val="007931A3"/>
    <w:rsid w:val="00793B91"/>
    <w:rsid w:val="00794489"/>
    <w:rsid w:val="00794A03"/>
    <w:rsid w:val="00794E39"/>
    <w:rsid w:val="00796037"/>
    <w:rsid w:val="00796454"/>
    <w:rsid w:val="00796CAA"/>
    <w:rsid w:val="00796EA5"/>
    <w:rsid w:val="007970F5"/>
    <w:rsid w:val="00797359"/>
    <w:rsid w:val="00797622"/>
    <w:rsid w:val="007978A2"/>
    <w:rsid w:val="007A03C8"/>
    <w:rsid w:val="007A1AFA"/>
    <w:rsid w:val="007A1DB5"/>
    <w:rsid w:val="007A1E03"/>
    <w:rsid w:val="007A29C5"/>
    <w:rsid w:val="007A2E44"/>
    <w:rsid w:val="007A2EB8"/>
    <w:rsid w:val="007A3168"/>
    <w:rsid w:val="007A450E"/>
    <w:rsid w:val="007A4C25"/>
    <w:rsid w:val="007A5282"/>
    <w:rsid w:val="007A5292"/>
    <w:rsid w:val="007A574C"/>
    <w:rsid w:val="007A598D"/>
    <w:rsid w:val="007A72BE"/>
    <w:rsid w:val="007A764A"/>
    <w:rsid w:val="007A7968"/>
    <w:rsid w:val="007B0191"/>
    <w:rsid w:val="007B05A9"/>
    <w:rsid w:val="007B09E5"/>
    <w:rsid w:val="007B0BF9"/>
    <w:rsid w:val="007B1642"/>
    <w:rsid w:val="007B274A"/>
    <w:rsid w:val="007B2F37"/>
    <w:rsid w:val="007B30AD"/>
    <w:rsid w:val="007B325A"/>
    <w:rsid w:val="007B3701"/>
    <w:rsid w:val="007B3D52"/>
    <w:rsid w:val="007B44C4"/>
    <w:rsid w:val="007B46A9"/>
    <w:rsid w:val="007B4A67"/>
    <w:rsid w:val="007B4BBC"/>
    <w:rsid w:val="007B5342"/>
    <w:rsid w:val="007B534D"/>
    <w:rsid w:val="007B5E0D"/>
    <w:rsid w:val="007B62B3"/>
    <w:rsid w:val="007B6593"/>
    <w:rsid w:val="007B73D3"/>
    <w:rsid w:val="007B7975"/>
    <w:rsid w:val="007B7D09"/>
    <w:rsid w:val="007C028A"/>
    <w:rsid w:val="007C0B3B"/>
    <w:rsid w:val="007C0F96"/>
    <w:rsid w:val="007C13C0"/>
    <w:rsid w:val="007C1B0F"/>
    <w:rsid w:val="007C2B59"/>
    <w:rsid w:val="007C2EBF"/>
    <w:rsid w:val="007C3175"/>
    <w:rsid w:val="007C35D2"/>
    <w:rsid w:val="007C3FDC"/>
    <w:rsid w:val="007C4C92"/>
    <w:rsid w:val="007C5603"/>
    <w:rsid w:val="007C6216"/>
    <w:rsid w:val="007C6932"/>
    <w:rsid w:val="007C7A19"/>
    <w:rsid w:val="007D1161"/>
    <w:rsid w:val="007D1259"/>
    <w:rsid w:val="007D14BC"/>
    <w:rsid w:val="007D2F3A"/>
    <w:rsid w:val="007D2FD3"/>
    <w:rsid w:val="007D32D3"/>
    <w:rsid w:val="007D340F"/>
    <w:rsid w:val="007D3E32"/>
    <w:rsid w:val="007D3EB7"/>
    <w:rsid w:val="007D4324"/>
    <w:rsid w:val="007D4544"/>
    <w:rsid w:val="007D48F9"/>
    <w:rsid w:val="007D4BA8"/>
    <w:rsid w:val="007D4F5D"/>
    <w:rsid w:val="007D5219"/>
    <w:rsid w:val="007D538C"/>
    <w:rsid w:val="007D54CB"/>
    <w:rsid w:val="007D54E4"/>
    <w:rsid w:val="007D5AA3"/>
    <w:rsid w:val="007D5D80"/>
    <w:rsid w:val="007D6934"/>
    <w:rsid w:val="007D7458"/>
    <w:rsid w:val="007D770C"/>
    <w:rsid w:val="007D7F69"/>
    <w:rsid w:val="007E0495"/>
    <w:rsid w:val="007E0CFA"/>
    <w:rsid w:val="007E1264"/>
    <w:rsid w:val="007E16FE"/>
    <w:rsid w:val="007E1B0C"/>
    <w:rsid w:val="007E1D1A"/>
    <w:rsid w:val="007E2313"/>
    <w:rsid w:val="007E2E82"/>
    <w:rsid w:val="007E3225"/>
    <w:rsid w:val="007E3381"/>
    <w:rsid w:val="007E348D"/>
    <w:rsid w:val="007E354C"/>
    <w:rsid w:val="007E3556"/>
    <w:rsid w:val="007E442E"/>
    <w:rsid w:val="007E4A54"/>
    <w:rsid w:val="007E4C04"/>
    <w:rsid w:val="007E4D3A"/>
    <w:rsid w:val="007E5034"/>
    <w:rsid w:val="007E5D01"/>
    <w:rsid w:val="007E5D84"/>
    <w:rsid w:val="007E5D88"/>
    <w:rsid w:val="007E6211"/>
    <w:rsid w:val="007E7565"/>
    <w:rsid w:val="007E7A20"/>
    <w:rsid w:val="007F0841"/>
    <w:rsid w:val="007F0C1F"/>
    <w:rsid w:val="007F112E"/>
    <w:rsid w:val="007F2016"/>
    <w:rsid w:val="007F2866"/>
    <w:rsid w:val="007F2BCA"/>
    <w:rsid w:val="007F2E9E"/>
    <w:rsid w:val="007F3274"/>
    <w:rsid w:val="007F32A1"/>
    <w:rsid w:val="007F390C"/>
    <w:rsid w:val="007F3AC5"/>
    <w:rsid w:val="007F3EAB"/>
    <w:rsid w:val="007F467A"/>
    <w:rsid w:val="007F4864"/>
    <w:rsid w:val="007F49EE"/>
    <w:rsid w:val="007F4A65"/>
    <w:rsid w:val="007F4D48"/>
    <w:rsid w:val="007F4DDE"/>
    <w:rsid w:val="007F4E29"/>
    <w:rsid w:val="007F54A9"/>
    <w:rsid w:val="007F591E"/>
    <w:rsid w:val="007F5FF3"/>
    <w:rsid w:val="007F78C9"/>
    <w:rsid w:val="00800491"/>
    <w:rsid w:val="008008C9"/>
    <w:rsid w:val="00800A52"/>
    <w:rsid w:val="0080138F"/>
    <w:rsid w:val="008014B7"/>
    <w:rsid w:val="0080177C"/>
    <w:rsid w:val="008017A7"/>
    <w:rsid w:val="00801E87"/>
    <w:rsid w:val="00803048"/>
    <w:rsid w:val="0080423E"/>
    <w:rsid w:val="00804385"/>
    <w:rsid w:val="00805F1F"/>
    <w:rsid w:val="008064B1"/>
    <w:rsid w:val="00806E3B"/>
    <w:rsid w:val="00807051"/>
    <w:rsid w:val="0080778C"/>
    <w:rsid w:val="00807C73"/>
    <w:rsid w:val="008108FC"/>
    <w:rsid w:val="00810CD0"/>
    <w:rsid w:val="00811169"/>
    <w:rsid w:val="00811361"/>
    <w:rsid w:val="00811776"/>
    <w:rsid w:val="00812001"/>
    <w:rsid w:val="00812246"/>
    <w:rsid w:val="00812E8B"/>
    <w:rsid w:val="0081430E"/>
    <w:rsid w:val="00814513"/>
    <w:rsid w:val="00814A6A"/>
    <w:rsid w:val="00814C25"/>
    <w:rsid w:val="008150FD"/>
    <w:rsid w:val="008159B1"/>
    <w:rsid w:val="00815B6F"/>
    <w:rsid w:val="00815D93"/>
    <w:rsid w:val="008161F6"/>
    <w:rsid w:val="00816CD3"/>
    <w:rsid w:val="00817247"/>
    <w:rsid w:val="008178D8"/>
    <w:rsid w:val="00820211"/>
    <w:rsid w:val="0082047F"/>
    <w:rsid w:val="00821A21"/>
    <w:rsid w:val="00821C47"/>
    <w:rsid w:val="00822188"/>
    <w:rsid w:val="00822CAD"/>
    <w:rsid w:val="00822DB6"/>
    <w:rsid w:val="00822FF1"/>
    <w:rsid w:val="00824C24"/>
    <w:rsid w:val="0082502B"/>
    <w:rsid w:val="008252B5"/>
    <w:rsid w:val="008255AF"/>
    <w:rsid w:val="00826298"/>
    <w:rsid w:val="008271A7"/>
    <w:rsid w:val="0082777C"/>
    <w:rsid w:val="00827804"/>
    <w:rsid w:val="00827BB2"/>
    <w:rsid w:val="008302B1"/>
    <w:rsid w:val="00830693"/>
    <w:rsid w:val="00830A14"/>
    <w:rsid w:val="00830FF8"/>
    <w:rsid w:val="00831362"/>
    <w:rsid w:val="00832282"/>
    <w:rsid w:val="008328B5"/>
    <w:rsid w:val="008336E7"/>
    <w:rsid w:val="00833BC5"/>
    <w:rsid w:val="00833D90"/>
    <w:rsid w:val="00834039"/>
    <w:rsid w:val="00834049"/>
    <w:rsid w:val="00834221"/>
    <w:rsid w:val="00834A05"/>
    <w:rsid w:val="00835DB2"/>
    <w:rsid w:val="00836641"/>
    <w:rsid w:val="00836C0A"/>
    <w:rsid w:val="00837049"/>
    <w:rsid w:val="008375D9"/>
    <w:rsid w:val="008402A2"/>
    <w:rsid w:val="0084055E"/>
    <w:rsid w:val="00840F73"/>
    <w:rsid w:val="0084170D"/>
    <w:rsid w:val="00841AF4"/>
    <w:rsid w:val="008429D2"/>
    <w:rsid w:val="00842DAC"/>
    <w:rsid w:val="00842E89"/>
    <w:rsid w:val="0084303F"/>
    <w:rsid w:val="008434A9"/>
    <w:rsid w:val="00843651"/>
    <w:rsid w:val="00843B92"/>
    <w:rsid w:val="00843B9F"/>
    <w:rsid w:val="00844819"/>
    <w:rsid w:val="00845FF1"/>
    <w:rsid w:val="008463C0"/>
    <w:rsid w:val="008464FE"/>
    <w:rsid w:val="00846B9A"/>
    <w:rsid w:val="00846C1A"/>
    <w:rsid w:val="00847D49"/>
    <w:rsid w:val="008502CD"/>
    <w:rsid w:val="008509B8"/>
    <w:rsid w:val="00850C73"/>
    <w:rsid w:val="00851F5C"/>
    <w:rsid w:val="008522BA"/>
    <w:rsid w:val="008523B2"/>
    <w:rsid w:val="00852748"/>
    <w:rsid w:val="00852D40"/>
    <w:rsid w:val="00853437"/>
    <w:rsid w:val="00853C5A"/>
    <w:rsid w:val="008542B9"/>
    <w:rsid w:val="008549CA"/>
    <w:rsid w:val="00855937"/>
    <w:rsid w:val="00856823"/>
    <w:rsid w:val="0085697D"/>
    <w:rsid w:val="008572A1"/>
    <w:rsid w:val="00857EA6"/>
    <w:rsid w:val="008604E0"/>
    <w:rsid w:val="008613F6"/>
    <w:rsid w:val="008613FD"/>
    <w:rsid w:val="008614D9"/>
    <w:rsid w:val="00861B70"/>
    <w:rsid w:val="008628A5"/>
    <w:rsid w:val="008637F9"/>
    <w:rsid w:val="008648A6"/>
    <w:rsid w:val="00864E8B"/>
    <w:rsid w:val="0086574E"/>
    <w:rsid w:val="00865ACB"/>
    <w:rsid w:val="00865D04"/>
    <w:rsid w:val="00865E31"/>
    <w:rsid w:val="0086613B"/>
    <w:rsid w:val="008669BE"/>
    <w:rsid w:val="00866A45"/>
    <w:rsid w:val="00866B94"/>
    <w:rsid w:val="00866DF9"/>
    <w:rsid w:val="00870AFD"/>
    <w:rsid w:val="00870B0F"/>
    <w:rsid w:val="00870B99"/>
    <w:rsid w:val="0087150B"/>
    <w:rsid w:val="008716B7"/>
    <w:rsid w:val="008727EF"/>
    <w:rsid w:val="00872C03"/>
    <w:rsid w:val="00872DB1"/>
    <w:rsid w:val="00872E45"/>
    <w:rsid w:val="00872FBD"/>
    <w:rsid w:val="008742B4"/>
    <w:rsid w:val="008744E1"/>
    <w:rsid w:val="008746B7"/>
    <w:rsid w:val="008749A9"/>
    <w:rsid w:val="00874DB0"/>
    <w:rsid w:val="008751AF"/>
    <w:rsid w:val="0087559D"/>
    <w:rsid w:val="00875AF2"/>
    <w:rsid w:val="008765A8"/>
    <w:rsid w:val="0087758D"/>
    <w:rsid w:val="00881028"/>
    <w:rsid w:val="00881977"/>
    <w:rsid w:val="00881B77"/>
    <w:rsid w:val="00881E3B"/>
    <w:rsid w:val="008820EB"/>
    <w:rsid w:val="00882A73"/>
    <w:rsid w:val="00882FE6"/>
    <w:rsid w:val="0088370B"/>
    <w:rsid w:val="00883767"/>
    <w:rsid w:val="00883CC5"/>
    <w:rsid w:val="00883F00"/>
    <w:rsid w:val="00884156"/>
    <w:rsid w:val="00884A13"/>
    <w:rsid w:val="00885515"/>
    <w:rsid w:val="00885B93"/>
    <w:rsid w:val="00886630"/>
    <w:rsid w:val="00886ACA"/>
    <w:rsid w:val="008876BC"/>
    <w:rsid w:val="00887BEE"/>
    <w:rsid w:val="008901A4"/>
    <w:rsid w:val="008908E7"/>
    <w:rsid w:val="00890AEF"/>
    <w:rsid w:val="0089113D"/>
    <w:rsid w:val="0089195E"/>
    <w:rsid w:val="00891A7E"/>
    <w:rsid w:val="00891B76"/>
    <w:rsid w:val="00891CA8"/>
    <w:rsid w:val="00892854"/>
    <w:rsid w:val="00892900"/>
    <w:rsid w:val="00892AF9"/>
    <w:rsid w:val="00892C4B"/>
    <w:rsid w:val="00892D94"/>
    <w:rsid w:val="00892DCB"/>
    <w:rsid w:val="00893F83"/>
    <w:rsid w:val="00895256"/>
    <w:rsid w:val="008956AB"/>
    <w:rsid w:val="008956DA"/>
    <w:rsid w:val="00895A9F"/>
    <w:rsid w:val="00895D87"/>
    <w:rsid w:val="008965E1"/>
    <w:rsid w:val="00896678"/>
    <w:rsid w:val="008977C7"/>
    <w:rsid w:val="00897839"/>
    <w:rsid w:val="008A0AB1"/>
    <w:rsid w:val="008A0DD9"/>
    <w:rsid w:val="008A0F63"/>
    <w:rsid w:val="008A1341"/>
    <w:rsid w:val="008A1687"/>
    <w:rsid w:val="008A227A"/>
    <w:rsid w:val="008A2AEE"/>
    <w:rsid w:val="008A2B11"/>
    <w:rsid w:val="008A2E6F"/>
    <w:rsid w:val="008A30D1"/>
    <w:rsid w:val="008A36C5"/>
    <w:rsid w:val="008A3C9B"/>
    <w:rsid w:val="008A4248"/>
    <w:rsid w:val="008A45BC"/>
    <w:rsid w:val="008A4809"/>
    <w:rsid w:val="008A4A8E"/>
    <w:rsid w:val="008A4B89"/>
    <w:rsid w:val="008A5307"/>
    <w:rsid w:val="008A536D"/>
    <w:rsid w:val="008A55C6"/>
    <w:rsid w:val="008A6090"/>
    <w:rsid w:val="008A6236"/>
    <w:rsid w:val="008A6EB5"/>
    <w:rsid w:val="008A6FDB"/>
    <w:rsid w:val="008A7572"/>
    <w:rsid w:val="008A7618"/>
    <w:rsid w:val="008A770D"/>
    <w:rsid w:val="008A77B5"/>
    <w:rsid w:val="008A78E7"/>
    <w:rsid w:val="008A7B6D"/>
    <w:rsid w:val="008B0273"/>
    <w:rsid w:val="008B044D"/>
    <w:rsid w:val="008B1922"/>
    <w:rsid w:val="008B1AFE"/>
    <w:rsid w:val="008B229B"/>
    <w:rsid w:val="008B2ADE"/>
    <w:rsid w:val="008B2D8E"/>
    <w:rsid w:val="008B43E1"/>
    <w:rsid w:val="008B4876"/>
    <w:rsid w:val="008B4AC5"/>
    <w:rsid w:val="008B6960"/>
    <w:rsid w:val="008B712F"/>
    <w:rsid w:val="008B799A"/>
    <w:rsid w:val="008B7B05"/>
    <w:rsid w:val="008B7B1E"/>
    <w:rsid w:val="008C08C7"/>
    <w:rsid w:val="008C10A5"/>
    <w:rsid w:val="008C1C13"/>
    <w:rsid w:val="008C1E7F"/>
    <w:rsid w:val="008C2B22"/>
    <w:rsid w:val="008C3276"/>
    <w:rsid w:val="008C3484"/>
    <w:rsid w:val="008C3E6C"/>
    <w:rsid w:val="008C41B9"/>
    <w:rsid w:val="008C46E7"/>
    <w:rsid w:val="008C4E4C"/>
    <w:rsid w:val="008C4F3B"/>
    <w:rsid w:val="008C590A"/>
    <w:rsid w:val="008C5A36"/>
    <w:rsid w:val="008C5D77"/>
    <w:rsid w:val="008C5FCA"/>
    <w:rsid w:val="008C645E"/>
    <w:rsid w:val="008C6517"/>
    <w:rsid w:val="008C67B8"/>
    <w:rsid w:val="008C6A74"/>
    <w:rsid w:val="008C6CA9"/>
    <w:rsid w:val="008C7B14"/>
    <w:rsid w:val="008D0434"/>
    <w:rsid w:val="008D078F"/>
    <w:rsid w:val="008D0F7C"/>
    <w:rsid w:val="008D1220"/>
    <w:rsid w:val="008D1EC3"/>
    <w:rsid w:val="008D25E8"/>
    <w:rsid w:val="008D278E"/>
    <w:rsid w:val="008D2B6B"/>
    <w:rsid w:val="008D32F1"/>
    <w:rsid w:val="008D3521"/>
    <w:rsid w:val="008D44CA"/>
    <w:rsid w:val="008D462E"/>
    <w:rsid w:val="008D475A"/>
    <w:rsid w:val="008D5786"/>
    <w:rsid w:val="008D5CC6"/>
    <w:rsid w:val="008D6826"/>
    <w:rsid w:val="008D6DAD"/>
    <w:rsid w:val="008D6E43"/>
    <w:rsid w:val="008D6EB4"/>
    <w:rsid w:val="008D7970"/>
    <w:rsid w:val="008D7C93"/>
    <w:rsid w:val="008E07F8"/>
    <w:rsid w:val="008E1D04"/>
    <w:rsid w:val="008E21B3"/>
    <w:rsid w:val="008E36CD"/>
    <w:rsid w:val="008E3C3E"/>
    <w:rsid w:val="008E3D1D"/>
    <w:rsid w:val="008E3E70"/>
    <w:rsid w:val="008E3F60"/>
    <w:rsid w:val="008E47BC"/>
    <w:rsid w:val="008E52D1"/>
    <w:rsid w:val="008E56C9"/>
    <w:rsid w:val="008E5B72"/>
    <w:rsid w:val="008E5C73"/>
    <w:rsid w:val="008E5F72"/>
    <w:rsid w:val="008E60D8"/>
    <w:rsid w:val="008E6ADD"/>
    <w:rsid w:val="008E6C60"/>
    <w:rsid w:val="008E6DA1"/>
    <w:rsid w:val="008E7AF1"/>
    <w:rsid w:val="008E7C89"/>
    <w:rsid w:val="008F1468"/>
    <w:rsid w:val="008F154C"/>
    <w:rsid w:val="008F1F1E"/>
    <w:rsid w:val="008F1FE5"/>
    <w:rsid w:val="008F2455"/>
    <w:rsid w:val="008F27F9"/>
    <w:rsid w:val="008F3A83"/>
    <w:rsid w:val="008F3C5F"/>
    <w:rsid w:val="008F3E72"/>
    <w:rsid w:val="008F4CC1"/>
    <w:rsid w:val="008F4D48"/>
    <w:rsid w:val="008F52BB"/>
    <w:rsid w:val="008F5BF1"/>
    <w:rsid w:val="008F5EB5"/>
    <w:rsid w:val="008F611A"/>
    <w:rsid w:val="008F66BF"/>
    <w:rsid w:val="008F6EE9"/>
    <w:rsid w:val="008F72D1"/>
    <w:rsid w:val="008F74CA"/>
    <w:rsid w:val="008F7880"/>
    <w:rsid w:val="009000B1"/>
    <w:rsid w:val="00900259"/>
    <w:rsid w:val="00900319"/>
    <w:rsid w:val="00900695"/>
    <w:rsid w:val="00901798"/>
    <w:rsid w:val="009017ED"/>
    <w:rsid w:val="00901C78"/>
    <w:rsid w:val="00901F8C"/>
    <w:rsid w:val="00902057"/>
    <w:rsid w:val="00904919"/>
    <w:rsid w:val="009049DE"/>
    <w:rsid w:val="00906275"/>
    <w:rsid w:val="009064E9"/>
    <w:rsid w:val="00906AAA"/>
    <w:rsid w:val="00906F10"/>
    <w:rsid w:val="00907212"/>
    <w:rsid w:val="00907D27"/>
    <w:rsid w:val="009118AD"/>
    <w:rsid w:val="00912C91"/>
    <w:rsid w:val="009132DE"/>
    <w:rsid w:val="009139F0"/>
    <w:rsid w:val="00913EDE"/>
    <w:rsid w:val="009142F7"/>
    <w:rsid w:val="00914379"/>
    <w:rsid w:val="0091466E"/>
    <w:rsid w:val="009146CD"/>
    <w:rsid w:val="00915507"/>
    <w:rsid w:val="00915533"/>
    <w:rsid w:val="0091560D"/>
    <w:rsid w:val="0091608E"/>
    <w:rsid w:val="00916441"/>
    <w:rsid w:val="00916E4D"/>
    <w:rsid w:val="0091791E"/>
    <w:rsid w:val="00917C6E"/>
    <w:rsid w:val="00917E97"/>
    <w:rsid w:val="009208DC"/>
    <w:rsid w:val="00920D46"/>
    <w:rsid w:val="0092117A"/>
    <w:rsid w:val="00921888"/>
    <w:rsid w:val="00921A6F"/>
    <w:rsid w:val="00922013"/>
    <w:rsid w:val="009220B3"/>
    <w:rsid w:val="0092258C"/>
    <w:rsid w:val="009233C3"/>
    <w:rsid w:val="009238D6"/>
    <w:rsid w:val="00923A3D"/>
    <w:rsid w:val="00924996"/>
    <w:rsid w:val="00924ACA"/>
    <w:rsid w:val="00924FBD"/>
    <w:rsid w:val="00925492"/>
    <w:rsid w:val="00925ACB"/>
    <w:rsid w:val="00925C37"/>
    <w:rsid w:val="00925D44"/>
    <w:rsid w:val="00925D77"/>
    <w:rsid w:val="00925F8C"/>
    <w:rsid w:val="009263D0"/>
    <w:rsid w:val="00926D27"/>
    <w:rsid w:val="00926EC8"/>
    <w:rsid w:val="00927CDA"/>
    <w:rsid w:val="0093009E"/>
    <w:rsid w:val="00930132"/>
    <w:rsid w:val="00930827"/>
    <w:rsid w:val="009309AC"/>
    <w:rsid w:val="00930BCE"/>
    <w:rsid w:val="00931572"/>
    <w:rsid w:val="00931903"/>
    <w:rsid w:val="00931CC4"/>
    <w:rsid w:val="0093270F"/>
    <w:rsid w:val="009327F6"/>
    <w:rsid w:val="00932AEC"/>
    <w:rsid w:val="00933304"/>
    <w:rsid w:val="00933AD0"/>
    <w:rsid w:val="00933D6A"/>
    <w:rsid w:val="00933E68"/>
    <w:rsid w:val="00933F61"/>
    <w:rsid w:val="0093421D"/>
    <w:rsid w:val="00934686"/>
    <w:rsid w:val="00934817"/>
    <w:rsid w:val="00934983"/>
    <w:rsid w:val="00934C42"/>
    <w:rsid w:val="009360EC"/>
    <w:rsid w:val="009365AF"/>
    <w:rsid w:val="00936E07"/>
    <w:rsid w:val="00936ECB"/>
    <w:rsid w:val="009376C6"/>
    <w:rsid w:val="0093771A"/>
    <w:rsid w:val="00937868"/>
    <w:rsid w:val="00941D22"/>
    <w:rsid w:val="0094285E"/>
    <w:rsid w:val="00942D2A"/>
    <w:rsid w:val="00943894"/>
    <w:rsid w:val="00944A96"/>
    <w:rsid w:val="00944AD1"/>
    <w:rsid w:val="00944AF0"/>
    <w:rsid w:val="0094528D"/>
    <w:rsid w:val="00945E8F"/>
    <w:rsid w:val="00945FF9"/>
    <w:rsid w:val="00946092"/>
    <w:rsid w:val="009467A4"/>
    <w:rsid w:val="0094681C"/>
    <w:rsid w:val="00946D79"/>
    <w:rsid w:val="009470B0"/>
    <w:rsid w:val="00950DEB"/>
    <w:rsid w:val="009513D1"/>
    <w:rsid w:val="009514F0"/>
    <w:rsid w:val="009519B6"/>
    <w:rsid w:val="00951B0A"/>
    <w:rsid w:val="0095295A"/>
    <w:rsid w:val="0095392A"/>
    <w:rsid w:val="0095392E"/>
    <w:rsid w:val="00953B15"/>
    <w:rsid w:val="00953CDF"/>
    <w:rsid w:val="00953E45"/>
    <w:rsid w:val="009566BC"/>
    <w:rsid w:val="009567E2"/>
    <w:rsid w:val="0095681C"/>
    <w:rsid w:val="00956BFC"/>
    <w:rsid w:val="00956CD4"/>
    <w:rsid w:val="00956ED8"/>
    <w:rsid w:val="00957244"/>
    <w:rsid w:val="00957414"/>
    <w:rsid w:val="009579B7"/>
    <w:rsid w:val="00957FD6"/>
    <w:rsid w:val="00960B84"/>
    <w:rsid w:val="00961935"/>
    <w:rsid w:val="00961D71"/>
    <w:rsid w:val="00961DB5"/>
    <w:rsid w:val="009625B6"/>
    <w:rsid w:val="009625D5"/>
    <w:rsid w:val="009628B2"/>
    <w:rsid w:val="00962927"/>
    <w:rsid w:val="00962A01"/>
    <w:rsid w:val="009631EB"/>
    <w:rsid w:val="00963A64"/>
    <w:rsid w:val="00963B9A"/>
    <w:rsid w:val="00964364"/>
    <w:rsid w:val="00964EA1"/>
    <w:rsid w:val="00964F7C"/>
    <w:rsid w:val="00965210"/>
    <w:rsid w:val="009655A1"/>
    <w:rsid w:val="0096562D"/>
    <w:rsid w:val="00965D7A"/>
    <w:rsid w:val="009660E8"/>
    <w:rsid w:val="0096685B"/>
    <w:rsid w:val="00967B0A"/>
    <w:rsid w:val="009706B1"/>
    <w:rsid w:val="00970FD4"/>
    <w:rsid w:val="0097114E"/>
    <w:rsid w:val="0097149A"/>
    <w:rsid w:val="00971555"/>
    <w:rsid w:val="00971AC1"/>
    <w:rsid w:val="00971D65"/>
    <w:rsid w:val="009722DD"/>
    <w:rsid w:val="00972AC3"/>
    <w:rsid w:val="00973A12"/>
    <w:rsid w:val="00973B81"/>
    <w:rsid w:val="00973FB1"/>
    <w:rsid w:val="00974309"/>
    <w:rsid w:val="00974401"/>
    <w:rsid w:val="009746B3"/>
    <w:rsid w:val="0097514E"/>
    <w:rsid w:val="00975728"/>
    <w:rsid w:val="0097606A"/>
    <w:rsid w:val="00977218"/>
    <w:rsid w:val="0097758E"/>
    <w:rsid w:val="0098010F"/>
    <w:rsid w:val="009802AB"/>
    <w:rsid w:val="00981312"/>
    <w:rsid w:val="0098179C"/>
    <w:rsid w:val="00982267"/>
    <w:rsid w:val="0098266A"/>
    <w:rsid w:val="00982735"/>
    <w:rsid w:val="00983205"/>
    <w:rsid w:val="009836E9"/>
    <w:rsid w:val="00983A30"/>
    <w:rsid w:val="009840F4"/>
    <w:rsid w:val="009840F5"/>
    <w:rsid w:val="009843D1"/>
    <w:rsid w:val="009847B6"/>
    <w:rsid w:val="00984E7C"/>
    <w:rsid w:val="009850E0"/>
    <w:rsid w:val="0098515D"/>
    <w:rsid w:val="009852DD"/>
    <w:rsid w:val="00985CC1"/>
    <w:rsid w:val="009863BF"/>
    <w:rsid w:val="0098645B"/>
    <w:rsid w:val="00986CE5"/>
    <w:rsid w:val="009870E4"/>
    <w:rsid w:val="0098770D"/>
    <w:rsid w:val="00987DD5"/>
    <w:rsid w:val="009905F8"/>
    <w:rsid w:val="00990D74"/>
    <w:rsid w:val="00990DC3"/>
    <w:rsid w:val="00990ED3"/>
    <w:rsid w:val="009910D7"/>
    <w:rsid w:val="00991419"/>
    <w:rsid w:val="009916DC"/>
    <w:rsid w:val="00991843"/>
    <w:rsid w:val="00991BD1"/>
    <w:rsid w:val="0099221F"/>
    <w:rsid w:val="00992315"/>
    <w:rsid w:val="00992B09"/>
    <w:rsid w:val="009932FE"/>
    <w:rsid w:val="009934D1"/>
    <w:rsid w:val="009938CE"/>
    <w:rsid w:val="009939D4"/>
    <w:rsid w:val="00993F06"/>
    <w:rsid w:val="009942EF"/>
    <w:rsid w:val="00994516"/>
    <w:rsid w:val="00994A78"/>
    <w:rsid w:val="00994CFE"/>
    <w:rsid w:val="0099502D"/>
    <w:rsid w:val="00997211"/>
    <w:rsid w:val="00997289"/>
    <w:rsid w:val="0099732D"/>
    <w:rsid w:val="00997592"/>
    <w:rsid w:val="009A044C"/>
    <w:rsid w:val="009A0F06"/>
    <w:rsid w:val="009A131F"/>
    <w:rsid w:val="009A16DB"/>
    <w:rsid w:val="009A2A83"/>
    <w:rsid w:val="009A307C"/>
    <w:rsid w:val="009A327B"/>
    <w:rsid w:val="009A3359"/>
    <w:rsid w:val="009A4288"/>
    <w:rsid w:val="009A42E0"/>
    <w:rsid w:val="009A4659"/>
    <w:rsid w:val="009A5306"/>
    <w:rsid w:val="009A6003"/>
    <w:rsid w:val="009A6D03"/>
    <w:rsid w:val="009A7815"/>
    <w:rsid w:val="009B08FE"/>
    <w:rsid w:val="009B0ED1"/>
    <w:rsid w:val="009B15AE"/>
    <w:rsid w:val="009B18EC"/>
    <w:rsid w:val="009B20EF"/>
    <w:rsid w:val="009B2699"/>
    <w:rsid w:val="009B37B6"/>
    <w:rsid w:val="009B3A14"/>
    <w:rsid w:val="009B3A2A"/>
    <w:rsid w:val="009B3B12"/>
    <w:rsid w:val="009B3DE0"/>
    <w:rsid w:val="009B4222"/>
    <w:rsid w:val="009B4844"/>
    <w:rsid w:val="009B57B2"/>
    <w:rsid w:val="009B6C3C"/>
    <w:rsid w:val="009C0408"/>
    <w:rsid w:val="009C07E4"/>
    <w:rsid w:val="009C0C74"/>
    <w:rsid w:val="009C12B8"/>
    <w:rsid w:val="009C1A9C"/>
    <w:rsid w:val="009C29CF"/>
    <w:rsid w:val="009C2B16"/>
    <w:rsid w:val="009C3040"/>
    <w:rsid w:val="009C3675"/>
    <w:rsid w:val="009C39EA"/>
    <w:rsid w:val="009C3E56"/>
    <w:rsid w:val="009C3E7E"/>
    <w:rsid w:val="009C3FB9"/>
    <w:rsid w:val="009C4658"/>
    <w:rsid w:val="009C469C"/>
    <w:rsid w:val="009C4F9C"/>
    <w:rsid w:val="009C535C"/>
    <w:rsid w:val="009C5E6D"/>
    <w:rsid w:val="009C62D4"/>
    <w:rsid w:val="009C68C5"/>
    <w:rsid w:val="009C6A25"/>
    <w:rsid w:val="009C74F4"/>
    <w:rsid w:val="009C7AED"/>
    <w:rsid w:val="009D0236"/>
    <w:rsid w:val="009D0413"/>
    <w:rsid w:val="009D0459"/>
    <w:rsid w:val="009D0CD1"/>
    <w:rsid w:val="009D13FA"/>
    <w:rsid w:val="009D203C"/>
    <w:rsid w:val="009D25C0"/>
    <w:rsid w:val="009D290F"/>
    <w:rsid w:val="009D2BC9"/>
    <w:rsid w:val="009D2F5D"/>
    <w:rsid w:val="009D31CC"/>
    <w:rsid w:val="009D360A"/>
    <w:rsid w:val="009D3A91"/>
    <w:rsid w:val="009D3C0C"/>
    <w:rsid w:val="009D3DC5"/>
    <w:rsid w:val="009D3E0B"/>
    <w:rsid w:val="009D4383"/>
    <w:rsid w:val="009D4DF5"/>
    <w:rsid w:val="009E0020"/>
    <w:rsid w:val="009E0271"/>
    <w:rsid w:val="009E032F"/>
    <w:rsid w:val="009E046A"/>
    <w:rsid w:val="009E2B77"/>
    <w:rsid w:val="009E34B8"/>
    <w:rsid w:val="009E3FD9"/>
    <w:rsid w:val="009E43D9"/>
    <w:rsid w:val="009E4902"/>
    <w:rsid w:val="009E4D25"/>
    <w:rsid w:val="009E4E30"/>
    <w:rsid w:val="009E535A"/>
    <w:rsid w:val="009E54DA"/>
    <w:rsid w:val="009E5E16"/>
    <w:rsid w:val="009E6845"/>
    <w:rsid w:val="009E6D7C"/>
    <w:rsid w:val="009E6E83"/>
    <w:rsid w:val="009E6F73"/>
    <w:rsid w:val="009E79D6"/>
    <w:rsid w:val="009E7DCF"/>
    <w:rsid w:val="009F0927"/>
    <w:rsid w:val="009F1FC3"/>
    <w:rsid w:val="009F2699"/>
    <w:rsid w:val="009F2C5D"/>
    <w:rsid w:val="009F2D98"/>
    <w:rsid w:val="009F2F4C"/>
    <w:rsid w:val="009F31B6"/>
    <w:rsid w:val="009F334C"/>
    <w:rsid w:val="009F4595"/>
    <w:rsid w:val="009F5171"/>
    <w:rsid w:val="009F5D33"/>
    <w:rsid w:val="009F61B7"/>
    <w:rsid w:val="009F6B54"/>
    <w:rsid w:val="009F6FC2"/>
    <w:rsid w:val="00A0014A"/>
    <w:rsid w:val="00A01134"/>
    <w:rsid w:val="00A0160A"/>
    <w:rsid w:val="00A019F3"/>
    <w:rsid w:val="00A021FF"/>
    <w:rsid w:val="00A02732"/>
    <w:rsid w:val="00A02BB2"/>
    <w:rsid w:val="00A02CE3"/>
    <w:rsid w:val="00A0353F"/>
    <w:rsid w:val="00A04437"/>
    <w:rsid w:val="00A04C56"/>
    <w:rsid w:val="00A05D01"/>
    <w:rsid w:val="00A05D91"/>
    <w:rsid w:val="00A0644B"/>
    <w:rsid w:val="00A07803"/>
    <w:rsid w:val="00A07DB0"/>
    <w:rsid w:val="00A116AE"/>
    <w:rsid w:val="00A11978"/>
    <w:rsid w:val="00A11B12"/>
    <w:rsid w:val="00A122A0"/>
    <w:rsid w:val="00A124FB"/>
    <w:rsid w:val="00A126E1"/>
    <w:rsid w:val="00A137EA"/>
    <w:rsid w:val="00A138C7"/>
    <w:rsid w:val="00A143BB"/>
    <w:rsid w:val="00A14F08"/>
    <w:rsid w:val="00A14FE8"/>
    <w:rsid w:val="00A1532B"/>
    <w:rsid w:val="00A15C7C"/>
    <w:rsid w:val="00A15D28"/>
    <w:rsid w:val="00A165A0"/>
    <w:rsid w:val="00A16A82"/>
    <w:rsid w:val="00A173DA"/>
    <w:rsid w:val="00A175D0"/>
    <w:rsid w:val="00A17D13"/>
    <w:rsid w:val="00A20411"/>
    <w:rsid w:val="00A217FC"/>
    <w:rsid w:val="00A2180F"/>
    <w:rsid w:val="00A21CB1"/>
    <w:rsid w:val="00A21E6C"/>
    <w:rsid w:val="00A22B6A"/>
    <w:rsid w:val="00A22BAA"/>
    <w:rsid w:val="00A236AD"/>
    <w:rsid w:val="00A23AEC"/>
    <w:rsid w:val="00A23CC9"/>
    <w:rsid w:val="00A23F6F"/>
    <w:rsid w:val="00A24443"/>
    <w:rsid w:val="00A24DE2"/>
    <w:rsid w:val="00A24E35"/>
    <w:rsid w:val="00A2519A"/>
    <w:rsid w:val="00A2580E"/>
    <w:rsid w:val="00A259E2"/>
    <w:rsid w:val="00A25E11"/>
    <w:rsid w:val="00A2708A"/>
    <w:rsid w:val="00A27E6D"/>
    <w:rsid w:val="00A301C0"/>
    <w:rsid w:val="00A30555"/>
    <w:rsid w:val="00A30E53"/>
    <w:rsid w:val="00A31294"/>
    <w:rsid w:val="00A315D8"/>
    <w:rsid w:val="00A31A05"/>
    <w:rsid w:val="00A31B67"/>
    <w:rsid w:val="00A32195"/>
    <w:rsid w:val="00A32643"/>
    <w:rsid w:val="00A32A0C"/>
    <w:rsid w:val="00A3366A"/>
    <w:rsid w:val="00A336A4"/>
    <w:rsid w:val="00A342F5"/>
    <w:rsid w:val="00A35817"/>
    <w:rsid w:val="00A35E47"/>
    <w:rsid w:val="00A35F0A"/>
    <w:rsid w:val="00A367A6"/>
    <w:rsid w:val="00A4017E"/>
    <w:rsid w:val="00A40ED2"/>
    <w:rsid w:val="00A41FD9"/>
    <w:rsid w:val="00A4248B"/>
    <w:rsid w:val="00A42A8F"/>
    <w:rsid w:val="00A42CF5"/>
    <w:rsid w:val="00A44116"/>
    <w:rsid w:val="00A44B50"/>
    <w:rsid w:val="00A4566B"/>
    <w:rsid w:val="00A45A0D"/>
    <w:rsid w:val="00A466D3"/>
    <w:rsid w:val="00A469A8"/>
    <w:rsid w:val="00A46DEA"/>
    <w:rsid w:val="00A46EC3"/>
    <w:rsid w:val="00A46F1D"/>
    <w:rsid w:val="00A4783E"/>
    <w:rsid w:val="00A47B86"/>
    <w:rsid w:val="00A50297"/>
    <w:rsid w:val="00A50C9D"/>
    <w:rsid w:val="00A50CA4"/>
    <w:rsid w:val="00A516B0"/>
    <w:rsid w:val="00A5189C"/>
    <w:rsid w:val="00A51BB7"/>
    <w:rsid w:val="00A51D26"/>
    <w:rsid w:val="00A51DF2"/>
    <w:rsid w:val="00A533C6"/>
    <w:rsid w:val="00A5345F"/>
    <w:rsid w:val="00A5351A"/>
    <w:rsid w:val="00A539FA"/>
    <w:rsid w:val="00A53E03"/>
    <w:rsid w:val="00A542FD"/>
    <w:rsid w:val="00A54567"/>
    <w:rsid w:val="00A545A2"/>
    <w:rsid w:val="00A54689"/>
    <w:rsid w:val="00A54B9E"/>
    <w:rsid w:val="00A550C9"/>
    <w:rsid w:val="00A552A4"/>
    <w:rsid w:val="00A5567B"/>
    <w:rsid w:val="00A5758D"/>
    <w:rsid w:val="00A5790E"/>
    <w:rsid w:val="00A579FB"/>
    <w:rsid w:val="00A57C1D"/>
    <w:rsid w:val="00A57DEB"/>
    <w:rsid w:val="00A602A1"/>
    <w:rsid w:val="00A604AB"/>
    <w:rsid w:val="00A60520"/>
    <w:rsid w:val="00A612BC"/>
    <w:rsid w:val="00A616F6"/>
    <w:rsid w:val="00A62B48"/>
    <w:rsid w:val="00A62DDD"/>
    <w:rsid w:val="00A62FC5"/>
    <w:rsid w:val="00A6388E"/>
    <w:rsid w:val="00A642EF"/>
    <w:rsid w:val="00A6437E"/>
    <w:rsid w:val="00A643C9"/>
    <w:rsid w:val="00A6443E"/>
    <w:rsid w:val="00A6486A"/>
    <w:rsid w:val="00A6573B"/>
    <w:rsid w:val="00A65D4E"/>
    <w:rsid w:val="00A663EE"/>
    <w:rsid w:val="00A6664A"/>
    <w:rsid w:val="00A7026C"/>
    <w:rsid w:val="00A707E0"/>
    <w:rsid w:val="00A70901"/>
    <w:rsid w:val="00A70A84"/>
    <w:rsid w:val="00A70EA6"/>
    <w:rsid w:val="00A72A3E"/>
    <w:rsid w:val="00A73C56"/>
    <w:rsid w:val="00A743C7"/>
    <w:rsid w:val="00A75346"/>
    <w:rsid w:val="00A75836"/>
    <w:rsid w:val="00A770CA"/>
    <w:rsid w:val="00A8008E"/>
    <w:rsid w:val="00A805B3"/>
    <w:rsid w:val="00A821FD"/>
    <w:rsid w:val="00A82F20"/>
    <w:rsid w:val="00A834D1"/>
    <w:rsid w:val="00A838F7"/>
    <w:rsid w:val="00A839F2"/>
    <w:rsid w:val="00A84AF2"/>
    <w:rsid w:val="00A84FE9"/>
    <w:rsid w:val="00A85718"/>
    <w:rsid w:val="00A8592D"/>
    <w:rsid w:val="00A85B0B"/>
    <w:rsid w:val="00A85D32"/>
    <w:rsid w:val="00A8627E"/>
    <w:rsid w:val="00A8642D"/>
    <w:rsid w:val="00A86731"/>
    <w:rsid w:val="00A871B8"/>
    <w:rsid w:val="00A879AC"/>
    <w:rsid w:val="00A879BB"/>
    <w:rsid w:val="00A90D28"/>
    <w:rsid w:val="00A9140A"/>
    <w:rsid w:val="00A91B50"/>
    <w:rsid w:val="00A91E99"/>
    <w:rsid w:val="00A94041"/>
    <w:rsid w:val="00A9464E"/>
    <w:rsid w:val="00A94857"/>
    <w:rsid w:val="00A94885"/>
    <w:rsid w:val="00A948B4"/>
    <w:rsid w:val="00A94903"/>
    <w:rsid w:val="00A94EC6"/>
    <w:rsid w:val="00A957B9"/>
    <w:rsid w:val="00A95AE2"/>
    <w:rsid w:val="00A9625A"/>
    <w:rsid w:val="00A96DB6"/>
    <w:rsid w:val="00AA0841"/>
    <w:rsid w:val="00AA0B00"/>
    <w:rsid w:val="00AA0E18"/>
    <w:rsid w:val="00AA1375"/>
    <w:rsid w:val="00AA1A26"/>
    <w:rsid w:val="00AA384C"/>
    <w:rsid w:val="00AA3881"/>
    <w:rsid w:val="00AA399C"/>
    <w:rsid w:val="00AA39A3"/>
    <w:rsid w:val="00AA39B8"/>
    <w:rsid w:val="00AA3BC6"/>
    <w:rsid w:val="00AA4185"/>
    <w:rsid w:val="00AA4572"/>
    <w:rsid w:val="00AA4781"/>
    <w:rsid w:val="00AA4B98"/>
    <w:rsid w:val="00AA4D1E"/>
    <w:rsid w:val="00AA577C"/>
    <w:rsid w:val="00AA687D"/>
    <w:rsid w:val="00AA69F0"/>
    <w:rsid w:val="00AA7015"/>
    <w:rsid w:val="00AA74DC"/>
    <w:rsid w:val="00AA7508"/>
    <w:rsid w:val="00AA7526"/>
    <w:rsid w:val="00AA79EE"/>
    <w:rsid w:val="00AB0A4E"/>
    <w:rsid w:val="00AB1CD4"/>
    <w:rsid w:val="00AB1D90"/>
    <w:rsid w:val="00AB2119"/>
    <w:rsid w:val="00AB2255"/>
    <w:rsid w:val="00AB25A1"/>
    <w:rsid w:val="00AB25BA"/>
    <w:rsid w:val="00AB2CDB"/>
    <w:rsid w:val="00AB329B"/>
    <w:rsid w:val="00AB36D9"/>
    <w:rsid w:val="00AB3D9C"/>
    <w:rsid w:val="00AB401D"/>
    <w:rsid w:val="00AB4124"/>
    <w:rsid w:val="00AB4375"/>
    <w:rsid w:val="00AB5537"/>
    <w:rsid w:val="00AB6113"/>
    <w:rsid w:val="00AB636B"/>
    <w:rsid w:val="00AB6780"/>
    <w:rsid w:val="00AB7235"/>
    <w:rsid w:val="00AB73A8"/>
    <w:rsid w:val="00AB79A5"/>
    <w:rsid w:val="00AC0BAF"/>
    <w:rsid w:val="00AC18E1"/>
    <w:rsid w:val="00AC1A17"/>
    <w:rsid w:val="00AC1FF6"/>
    <w:rsid w:val="00AC20FA"/>
    <w:rsid w:val="00AC233F"/>
    <w:rsid w:val="00AC2BAF"/>
    <w:rsid w:val="00AC30FC"/>
    <w:rsid w:val="00AC3420"/>
    <w:rsid w:val="00AC3495"/>
    <w:rsid w:val="00AC3881"/>
    <w:rsid w:val="00AC3A87"/>
    <w:rsid w:val="00AC43A5"/>
    <w:rsid w:val="00AC46B4"/>
    <w:rsid w:val="00AC5231"/>
    <w:rsid w:val="00AC5440"/>
    <w:rsid w:val="00AC5805"/>
    <w:rsid w:val="00AC5E3A"/>
    <w:rsid w:val="00AC724B"/>
    <w:rsid w:val="00AC72D7"/>
    <w:rsid w:val="00AC78BA"/>
    <w:rsid w:val="00AC7B17"/>
    <w:rsid w:val="00AD0609"/>
    <w:rsid w:val="00AD0B46"/>
    <w:rsid w:val="00AD10F2"/>
    <w:rsid w:val="00AD13D3"/>
    <w:rsid w:val="00AD15DB"/>
    <w:rsid w:val="00AD1676"/>
    <w:rsid w:val="00AD16CF"/>
    <w:rsid w:val="00AD17AE"/>
    <w:rsid w:val="00AD17D1"/>
    <w:rsid w:val="00AD2086"/>
    <w:rsid w:val="00AD2199"/>
    <w:rsid w:val="00AD28A1"/>
    <w:rsid w:val="00AD2DD0"/>
    <w:rsid w:val="00AD2EE7"/>
    <w:rsid w:val="00AD37F5"/>
    <w:rsid w:val="00AD3FC2"/>
    <w:rsid w:val="00AD458E"/>
    <w:rsid w:val="00AD45AF"/>
    <w:rsid w:val="00AD4A56"/>
    <w:rsid w:val="00AD4DCB"/>
    <w:rsid w:val="00AD5552"/>
    <w:rsid w:val="00AD61C6"/>
    <w:rsid w:val="00AD6286"/>
    <w:rsid w:val="00AD7271"/>
    <w:rsid w:val="00AD78F5"/>
    <w:rsid w:val="00AE0EFD"/>
    <w:rsid w:val="00AE1382"/>
    <w:rsid w:val="00AE2107"/>
    <w:rsid w:val="00AE269D"/>
    <w:rsid w:val="00AE2905"/>
    <w:rsid w:val="00AE33D9"/>
    <w:rsid w:val="00AE4CB9"/>
    <w:rsid w:val="00AE563B"/>
    <w:rsid w:val="00AE5953"/>
    <w:rsid w:val="00AE5F0F"/>
    <w:rsid w:val="00AE7130"/>
    <w:rsid w:val="00AF07A0"/>
    <w:rsid w:val="00AF09B5"/>
    <w:rsid w:val="00AF19A7"/>
    <w:rsid w:val="00AF1F27"/>
    <w:rsid w:val="00AF1F71"/>
    <w:rsid w:val="00AF211B"/>
    <w:rsid w:val="00AF220C"/>
    <w:rsid w:val="00AF2E79"/>
    <w:rsid w:val="00AF32AA"/>
    <w:rsid w:val="00AF3BC5"/>
    <w:rsid w:val="00AF4512"/>
    <w:rsid w:val="00AF4A11"/>
    <w:rsid w:val="00AF4AF4"/>
    <w:rsid w:val="00AF5FA6"/>
    <w:rsid w:val="00AF644C"/>
    <w:rsid w:val="00AF6607"/>
    <w:rsid w:val="00AF677B"/>
    <w:rsid w:val="00AF6ADE"/>
    <w:rsid w:val="00B00267"/>
    <w:rsid w:val="00B00E4C"/>
    <w:rsid w:val="00B01192"/>
    <w:rsid w:val="00B01E68"/>
    <w:rsid w:val="00B026FF"/>
    <w:rsid w:val="00B03324"/>
    <w:rsid w:val="00B033DE"/>
    <w:rsid w:val="00B036A3"/>
    <w:rsid w:val="00B04AC2"/>
    <w:rsid w:val="00B04CF7"/>
    <w:rsid w:val="00B05D19"/>
    <w:rsid w:val="00B05D29"/>
    <w:rsid w:val="00B06CFF"/>
    <w:rsid w:val="00B06EEF"/>
    <w:rsid w:val="00B070AF"/>
    <w:rsid w:val="00B0710D"/>
    <w:rsid w:val="00B07446"/>
    <w:rsid w:val="00B079C4"/>
    <w:rsid w:val="00B07B14"/>
    <w:rsid w:val="00B07CFA"/>
    <w:rsid w:val="00B07F0E"/>
    <w:rsid w:val="00B10656"/>
    <w:rsid w:val="00B10A76"/>
    <w:rsid w:val="00B1104C"/>
    <w:rsid w:val="00B113F6"/>
    <w:rsid w:val="00B115D5"/>
    <w:rsid w:val="00B116A5"/>
    <w:rsid w:val="00B11A54"/>
    <w:rsid w:val="00B12B95"/>
    <w:rsid w:val="00B12F05"/>
    <w:rsid w:val="00B12FBC"/>
    <w:rsid w:val="00B13555"/>
    <w:rsid w:val="00B139E4"/>
    <w:rsid w:val="00B1468D"/>
    <w:rsid w:val="00B148DB"/>
    <w:rsid w:val="00B15953"/>
    <w:rsid w:val="00B15BFA"/>
    <w:rsid w:val="00B16002"/>
    <w:rsid w:val="00B16228"/>
    <w:rsid w:val="00B1669E"/>
    <w:rsid w:val="00B16765"/>
    <w:rsid w:val="00B167F9"/>
    <w:rsid w:val="00B173CE"/>
    <w:rsid w:val="00B17C91"/>
    <w:rsid w:val="00B17E2F"/>
    <w:rsid w:val="00B20906"/>
    <w:rsid w:val="00B20BD7"/>
    <w:rsid w:val="00B2210F"/>
    <w:rsid w:val="00B22850"/>
    <w:rsid w:val="00B23999"/>
    <w:rsid w:val="00B23C62"/>
    <w:rsid w:val="00B2445D"/>
    <w:rsid w:val="00B2651C"/>
    <w:rsid w:val="00B26712"/>
    <w:rsid w:val="00B302F2"/>
    <w:rsid w:val="00B308E8"/>
    <w:rsid w:val="00B30D6A"/>
    <w:rsid w:val="00B3113F"/>
    <w:rsid w:val="00B31C73"/>
    <w:rsid w:val="00B32388"/>
    <w:rsid w:val="00B324D4"/>
    <w:rsid w:val="00B3251A"/>
    <w:rsid w:val="00B32D7E"/>
    <w:rsid w:val="00B32DB0"/>
    <w:rsid w:val="00B3352E"/>
    <w:rsid w:val="00B33E12"/>
    <w:rsid w:val="00B348CA"/>
    <w:rsid w:val="00B34F64"/>
    <w:rsid w:val="00B35D2A"/>
    <w:rsid w:val="00B36453"/>
    <w:rsid w:val="00B3716B"/>
    <w:rsid w:val="00B40890"/>
    <w:rsid w:val="00B41332"/>
    <w:rsid w:val="00B41975"/>
    <w:rsid w:val="00B41DC8"/>
    <w:rsid w:val="00B4312D"/>
    <w:rsid w:val="00B43C0C"/>
    <w:rsid w:val="00B43F6F"/>
    <w:rsid w:val="00B44591"/>
    <w:rsid w:val="00B45B0B"/>
    <w:rsid w:val="00B46704"/>
    <w:rsid w:val="00B46A1A"/>
    <w:rsid w:val="00B4744A"/>
    <w:rsid w:val="00B47526"/>
    <w:rsid w:val="00B4759A"/>
    <w:rsid w:val="00B476CA"/>
    <w:rsid w:val="00B47B3D"/>
    <w:rsid w:val="00B47F24"/>
    <w:rsid w:val="00B5052D"/>
    <w:rsid w:val="00B50682"/>
    <w:rsid w:val="00B5114E"/>
    <w:rsid w:val="00B515DF"/>
    <w:rsid w:val="00B516DE"/>
    <w:rsid w:val="00B5200A"/>
    <w:rsid w:val="00B5202B"/>
    <w:rsid w:val="00B52112"/>
    <w:rsid w:val="00B52783"/>
    <w:rsid w:val="00B52C3E"/>
    <w:rsid w:val="00B52CCE"/>
    <w:rsid w:val="00B53D45"/>
    <w:rsid w:val="00B54647"/>
    <w:rsid w:val="00B546D0"/>
    <w:rsid w:val="00B54D46"/>
    <w:rsid w:val="00B55506"/>
    <w:rsid w:val="00B55E92"/>
    <w:rsid w:val="00B56DB7"/>
    <w:rsid w:val="00B56E89"/>
    <w:rsid w:val="00B57458"/>
    <w:rsid w:val="00B5795C"/>
    <w:rsid w:val="00B57A91"/>
    <w:rsid w:val="00B57FEF"/>
    <w:rsid w:val="00B60661"/>
    <w:rsid w:val="00B60C9D"/>
    <w:rsid w:val="00B60D7D"/>
    <w:rsid w:val="00B61DC2"/>
    <w:rsid w:val="00B6229C"/>
    <w:rsid w:val="00B62D49"/>
    <w:rsid w:val="00B62E75"/>
    <w:rsid w:val="00B63142"/>
    <w:rsid w:val="00B63199"/>
    <w:rsid w:val="00B639B9"/>
    <w:rsid w:val="00B63CD7"/>
    <w:rsid w:val="00B6437B"/>
    <w:rsid w:val="00B64506"/>
    <w:rsid w:val="00B645AF"/>
    <w:rsid w:val="00B65226"/>
    <w:rsid w:val="00B65831"/>
    <w:rsid w:val="00B65835"/>
    <w:rsid w:val="00B65C3F"/>
    <w:rsid w:val="00B66733"/>
    <w:rsid w:val="00B670BE"/>
    <w:rsid w:val="00B6726A"/>
    <w:rsid w:val="00B6791E"/>
    <w:rsid w:val="00B67CD3"/>
    <w:rsid w:val="00B7049C"/>
    <w:rsid w:val="00B706CD"/>
    <w:rsid w:val="00B70F02"/>
    <w:rsid w:val="00B711B2"/>
    <w:rsid w:val="00B711E6"/>
    <w:rsid w:val="00B71A3D"/>
    <w:rsid w:val="00B729E9"/>
    <w:rsid w:val="00B7379A"/>
    <w:rsid w:val="00B738C2"/>
    <w:rsid w:val="00B739C7"/>
    <w:rsid w:val="00B743E7"/>
    <w:rsid w:val="00B7450E"/>
    <w:rsid w:val="00B74D21"/>
    <w:rsid w:val="00B753F3"/>
    <w:rsid w:val="00B75B6B"/>
    <w:rsid w:val="00B76523"/>
    <w:rsid w:val="00B7680F"/>
    <w:rsid w:val="00B76960"/>
    <w:rsid w:val="00B76B46"/>
    <w:rsid w:val="00B77678"/>
    <w:rsid w:val="00B81189"/>
    <w:rsid w:val="00B81326"/>
    <w:rsid w:val="00B82152"/>
    <w:rsid w:val="00B82EA7"/>
    <w:rsid w:val="00B83698"/>
    <w:rsid w:val="00B839AC"/>
    <w:rsid w:val="00B841CE"/>
    <w:rsid w:val="00B84463"/>
    <w:rsid w:val="00B8526D"/>
    <w:rsid w:val="00B8561E"/>
    <w:rsid w:val="00B8628B"/>
    <w:rsid w:val="00B86326"/>
    <w:rsid w:val="00B87268"/>
    <w:rsid w:val="00B878E8"/>
    <w:rsid w:val="00B87A3E"/>
    <w:rsid w:val="00B9028A"/>
    <w:rsid w:val="00B9055A"/>
    <w:rsid w:val="00B90BF6"/>
    <w:rsid w:val="00B90DE0"/>
    <w:rsid w:val="00B9118B"/>
    <w:rsid w:val="00B9127F"/>
    <w:rsid w:val="00B9128E"/>
    <w:rsid w:val="00B91413"/>
    <w:rsid w:val="00B91669"/>
    <w:rsid w:val="00B9191D"/>
    <w:rsid w:val="00B91F07"/>
    <w:rsid w:val="00B91FA0"/>
    <w:rsid w:val="00B91FA5"/>
    <w:rsid w:val="00B9224A"/>
    <w:rsid w:val="00B9296C"/>
    <w:rsid w:val="00B93283"/>
    <w:rsid w:val="00B938B4"/>
    <w:rsid w:val="00B942AE"/>
    <w:rsid w:val="00B94D0C"/>
    <w:rsid w:val="00B95734"/>
    <w:rsid w:val="00B95953"/>
    <w:rsid w:val="00B96055"/>
    <w:rsid w:val="00B97015"/>
    <w:rsid w:val="00B970CD"/>
    <w:rsid w:val="00B973FD"/>
    <w:rsid w:val="00B97D3D"/>
    <w:rsid w:val="00BA032B"/>
    <w:rsid w:val="00BA1577"/>
    <w:rsid w:val="00BA1FFA"/>
    <w:rsid w:val="00BA3237"/>
    <w:rsid w:val="00BA4A47"/>
    <w:rsid w:val="00BA5763"/>
    <w:rsid w:val="00BA5B40"/>
    <w:rsid w:val="00BA5E68"/>
    <w:rsid w:val="00BA5FB7"/>
    <w:rsid w:val="00BA659C"/>
    <w:rsid w:val="00BA66C5"/>
    <w:rsid w:val="00BA6870"/>
    <w:rsid w:val="00BA6881"/>
    <w:rsid w:val="00BA6BA7"/>
    <w:rsid w:val="00BA704B"/>
    <w:rsid w:val="00BA73D3"/>
    <w:rsid w:val="00BA7D4B"/>
    <w:rsid w:val="00BB01DA"/>
    <w:rsid w:val="00BB030B"/>
    <w:rsid w:val="00BB053E"/>
    <w:rsid w:val="00BB1182"/>
    <w:rsid w:val="00BB1EED"/>
    <w:rsid w:val="00BB1FD6"/>
    <w:rsid w:val="00BB2404"/>
    <w:rsid w:val="00BB2554"/>
    <w:rsid w:val="00BB28EC"/>
    <w:rsid w:val="00BB3285"/>
    <w:rsid w:val="00BB4430"/>
    <w:rsid w:val="00BB456B"/>
    <w:rsid w:val="00BB4D33"/>
    <w:rsid w:val="00BB5A42"/>
    <w:rsid w:val="00BB5AAC"/>
    <w:rsid w:val="00BB6068"/>
    <w:rsid w:val="00BB69BE"/>
    <w:rsid w:val="00BB6A81"/>
    <w:rsid w:val="00BB7711"/>
    <w:rsid w:val="00BB7E48"/>
    <w:rsid w:val="00BC06F9"/>
    <w:rsid w:val="00BC0CBF"/>
    <w:rsid w:val="00BC0CF7"/>
    <w:rsid w:val="00BC103A"/>
    <w:rsid w:val="00BC1A9B"/>
    <w:rsid w:val="00BC1F8C"/>
    <w:rsid w:val="00BC2275"/>
    <w:rsid w:val="00BC22D0"/>
    <w:rsid w:val="00BC26BE"/>
    <w:rsid w:val="00BC2E24"/>
    <w:rsid w:val="00BC31A7"/>
    <w:rsid w:val="00BC3621"/>
    <w:rsid w:val="00BC3877"/>
    <w:rsid w:val="00BC3FD1"/>
    <w:rsid w:val="00BC438D"/>
    <w:rsid w:val="00BC44BF"/>
    <w:rsid w:val="00BC48C2"/>
    <w:rsid w:val="00BC4AD4"/>
    <w:rsid w:val="00BC4F21"/>
    <w:rsid w:val="00BC4F6A"/>
    <w:rsid w:val="00BC54AE"/>
    <w:rsid w:val="00BC7001"/>
    <w:rsid w:val="00BC7903"/>
    <w:rsid w:val="00BD00AA"/>
    <w:rsid w:val="00BD020C"/>
    <w:rsid w:val="00BD03FC"/>
    <w:rsid w:val="00BD0984"/>
    <w:rsid w:val="00BD0A8C"/>
    <w:rsid w:val="00BD0C33"/>
    <w:rsid w:val="00BD1539"/>
    <w:rsid w:val="00BD1654"/>
    <w:rsid w:val="00BD210D"/>
    <w:rsid w:val="00BD3376"/>
    <w:rsid w:val="00BD372E"/>
    <w:rsid w:val="00BD3A9E"/>
    <w:rsid w:val="00BD3C21"/>
    <w:rsid w:val="00BD4D34"/>
    <w:rsid w:val="00BD50A6"/>
    <w:rsid w:val="00BD5BA0"/>
    <w:rsid w:val="00BD5D72"/>
    <w:rsid w:val="00BD63AF"/>
    <w:rsid w:val="00BD7320"/>
    <w:rsid w:val="00BE0106"/>
    <w:rsid w:val="00BE0687"/>
    <w:rsid w:val="00BE0AA8"/>
    <w:rsid w:val="00BE0D58"/>
    <w:rsid w:val="00BE10B6"/>
    <w:rsid w:val="00BE12C8"/>
    <w:rsid w:val="00BE1B52"/>
    <w:rsid w:val="00BE1EFE"/>
    <w:rsid w:val="00BE228F"/>
    <w:rsid w:val="00BE2D5D"/>
    <w:rsid w:val="00BE2F07"/>
    <w:rsid w:val="00BE356C"/>
    <w:rsid w:val="00BE4AE4"/>
    <w:rsid w:val="00BE5437"/>
    <w:rsid w:val="00BE5554"/>
    <w:rsid w:val="00BE56E7"/>
    <w:rsid w:val="00BE6129"/>
    <w:rsid w:val="00BE62DB"/>
    <w:rsid w:val="00BE6D35"/>
    <w:rsid w:val="00BE6EC4"/>
    <w:rsid w:val="00BE719B"/>
    <w:rsid w:val="00BE7829"/>
    <w:rsid w:val="00BE7D24"/>
    <w:rsid w:val="00BE7DB8"/>
    <w:rsid w:val="00BE7EC1"/>
    <w:rsid w:val="00BF046D"/>
    <w:rsid w:val="00BF04BC"/>
    <w:rsid w:val="00BF10CA"/>
    <w:rsid w:val="00BF1CF5"/>
    <w:rsid w:val="00BF22DC"/>
    <w:rsid w:val="00BF25DB"/>
    <w:rsid w:val="00BF2E65"/>
    <w:rsid w:val="00BF3B75"/>
    <w:rsid w:val="00BF3FBB"/>
    <w:rsid w:val="00BF401B"/>
    <w:rsid w:val="00BF4658"/>
    <w:rsid w:val="00BF4696"/>
    <w:rsid w:val="00BF4880"/>
    <w:rsid w:val="00BF63EC"/>
    <w:rsid w:val="00BF673B"/>
    <w:rsid w:val="00BF69D5"/>
    <w:rsid w:val="00BF6E63"/>
    <w:rsid w:val="00BF7FA7"/>
    <w:rsid w:val="00C00102"/>
    <w:rsid w:val="00C0027A"/>
    <w:rsid w:val="00C002DA"/>
    <w:rsid w:val="00C0094D"/>
    <w:rsid w:val="00C00A72"/>
    <w:rsid w:val="00C00D67"/>
    <w:rsid w:val="00C01E72"/>
    <w:rsid w:val="00C02DAD"/>
    <w:rsid w:val="00C02E53"/>
    <w:rsid w:val="00C02E56"/>
    <w:rsid w:val="00C030F6"/>
    <w:rsid w:val="00C033D3"/>
    <w:rsid w:val="00C03506"/>
    <w:rsid w:val="00C03A43"/>
    <w:rsid w:val="00C03E5F"/>
    <w:rsid w:val="00C03F12"/>
    <w:rsid w:val="00C03F67"/>
    <w:rsid w:val="00C03FC9"/>
    <w:rsid w:val="00C04156"/>
    <w:rsid w:val="00C04402"/>
    <w:rsid w:val="00C04431"/>
    <w:rsid w:val="00C04462"/>
    <w:rsid w:val="00C0487C"/>
    <w:rsid w:val="00C05BC1"/>
    <w:rsid w:val="00C05E03"/>
    <w:rsid w:val="00C06217"/>
    <w:rsid w:val="00C06441"/>
    <w:rsid w:val="00C06DBE"/>
    <w:rsid w:val="00C06F3F"/>
    <w:rsid w:val="00C1005D"/>
    <w:rsid w:val="00C100AB"/>
    <w:rsid w:val="00C10A0B"/>
    <w:rsid w:val="00C10FC6"/>
    <w:rsid w:val="00C11066"/>
    <w:rsid w:val="00C11197"/>
    <w:rsid w:val="00C11271"/>
    <w:rsid w:val="00C1173D"/>
    <w:rsid w:val="00C11E00"/>
    <w:rsid w:val="00C1374E"/>
    <w:rsid w:val="00C13B39"/>
    <w:rsid w:val="00C142AD"/>
    <w:rsid w:val="00C14842"/>
    <w:rsid w:val="00C14A8D"/>
    <w:rsid w:val="00C16568"/>
    <w:rsid w:val="00C165F1"/>
    <w:rsid w:val="00C17FFB"/>
    <w:rsid w:val="00C20106"/>
    <w:rsid w:val="00C205BA"/>
    <w:rsid w:val="00C215B7"/>
    <w:rsid w:val="00C22251"/>
    <w:rsid w:val="00C2246D"/>
    <w:rsid w:val="00C22880"/>
    <w:rsid w:val="00C22984"/>
    <w:rsid w:val="00C22A0B"/>
    <w:rsid w:val="00C2348C"/>
    <w:rsid w:val="00C23BDA"/>
    <w:rsid w:val="00C24F31"/>
    <w:rsid w:val="00C251E5"/>
    <w:rsid w:val="00C2586C"/>
    <w:rsid w:val="00C25894"/>
    <w:rsid w:val="00C25E41"/>
    <w:rsid w:val="00C26423"/>
    <w:rsid w:val="00C266F9"/>
    <w:rsid w:val="00C26BA7"/>
    <w:rsid w:val="00C26BE6"/>
    <w:rsid w:val="00C26E23"/>
    <w:rsid w:val="00C2784A"/>
    <w:rsid w:val="00C300D6"/>
    <w:rsid w:val="00C30B01"/>
    <w:rsid w:val="00C31097"/>
    <w:rsid w:val="00C315BC"/>
    <w:rsid w:val="00C317B7"/>
    <w:rsid w:val="00C3232F"/>
    <w:rsid w:val="00C32A18"/>
    <w:rsid w:val="00C3319C"/>
    <w:rsid w:val="00C33711"/>
    <w:rsid w:val="00C33FC3"/>
    <w:rsid w:val="00C356EE"/>
    <w:rsid w:val="00C35737"/>
    <w:rsid w:val="00C358DA"/>
    <w:rsid w:val="00C35E23"/>
    <w:rsid w:val="00C35EDF"/>
    <w:rsid w:val="00C362CF"/>
    <w:rsid w:val="00C36C66"/>
    <w:rsid w:val="00C36E47"/>
    <w:rsid w:val="00C37327"/>
    <w:rsid w:val="00C40263"/>
    <w:rsid w:val="00C40734"/>
    <w:rsid w:val="00C40D07"/>
    <w:rsid w:val="00C41024"/>
    <w:rsid w:val="00C41839"/>
    <w:rsid w:val="00C419FD"/>
    <w:rsid w:val="00C41DD0"/>
    <w:rsid w:val="00C41F5F"/>
    <w:rsid w:val="00C42797"/>
    <w:rsid w:val="00C440D3"/>
    <w:rsid w:val="00C44679"/>
    <w:rsid w:val="00C44EEC"/>
    <w:rsid w:val="00C4523A"/>
    <w:rsid w:val="00C453D1"/>
    <w:rsid w:val="00C4566B"/>
    <w:rsid w:val="00C45888"/>
    <w:rsid w:val="00C458F0"/>
    <w:rsid w:val="00C45E25"/>
    <w:rsid w:val="00C46AF7"/>
    <w:rsid w:val="00C475A7"/>
    <w:rsid w:val="00C47CFC"/>
    <w:rsid w:val="00C50059"/>
    <w:rsid w:val="00C514B8"/>
    <w:rsid w:val="00C51EF4"/>
    <w:rsid w:val="00C525B0"/>
    <w:rsid w:val="00C52AD7"/>
    <w:rsid w:val="00C52D95"/>
    <w:rsid w:val="00C52FF2"/>
    <w:rsid w:val="00C534C5"/>
    <w:rsid w:val="00C53CEE"/>
    <w:rsid w:val="00C549B2"/>
    <w:rsid w:val="00C549F6"/>
    <w:rsid w:val="00C54A17"/>
    <w:rsid w:val="00C551F0"/>
    <w:rsid w:val="00C55F54"/>
    <w:rsid w:val="00C56E01"/>
    <w:rsid w:val="00C574C2"/>
    <w:rsid w:val="00C57D12"/>
    <w:rsid w:val="00C60E0B"/>
    <w:rsid w:val="00C61D3C"/>
    <w:rsid w:val="00C62D4A"/>
    <w:rsid w:val="00C63E5D"/>
    <w:rsid w:val="00C6447F"/>
    <w:rsid w:val="00C64E45"/>
    <w:rsid w:val="00C663E3"/>
    <w:rsid w:val="00C66939"/>
    <w:rsid w:val="00C67177"/>
    <w:rsid w:val="00C7034B"/>
    <w:rsid w:val="00C70AB6"/>
    <w:rsid w:val="00C70AE0"/>
    <w:rsid w:val="00C70B72"/>
    <w:rsid w:val="00C70C2B"/>
    <w:rsid w:val="00C715D9"/>
    <w:rsid w:val="00C71E53"/>
    <w:rsid w:val="00C7211C"/>
    <w:rsid w:val="00C72A5A"/>
    <w:rsid w:val="00C72CC9"/>
    <w:rsid w:val="00C73AC8"/>
    <w:rsid w:val="00C73FD2"/>
    <w:rsid w:val="00C740FC"/>
    <w:rsid w:val="00C74183"/>
    <w:rsid w:val="00C7445A"/>
    <w:rsid w:val="00C74790"/>
    <w:rsid w:val="00C74E2D"/>
    <w:rsid w:val="00C74F72"/>
    <w:rsid w:val="00C75766"/>
    <w:rsid w:val="00C75E0B"/>
    <w:rsid w:val="00C75E5C"/>
    <w:rsid w:val="00C761F0"/>
    <w:rsid w:val="00C76622"/>
    <w:rsid w:val="00C77375"/>
    <w:rsid w:val="00C7795F"/>
    <w:rsid w:val="00C77C90"/>
    <w:rsid w:val="00C80415"/>
    <w:rsid w:val="00C805DC"/>
    <w:rsid w:val="00C807E4"/>
    <w:rsid w:val="00C81477"/>
    <w:rsid w:val="00C81F52"/>
    <w:rsid w:val="00C824B2"/>
    <w:rsid w:val="00C82F05"/>
    <w:rsid w:val="00C837F4"/>
    <w:rsid w:val="00C83DAE"/>
    <w:rsid w:val="00C83EB2"/>
    <w:rsid w:val="00C83FD3"/>
    <w:rsid w:val="00C83FEB"/>
    <w:rsid w:val="00C843E8"/>
    <w:rsid w:val="00C8495B"/>
    <w:rsid w:val="00C858CA"/>
    <w:rsid w:val="00C85B19"/>
    <w:rsid w:val="00C8647F"/>
    <w:rsid w:val="00C8681F"/>
    <w:rsid w:val="00C869BB"/>
    <w:rsid w:val="00C8775B"/>
    <w:rsid w:val="00C87F5C"/>
    <w:rsid w:val="00C905CC"/>
    <w:rsid w:val="00C90BDA"/>
    <w:rsid w:val="00C917C6"/>
    <w:rsid w:val="00C918A9"/>
    <w:rsid w:val="00C918F4"/>
    <w:rsid w:val="00C91A60"/>
    <w:rsid w:val="00C92BBF"/>
    <w:rsid w:val="00C931E5"/>
    <w:rsid w:val="00C93A7E"/>
    <w:rsid w:val="00C94438"/>
    <w:rsid w:val="00C94B0A"/>
    <w:rsid w:val="00C954F9"/>
    <w:rsid w:val="00C95D56"/>
    <w:rsid w:val="00C96680"/>
    <w:rsid w:val="00C96AA8"/>
    <w:rsid w:val="00C96E0F"/>
    <w:rsid w:val="00C971E4"/>
    <w:rsid w:val="00C97763"/>
    <w:rsid w:val="00C97E02"/>
    <w:rsid w:val="00CA0323"/>
    <w:rsid w:val="00CA044A"/>
    <w:rsid w:val="00CA079C"/>
    <w:rsid w:val="00CA0B5F"/>
    <w:rsid w:val="00CA16F1"/>
    <w:rsid w:val="00CA1A0A"/>
    <w:rsid w:val="00CA1B5F"/>
    <w:rsid w:val="00CA29FF"/>
    <w:rsid w:val="00CA2D50"/>
    <w:rsid w:val="00CA3409"/>
    <w:rsid w:val="00CA35D9"/>
    <w:rsid w:val="00CA3701"/>
    <w:rsid w:val="00CA381B"/>
    <w:rsid w:val="00CA38BB"/>
    <w:rsid w:val="00CA4FD9"/>
    <w:rsid w:val="00CA5A41"/>
    <w:rsid w:val="00CA5C06"/>
    <w:rsid w:val="00CA5C7D"/>
    <w:rsid w:val="00CA6033"/>
    <w:rsid w:val="00CA6403"/>
    <w:rsid w:val="00CA73B4"/>
    <w:rsid w:val="00CA7703"/>
    <w:rsid w:val="00CB00A0"/>
    <w:rsid w:val="00CB0882"/>
    <w:rsid w:val="00CB0EAC"/>
    <w:rsid w:val="00CB0F8E"/>
    <w:rsid w:val="00CB104C"/>
    <w:rsid w:val="00CB18D0"/>
    <w:rsid w:val="00CB21BB"/>
    <w:rsid w:val="00CB2540"/>
    <w:rsid w:val="00CB265E"/>
    <w:rsid w:val="00CB28CF"/>
    <w:rsid w:val="00CB3958"/>
    <w:rsid w:val="00CB3F59"/>
    <w:rsid w:val="00CB443C"/>
    <w:rsid w:val="00CB4A2D"/>
    <w:rsid w:val="00CB4BD3"/>
    <w:rsid w:val="00CB4EC4"/>
    <w:rsid w:val="00CB4FC4"/>
    <w:rsid w:val="00CB6A10"/>
    <w:rsid w:val="00CB6E72"/>
    <w:rsid w:val="00CB7790"/>
    <w:rsid w:val="00CB7C90"/>
    <w:rsid w:val="00CB7EB3"/>
    <w:rsid w:val="00CC0E99"/>
    <w:rsid w:val="00CC0F92"/>
    <w:rsid w:val="00CC16B9"/>
    <w:rsid w:val="00CC16D6"/>
    <w:rsid w:val="00CC17C3"/>
    <w:rsid w:val="00CC1B26"/>
    <w:rsid w:val="00CC2299"/>
    <w:rsid w:val="00CC2FCA"/>
    <w:rsid w:val="00CC309E"/>
    <w:rsid w:val="00CC33A7"/>
    <w:rsid w:val="00CC347D"/>
    <w:rsid w:val="00CC3707"/>
    <w:rsid w:val="00CC6130"/>
    <w:rsid w:val="00CC667F"/>
    <w:rsid w:val="00CC7109"/>
    <w:rsid w:val="00CC729D"/>
    <w:rsid w:val="00CC7781"/>
    <w:rsid w:val="00CC7789"/>
    <w:rsid w:val="00CC78F4"/>
    <w:rsid w:val="00CC79E4"/>
    <w:rsid w:val="00CC7B93"/>
    <w:rsid w:val="00CC7EE0"/>
    <w:rsid w:val="00CD142F"/>
    <w:rsid w:val="00CD356F"/>
    <w:rsid w:val="00CD3C8E"/>
    <w:rsid w:val="00CD449D"/>
    <w:rsid w:val="00CD476E"/>
    <w:rsid w:val="00CD48D6"/>
    <w:rsid w:val="00CD4EF4"/>
    <w:rsid w:val="00CD5321"/>
    <w:rsid w:val="00CD6BDF"/>
    <w:rsid w:val="00CE1765"/>
    <w:rsid w:val="00CE23C6"/>
    <w:rsid w:val="00CE2BF2"/>
    <w:rsid w:val="00CE3BF5"/>
    <w:rsid w:val="00CE3ECF"/>
    <w:rsid w:val="00CE5725"/>
    <w:rsid w:val="00CE616B"/>
    <w:rsid w:val="00CE6276"/>
    <w:rsid w:val="00CE6A1F"/>
    <w:rsid w:val="00CE6B5E"/>
    <w:rsid w:val="00CE6D6A"/>
    <w:rsid w:val="00CE6F6B"/>
    <w:rsid w:val="00CE7094"/>
    <w:rsid w:val="00CE71B6"/>
    <w:rsid w:val="00CE730B"/>
    <w:rsid w:val="00CE7388"/>
    <w:rsid w:val="00CE7B38"/>
    <w:rsid w:val="00CF0042"/>
    <w:rsid w:val="00CF01A1"/>
    <w:rsid w:val="00CF0B4B"/>
    <w:rsid w:val="00CF12E6"/>
    <w:rsid w:val="00CF14E4"/>
    <w:rsid w:val="00CF1E35"/>
    <w:rsid w:val="00CF2D1B"/>
    <w:rsid w:val="00CF2DC4"/>
    <w:rsid w:val="00CF2DDA"/>
    <w:rsid w:val="00CF37C5"/>
    <w:rsid w:val="00CF3B32"/>
    <w:rsid w:val="00CF3F38"/>
    <w:rsid w:val="00CF440C"/>
    <w:rsid w:val="00CF51B6"/>
    <w:rsid w:val="00CF5223"/>
    <w:rsid w:val="00CF560E"/>
    <w:rsid w:val="00CF5E65"/>
    <w:rsid w:val="00CF5FD5"/>
    <w:rsid w:val="00CF600A"/>
    <w:rsid w:val="00CF69A4"/>
    <w:rsid w:val="00CF6C3E"/>
    <w:rsid w:val="00CF6E5B"/>
    <w:rsid w:val="00CF75E2"/>
    <w:rsid w:val="00CF7C54"/>
    <w:rsid w:val="00D010BD"/>
    <w:rsid w:val="00D01371"/>
    <w:rsid w:val="00D0137A"/>
    <w:rsid w:val="00D018F0"/>
    <w:rsid w:val="00D023FF"/>
    <w:rsid w:val="00D025BE"/>
    <w:rsid w:val="00D026C9"/>
    <w:rsid w:val="00D02A21"/>
    <w:rsid w:val="00D02A96"/>
    <w:rsid w:val="00D0324F"/>
    <w:rsid w:val="00D035F1"/>
    <w:rsid w:val="00D0361C"/>
    <w:rsid w:val="00D037F9"/>
    <w:rsid w:val="00D04328"/>
    <w:rsid w:val="00D051C2"/>
    <w:rsid w:val="00D05267"/>
    <w:rsid w:val="00D05830"/>
    <w:rsid w:val="00D0590B"/>
    <w:rsid w:val="00D10293"/>
    <w:rsid w:val="00D102C6"/>
    <w:rsid w:val="00D10B7C"/>
    <w:rsid w:val="00D10C2C"/>
    <w:rsid w:val="00D10E87"/>
    <w:rsid w:val="00D11448"/>
    <w:rsid w:val="00D11E7C"/>
    <w:rsid w:val="00D12038"/>
    <w:rsid w:val="00D1203C"/>
    <w:rsid w:val="00D1253E"/>
    <w:rsid w:val="00D12ED8"/>
    <w:rsid w:val="00D12F82"/>
    <w:rsid w:val="00D13FCE"/>
    <w:rsid w:val="00D1452C"/>
    <w:rsid w:val="00D14569"/>
    <w:rsid w:val="00D147AF"/>
    <w:rsid w:val="00D14ECA"/>
    <w:rsid w:val="00D15719"/>
    <w:rsid w:val="00D15AD1"/>
    <w:rsid w:val="00D166AB"/>
    <w:rsid w:val="00D16997"/>
    <w:rsid w:val="00D17195"/>
    <w:rsid w:val="00D1732E"/>
    <w:rsid w:val="00D173F6"/>
    <w:rsid w:val="00D20124"/>
    <w:rsid w:val="00D20C6B"/>
    <w:rsid w:val="00D20F08"/>
    <w:rsid w:val="00D211CC"/>
    <w:rsid w:val="00D21977"/>
    <w:rsid w:val="00D21A7F"/>
    <w:rsid w:val="00D21DB2"/>
    <w:rsid w:val="00D2237C"/>
    <w:rsid w:val="00D23670"/>
    <w:rsid w:val="00D2385E"/>
    <w:rsid w:val="00D23FB2"/>
    <w:rsid w:val="00D2404E"/>
    <w:rsid w:val="00D24E96"/>
    <w:rsid w:val="00D255CA"/>
    <w:rsid w:val="00D26FDC"/>
    <w:rsid w:val="00D27161"/>
    <w:rsid w:val="00D30394"/>
    <w:rsid w:val="00D303DE"/>
    <w:rsid w:val="00D3068C"/>
    <w:rsid w:val="00D307C2"/>
    <w:rsid w:val="00D30AE8"/>
    <w:rsid w:val="00D30C1D"/>
    <w:rsid w:val="00D3101E"/>
    <w:rsid w:val="00D315AD"/>
    <w:rsid w:val="00D31E39"/>
    <w:rsid w:val="00D32ABB"/>
    <w:rsid w:val="00D3338A"/>
    <w:rsid w:val="00D33488"/>
    <w:rsid w:val="00D33F74"/>
    <w:rsid w:val="00D33F9D"/>
    <w:rsid w:val="00D34275"/>
    <w:rsid w:val="00D34855"/>
    <w:rsid w:val="00D34A59"/>
    <w:rsid w:val="00D3528F"/>
    <w:rsid w:val="00D352B9"/>
    <w:rsid w:val="00D35524"/>
    <w:rsid w:val="00D3568C"/>
    <w:rsid w:val="00D35ACD"/>
    <w:rsid w:val="00D35F4C"/>
    <w:rsid w:val="00D370C3"/>
    <w:rsid w:val="00D37BB4"/>
    <w:rsid w:val="00D37C8C"/>
    <w:rsid w:val="00D400F3"/>
    <w:rsid w:val="00D400F6"/>
    <w:rsid w:val="00D4011A"/>
    <w:rsid w:val="00D404C4"/>
    <w:rsid w:val="00D40600"/>
    <w:rsid w:val="00D41A37"/>
    <w:rsid w:val="00D41B98"/>
    <w:rsid w:val="00D4239B"/>
    <w:rsid w:val="00D4262F"/>
    <w:rsid w:val="00D42D9F"/>
    <w:rsid w:val="00D43304"/>
    <w:rsid w:val="00D4457F"/>
    <w:rsid w:val="00D44DAC"/>
    <w:rsid w:val="00D4543D"/>
    <w:rsid w:val="00D46400"/>
    <w:rsid w:val="00D4677A"/>
    <w:rsid w:val="00D46C2A"/>
    <w:rsid w:val="00D47549"/>
    <w:rsid w:val="00D47A29"/>
    <w:rsid w:val="00D47A2F"/>
    <w:rsid w:val="00D508A1"/>
    <w:rsid w:val="00D516C1"/>
    <w:rsid w:val="00D51DA1"/>
    <w:rsid w:val="00D5221E"/>
    <w:rsid w:val="00D52A80"/>
    <w:rsid w:val="00D52F6A"/>
    <w:rsid w:val="00D531B5"/>
    <w:rsid w:val="00D531F7"/>
    <w:rsid w:val="00D535F3"/>
    <w:rsid w:val="00D544BB"/>
    <w:rsid w:val="00D548CC"/>
    <w:rsid w:val="00D54B3F"/>
    <w:rsid w:val="00D54C40"/>
    <w:rsid w:val="00D54F64"/>
    <w:rsid w:val="00D5597D"/>
    <w:rsid w:val="00D559CA"/>
    <w:rsid w:val="00D568CB"/>
    <w:rsid w:val="00D56C6F"/>
    <w:rsid w:val="00D56EFC"/>
    <w:rsid w:val="00D56FB4"/>
    <w:rsid w:val="00D57345"/>
    <w:rsid w:val="00D5747C"/>
    <w:rsid w:val="00D57605"/>
    <w:rsid w:val="00D5771A"/>
    <w:rsid w:val="00D57F9E"/>
    <w:rsid w:val="00D57FB2"/>
    <w:rsid w:val="00D60E1E"/>
    <w:rsid w:val="00D61D58"/>
    <w:rsid w:val="00D6215A"/>
    <w:rsid w:val="00D624D3"/>
    <w:rsid w:val="00D626E7"/>
    <w:rsid w:val="00D62F2C"/>
    <w:rsid w:val="00D6328D"/>
    <w:rsid w:val="00D63F81"/>
    <w:rsid w:val="00D6458C"/>
    <w:rsid w:val="00D64747"/>
    <w:rsid w:val="00D64978"/>
    <w:rsid w:val="00D64A77"/>
    <w:rsid w:val="00D64BA8"/>
    <w:rsid w:val="00D6543A"/>
    <w:rsid w:val="00D65520"/>
    <w:rsid w:val="00D65A68"/>
    <w:rsid w:val="00D663A1"/>
    <w:rsid w:val="00D666CE"/>
    <w:rsid w:val="00D671FD"/>
    <w:rsid w:val="00D67CE6"/>
    <w:rsid w:val="00D67DDC"/>
    <w:rsid w:val="00D70C4C"/>
    <w:rsid w:val="00D710AC"/>
    <w:rsid w:val="00D71393"/>
    <w:rsid w:val="00D72390"/>
    <w:rsid w:val="00D7278D"/>
    <w:rsid w:val="00D732BF"/>
    <w:rsid w:val="00D744C0"/>
    <w:rsid w:val="00D7493C"/>
    <w:rsid w:val="00D74C75"/>
    <w:rsid w:val="00D7575F"/>
    <w:rsid w:val="00D76C3B"/>
    <w:rsid w:val="00D77D20"/>
    <w:rsid w:val="00D800B7"/>
    <w:rsid w:val="00D8019A"/>
    <w:rsid w:val="00D8117D"/>
    <w:rsid w:val="00D81C9F"/>
    <w:rsid w:val="00D8219E"/>
    <w:rsid w:val="00D822A4"/>
    <w:rsid w:val="00D8339F"/>
    <w:rsid w:val="00D83644"/>
    <w:rsid w:val="00D84A35"/>
    <w:rsid w:val="00D84D5C"/>
    <w:rsid w:val="00D8511B"/>
    <w:rsid w:val="00D8534B"/>
    <w:rsid w:val="00D8582A"/>
    <w:rsid w:val="00D85D17"/>
    <w:rsid w:val="00D864A6"/>
    <w:rsid w:val="00D8666F"/>
    <w:rsid w:val="00D86841"/>
    <w:rsid w:val="00D87C07"/>
    <w:rsid w:val="00D90857"/>
    <w:rsid w:val="00D90AEB"/>
    <w:rsid w:val="00D91D72"/>
    <w:rsid w:val="00D9233B"/>
    <w:rsid w:val="00D9368A"/>
    <w:rsid w:val="00D93E9B"/>
    <w:rsid w:val="00D93EA2"/>
    <w:rsid w:val="00D94248"/>
    <w:rsid w:val="00D94492"/>
    <w:rsid w:val="00D9507A"/>
    <w:rsid w:val="00D96BED"/>
    <w:rsid w:val="00D96F55"/>
    <w:rsid w:val="00D973AE"/>
    <w:rsid w:val="00D975D2"/>
    <w:rsid w:val="00DA06BA"/>
    <w:rsid w:val="00DA0AA4"/>
    <w:rsid w:val="00DA14EC"/>
    <w:rsid w:val="00DA19BB"/>
    <w:rsid w:val="00DA233E"/>
    <w:rsid w:val="00DA4E5F"/>
    <w:rsid w:val="00DA7320"/>
    <w:rsid w:val="00DB03E6"/>
    <w:rsid w:val="00DB11B7"/>
    <w:rsid w:val="00DB1538"/>
    <w:rsid w:val="00DB21CD"/>
    <w:rsid w:val="00DB23B6"/>
    <w:rsid w:val="00DB25EB"/>
    <w:rsid w:val="00DB30D9"/>
    <w:rsid w:val="00DB3BC4"/>
    <w:rsid w:val="00DB3BD0"/>
    <w:rsid w:val="00DB3F29"/>
    <w:rsid w:val="00DB3F4F"/>
    <w:rsid w:val="00DB4113"/>
    <w:rsid w:val="00DB45B6"/>
    <w:rsid w:val="00DB45EA"/>
    <w:rsid w:val="00DB56DD"/>
    <w:rsid w:val="00DB5785"/>
    <w:rsid w:val="00DB5AE9"/>
    <w:rsid w:val="00DB6641"/>
    <w:rsid w:val="00DB6F92"/>
    <w:rsid w:val="00DB724E"/>
    <w:rsid w:val="00DB7AF9"/>
    <w:rsid w:val="00DB7E73"/>
    <w:rsid w:val="00DC099E"/>
    <w:rsid w:val="00DC0A23"/>
    <w:rsid w:val="00DC12CA"/>
    <w:rsid w:val="00DC13B0"/>
    <w:rsid w:val="00DC2278"/>
    <w:rsid w:val="00DC22BB"/>
    <w:rsid w:val="00DC26F7"/>
    <w:rsid w:val="00DC27D3"/>
    <w:rsid w:val="00DC32B9"/>
    <w:rsid w:val="00DC3322"/>
    <w:rsid w:val="00DC3ACD"/>
    <w:rsid w:val="00DC4301"/>
    <w:rsid w:val="00DC4BC7"/>
    <w:rsid w:val="00DC4EC3"/>
    <w:rsid w:val="00DC51EF"/>
    <w:rsid w:val="00DC57FE"/>
    <w:rsid w:val="00DC5C47"/>
    <w:rsid w:val="00DC7410"/>
    <w:rsid w:val="00DC78A6"/>
    <w:rsid w:val="00DD0A3B"/>
    <w:rsid w:val="00DD1019"/>
    <w:rsid w:val="00DD1379"/>
    <w:rsid w:val="00DD1F7F"/>
    <w:rsid w:val="00DD2715"/>
    <w:rsid w:val="00DD2B1B"/>
    <w:rsid w:val="00DD310E"/>
    <w:rsid w:val="00DD34FF"/>
    <w:rsid w:val="00DD399F"/>
    <w:rsid w:val="00DD3C75"/>
    <w:rsid w:val="00DD46BB"/>
    <w:rsid w:val="00DD47E1"/>
    <w:rsid w:val="00DD49F0"/>
    <w:rsid w:val="00DD4D43"/>
    <w:rsid w:val="00DD5253"/>
    <w:rsid w:val="00DD58F1"/>
    <w:rsid w:val="00DD59A2"/>
    <w:rsid w:val="00DD5E17"/>
    <w:rsid w:val="00DD6C90"/>
    <w:rsid w:val="00DD759F"/>
    <w:rsid w:val="00DD798C"/>
    <w:rsid w:val="00DD7D67"/>
    <w:rsid w:val="00DE0801"/>
    <w:rsid w:val="00DE19FE"/>
    <w:rsid w:val="00DE1A37"/>
    <w:rsid w:val="00DE30C1"/>
    <w:rsid w:val="00DE378A"/>
    <w:rsid w:val="00DE4409"/>
    <w:rsid w:val="00DE4B67"/>
    <w:rsid w:val="00DE4BD9"/>
    <w:rsid w:val="00DE574B"/>
    <w:rsid w:val="00DE5DA1"/>
    <w:rsid w:val="00DE682A"/>
    <w:rsid w:val="00DE7484"/>
    <w:rsid w:val="00DE79B5"/>
    <w:rsid w:val="00DE7C10"/>
    <w:rsid w:val="00DF0272"/>
    <w:rsid w:val="00DF03C1"/>
    <w:rsid w:val="00DF14D4"/>
    <w:rsid w:val="00DF1CD0"/>
    <w:rsid w:val="00DF2997"/>
    <w:rsid w:val="00DF2EC9"/>
    <w:rsid w:val="00DF4261"/>
    <w:rsid w:val="00DF4D8C"/>
    <w:rsid w:val="00DF5395"/>
    <w:rsid w:val="00DF6818"/>
    <w:rsid w:val="00DF6A34"/>
    <w:rsid w:val="00DF6B81"/>
    <w:rsid w:val="00DF7696"/>
    <w:rsid w:val="00DF7F71"/>
    <w:rsid w:val="00E0018E"/>
    <w:rsid w:val="00E013BF"/>
    <w:rsid w:val="00E02891"/>
    <w:rsid w:val="00E03319"/>
    <w:rsid w:val="00E0355D"/>
    <w:rsid w:val="00E03A53"/>
    <w:rsid w:val="00E03E83"/>
    <w:rsid w:val="00E042BA"/>
    <w:rsid w:val="00E046EA"/>
    <w:rsid w:val="00E04955"/>
    <w:rsid w:val="00E04D76"/>
    <w:rsid w:val="00E060E6"/>
    <w:rsid w:val="00E06A6E"/>
    <w:rsid w:val="00E06C29"/>
    <w:rsid w:val="00E06EED"/>
    <w:rsid w:val="00E06FFB"/>
    <w:rsid w:val="00E07229"/>
    <w:rsid w:val="00E07BE5"/>
    <w:rsid w:val="00E07F8C"/>
    <w:rsid w:val="00E1093A"/>
    <w:rsid w:val="00E1196B"/>
    <w:rsid w:val="00E11B9A"/>
    <w:rsid w:val="00E11D52"/>
    <w:rsid w:val="00E11DA4"/>
    <w:rsid w:val="00E1276A"/>
    <w:rsid w:val="00E14000"/>
    <w:rsid w:val="00E1458C"/>
    <w:rsid w:val="00E14CE8"/>
    <w:rsid w:val="00E155C0"/>
    <w:rsid w:val="00E16284"/>
    <w:rsid w:val="00E16595"/>
    <w:rsid w:val="00E1671F"/>
    <w:rsid w:val="00E16C87"/>
    <w:rsid w:val="00E16D23"/>
    <w:rsid w:val="00E174E0"/>
    <w:rsid w:val="00E17D62"/>
    <w:rsid w:val="00E2067A"/>
    <w:rsid w:val="00E207DA"/>
    <w:rsid w:val="00E209F6"/>
    <w:rsid w:val="00E20CF7"/>
    <w:rsid w:val="00E211AB"/>
    <w:rsid w:val="00E21408"/>
    <w:rsid w:val="00E21504"/>
    <w:rsid w:val="00E21AB9"/>
    <w:rsid w:val="00E21B2C"/>
    <w:rsid w:val="00E21E1F"/>
    <w:rsid w:val="00E21F80"/>
    <w:rsid w:val="00E222CD"/>
    <w:rsid w:val="00E229CC"/>
    <w:rsid w:val="00E22ACF"/>
    <w:rsid w:val="00E23033"/>
    <w:rsid w:val="00E2375B"/>
    <w:rsid w:val="00E250D0"/>
    <w:rsid w:val="00E256FC"/>
    <w:rsid w:val="00E25988"/>
    <w:rsid w:val="00E25E91"/>
    <w:rsid w:val="00E260B4"/>
    <w:rsid w:val="00E26390"/>
    <w:rsid w:val="00E272BF"/>
    <w:rsid w:val="00E279FB"/>
    <w:rsid w:val="00E27F0F"/>
    <w:rsid w:val="00E303A4"/>
    <w:rsid w:val="00E3070C"/>
    <w:rsid w:val="00E31018"/>
    <w:rsid w:val="00E3137E"/>
    <w:rsid w:val="00E31B30"/>
    <w:rsid w:val="00E31E16"/>
    <w:rsid w:val="00E321A2"/>
    <w:rsid w:val="00E32724"/>
    <w:rsid w:val="00E32BF3"/>
    <w:rsid w:val="00E33A16"/>
    <w:rsid w:val="00E341FA"/>
    <w:rsid w:val="00E3446B"/>
    <w:rsid w:val="00E34BD0"/>
    <w:rsid w:val="00E353A0"/>
    <w:rsid w:val="00E35578"/>
    <w:rsid w:val="00E35839"/>
    <w:rsid w:val="00E364A4"/>
    <w:rsid w:val="00E3658E"/>
    <w:rsid w:val="00E36ADD"/>
    <w:rsid w:val="00E36EF5"/>
    <w:rsid w:val="00E3726B"/>
    <w:rsid w:val="00E373CA"/>
    <w:rsid w:val="00E378F2"/>
    <w:rsid w:val="00E405A6"/>
    <w:rsid w:val="00E41165"/>
    <w:rsid w:val="00E41A87"/>
    <w:rsid w:val="00E41CFF"/>
    <w:rsid w:val="00E41EC8"/>
    <w:rsid w:val="00E41F19"/>
    <w:rsid w:val="00E425FF"/>
    <w:rsid w:val="00E42F58"/>
    <w:rsid w:val="00E4352D"/>
    <w:rsid w:val="00E43C20"/>
    <w:rsid w:val="00E44624"/>
    <w:rsid w:val="00E44D70"/>
    <w:rsid w:val="00E4537B"/>
    <w:rsid w:val="00E455FB"/>
    <w:rsid w:val="00E460E6"/>
    <w:rsid w:val="00E46446"/>
    <w:rsid w:val="00E468BF"/>
    <w:rsid w:val="00E4692D"/>
    <w:rsid w:val="00E46F25"/>
    <w:rsid w:val="00E506ED"/>
    <w:rsid w:val="00E51CC2"/>
    <w:rsid w:val="00E528F0"/>
    <w:rsid w:val="00E52D7A"/>
    <w:rsid w:val="00E52E5D"/>
    <w:rsid w:val="00E52F4B"/>
    <w:rsid w:val="00E532C7"/>
    <w:rsid w:val="00E53E89"/>
    <w:rsid w:val="00E5438E"/>
    <w:rsid w:val="00E54F35"/>
    <w:rsid w:val="00E55BBC"/>
    <w:rsid w:val="00E561AE"/>
    <w:rsid w:val="00E56F33"/>
    <w:rsid w:val="00E578AF"/>
    <w:rsid w:val="00E601FE"/>
    <w:rsid w:val="00E602AA"/>
    <w:rsid w:val="00E60677"/>
    <w:rsid w:val="00E60B19"/>
    <w:rsid w:val="00E60C44"/>
    <w:rsid w:val="00E60DBD"/>
    <w:rsid w:val="00E61A73"/>
    <w:rsid w:val="00E622B0"/>
    <w:rsid w:val="00E62F66"/>
    <w:rsid w:val="00E6311D"/>
    <w:rsid w:val="00E63536"/>
    <w:rsid w:val="00E63566"/>
    <w:rsid w:val="00E636FA"/>
    <w:rsid w:val="00E638E7"/>
    <w:rsid w:val="00E63F9E"/>
    <w:rsid w:val="00E6402C"/>
    <w:rsid w:val="00E64A46"/>
    <w:rsid w:val="00E64A53"/>
    <w:rsid w:val="00E64DCB"/>
    <w:rsid w:val="00E65123"/>
    <w:rsid w:val="00E6639F"/>
    <w:rsid w:val="00E6664C"/>
    <w:rsid w:val="00E66816"/>
    <w:rsid w:val="00E6683B"/>
    <w:rsid w:val="00E66884"/>
    <w:rsid w:val="00E6691E"/>
    <w:rsid w:val="00E66A0E"/>
    <w:rsid w:val="00E6783E"/>
    <w:rsid w:val="00E706B9"/>
    <w:rsid w:val="00E70F39"/>
    <w:rsid w:val="00E72674"/>
    <w:rsid w:val="00E72E52"/>
    <w:rsid w:val="00E73108"/>
    <w:rsid w:val="00E73817"/>
    <w:rsid w:val="00E7392D"/>
    <w:rsid w:val="00E73A3B"/>
    <w:rsid w:val="00E73EE0"/>
    <w:rsid w:val="00E73EE8"/>
    <w:rsid w:val="00E74B08"/>
    <w:rsid w:val="00E7549C"/>
    <w:rsid w:val="00E75935"/>
    <w:rsid w:val="00E76342"/>
    <w:rsid w:val="00E775FD"/>
    <w:rsid w:val="00E80553"/>
    <w:rsid w:val="00E8134D"/>
    <w:rsid w:val="00E81987"/>
    <w:rsid w:val="00E81BAC"/>
    <w:rsid w:val="00E82513"/>
    <w:rsid w:val="00E84000"/>
    <w:rsid w:val="00E840E1"/>
    <w:rsid w:val="00E844FE"/>
    <w:rsid w:val="00E84AA1"/>
    <w:rsid w:val="00E84BA4"/>
    <w:rsid w:val="00E851B1"/>
    <w:rsid w:val="00E85B1A"/>
    <w:rsid w:val="00E861EC"/>
    <w:rsid w:val="00E86732"/>
    <w:rsid w:val="00E86748"/>
    <w:rsid w:val="00E87689"/>
    <w:rsid w:val="00E87784"/>
    <w:rsid w:val="00E87A52"/>
    <w:rsid w:val="00E901D8"/>
    <w:rsid w:val="00E90386"/>
    <w:rsid w:val="00E909DC"/>
    <w:rsid w:val="00E909F5"/>
    <w:rsid w:val="00E90AA8"/>
    <w:rsid w:val="00E90C8F"/>
    <w:rsid w:val="00E91367"/>
    <w:rsid w:val="00E91A25"/>
    <w:rsid w:val="00E92489"/>
    <w:rsid w:val="00E92A19"/>
    <w:rsid w:val="00E92B1E"/>
    <w:rsid w:val="00E92D81"/>
    <w:rsid w:val="00E92DD1"/>
    <w:rsid w:val="00E931CF"/>
    <w:rsid w:val="00E9324A"/>
    <w:rsid w:val="00E93983"/>
    <w:rsid w:val="00E951DE"/>
    <w:rsid w:val="00E95657"/>
    <w:rsid w:val="00E95ABC"/>
    <w:rsid w:val="00E95AD6"/>
    <w:rsid w:val="00E95D98"/>
    <w:rsid w:val="00E9624A"/>
    <w:rsid w:val="00E965F1"/>
    <w:rsid w:val="00E96B5D"/>
    <w:rsid w:val="00E97E80"/>
    <w:rsid w:val="00EA047E"/>
    <w:rsid w:val="00EA09F4"/>
    <w:rsid w:val="00EA0F12"/>
    <w:rsid w:val="00EA0F5C"/>
    <w:rsid w:val="00EA1F61"/>
    <w:rsid w:val="00EA21D6"/>
    <w:rsid w:val="00EA266D"/>
    <w:rsid w:val="00EA28C3"/>
    <w:rsid w:val="00EA2D4E"/>
    <w:rsid w:val="00EA305C"/>
    <w:rsid w:val="00EA3644"/>
    <w:rsid w:val="00EA374C"/>
    <w:rsid w:val="00EA376E"/>
    <w:rsid w:val="00EA3B58"/>
    <w:rsid w:val="00EA402A"/>
    <w:rsid w:val="00EA4574"/>
    <w:rsid w:val="00EA4C67"/>
    <w:rsid w:val="00EA565E"/>
    <w:rsid w:val="00EA5B99"/>
    <w:rsid w:val="00EA6262"/>
    <w:rsid w:val="00EA63A6"/>
    <w:rsid w:val="00EA662A"/>
    <w:rsid w:val="00EA6805"/>
    <w:rsid w:val="00EA7019"/>
    <w:rsid w:val="00EA73E6"/>
    <w:rsid w:val="00EA744C"/>
    <w:rsid w:val="00EA7726"/>
    <w:rsid w:val="00EA7EB8"/>
    <w:rsid w:val="00EB00CC"/>
    <w:rsid w:val="00EB0420"/>
    <w:rsid w:val="00EB071E"/>
    <w:rsid w:val="00EB084F"/>
    <w:rsid w:val="00EB18E7"/>
    <w:rsid w:val="00EB1FEA"/>
    <w:rsid w:val="00EB2850"/>
    <w:rsid w:val="00EB3DE5"/>
    <w:rsid w:val="00EB3EFB"/>
    <w:rsid w:val="00EB49C0"/>
    <w:rsid w:val="00EB568E"/>
    <w:rsid w:val="00EB6626"/>
    <w:rsid w:val="00EB6684"/>
    <w:rsid w:val="00EB6A90"/>
    <w:rsid w:val="00EB6AC4"/>
    <w:rsid w:val="00EB6C9D"/>
    <w:rsid w:val="00EB6EF9"/>
    <w:rsid w:val="00EB6F96"/>
    <w:rsid w:val="00EB762E"/>
    <w:rsid w:val="00EB7858"/>
    <w:rsid w:val="00EB78FC"/>
    <w:rsid w:val="00EB7969"/>
    <w:rsid w:val="00EC01BE"/>
    <w:rsid w:val="00EC0E58"/>
    <w:rsid w:val="00EC1900"/>
    <w:rsid w:val="00EC1DE8"/>
    <w:rsid w:val="00EC2476"/>
    <w:rsid w:val="00EC2A4A"/>
    <w:rsid w:val="00EC34DF"/>
    <w:rsid w:val="00EC3BC8"/>
    <w:rsid w:val="00EC3E4C"/>
    <w:rsid w:val="00EC4219"/>
    <w:rsid w:val="00EC4587"/>
    <w:rsid w:val="00EC4BC7"/>
    <w:rsid w:val="00EC648B"/>
    <w:rsid w:val="00EC67FE"/>
    <w:rsid w:val="00EC6E10"/>
    <w:rsid w:val="00EC751B"/>
    <w:rsid w:val="00EC7B17"/>
    <w:rsid w:val="00ED083D"/>
    <w:rsid w:val="00ED150C"/>
    <w:rsid w:val="00ED175E"/>
    <w:rsid w:val="00ED1994"/>
    <w:rsid w:val="00ED2497"/>
    <w:rsid w:val="00ED24E7"/>
    <w:rsid w:val="00ED2558"/>
    <w:rsid w:val="00ED2959"/>
    <w:rsid w:val="00ED2A89"/>
    <w:rsid w:val="00ED3808"/>
    <w:rsid w:val="00ED431F"/>
    <w:rsid w:val="00ED57FA"/>
    <w:rsid w:val="00ED5993"/>
    <w:rsid w:val="00ED5BCE"/>
    <w:rsid w:val="00ED606B"/>
    <w:rsid w:val="00ED66F6"/>
    <w:rsid w:val="00ED685F"/>
    <w:rsid w:val="00EE1CA0"/>
    <w:rsid w:val="00EE218B"/>
    <w:rsid w:val="00EE2231"/>
    <w:rsid w:val="00EE230C"/>
    <w:rsid w:val="00EE281A"/>
    <w:rsid w:val="00EE42D6"/>
    <w:rsid w:val="00EE4327"/>
    <w:rsid w:val="00EE487B"/>
    <w:rsid w:val="00EE4DFF"/>
    <w:rsid w:val="00EE4FA0"/>
    <w:rsid w:val="00EE508A"/>
    <w:rsid w:val="00EE528A"/>
    <w:rsid w:val="00EE59DD"/>
    <w:rsid w:val="00EE5E35"/>
    <w:rsid w:val="00EE5E52"/>
    <w:rsid w:val="00EE7D8F"/>
    <w:rsid w:val="00EF05D9"/>
    <w:rsid w:val="00EF112E"/>
    <w:rsid w:val="00EF139B"/>
    <w:rsid w:val="00EF1561"/>
    <w:rsid w:val="00EF1646"/>
    <w:rsid w:val="00EF165F"/>
    <w:rsid w:val="00EF1A9C"/>
    <w:rsid w:val="00EF1AAE"/>
    <w:rsid w:val="00EF1F9E"/>
    <w:rsid w:val="00EF1FB6"/>
    <w:rsid w:val="00EF2014"/>
    <w:rsid w:val="00EF2166"/>
    <w:rsid w:val="00EF21FC"/>
    <w:rsid w:val="00EF2C18"/>
    <w:rsid w:val="00EF31BA"/>
    <w:rsid w:val="00EF339C"/>
    <w:rsid w:val="00EF46C6"/>
    <w:rsid w:val="00EF52A7"/>
    <w:rsid w:val="00EF6310"/>
    <w:rsid w:val="00EF6409"/>
    <w:rsid w:val="00EF7304"/>
    <w:rsid w:val="00EF784A"/>
    <w:rsid w:val="00EF7B2E"/>
    <w:rsid w:val="00EF7D1B"/>
    <w:rsid w:val="00EF7DAE"/>
    <w:rsid w:val="00F00495"/>
    <w:rsid w:val="00F0156B"/>
    <w:rsid w:val="00F015B4"/>
    <w:rsid w:val="00F016AF"/>
    <w:rsid w:val="00F0193E"/>
    <w:rsid w:val="00F01AD1"/>
    <w:rsid w:val="00F01E96"/>
    <w:rsid w:val="00F02E31"/>
    <w:rsid w:val="00F0343C"/>
    <w:rsid w:val="00F04948"/>
    <w:rsid w:val="00F052F5"/>
    <w:rsid w:val="00F05F5D"/>
    <w:rsid w:val="00F07053"/>
    <w:rsid w:val="00F076BD"/>
    <w:rsid w:val="00F079AF"/>
    <w:rsid w:val="00F079C1"/>
    <w:rsid w:val="00F07CB6"/>
    <w:rsid w:val="00F07F75"/>
    <w:rsid w:val="00F11BD7"/>
    <w:rsid w:val="00F12043"/>
    <w:rsid w:val="00F120CD"/>
    <w:rsid w:val="00F13290"/>
    <w:rsid w:val="00F135AA"/>
    <w:rsid w:val="00F13664"/>
    <w:rsid w:val="00F13AB0"/>
    <w:rsid w:val="00F1526C"/>
    <w:rsid w:val="00F159BC"/>
    <w:rsid w:val="00F15D53"/>
    <w:rsid w:val="00F16F93"/>
    <w:rsid w:val="00F17891"/>
    <w:rsid w:val="00F17D48"/>
    <w:rsid w:val="00F2001A"/>
    <w:rsid w:val="00F20EDB"/>
    <w:rsid w:val="00F213BC"/>
    <w:rsid w:val="00F21836"/>
    <w:rsid w:val="00F21888"/>
    <w:rsid w:val="00F21C90"/>
    <w:rsid w:val="00F2259E"/>
    <w:rsid w:val="00F22623"/>
    <w:rsid w:val="00F22BF3"/>
    <w:rsid w:val="00F22DA7"/>
    <w:rsid w:val="00F22F4B"/>
    <w:rsid w:val="00F2351C"/>
    <w:rsid w:val="00F236ED"/>
    <w:rsid w:val="00F240C6"/>
    <w:rsid w:val="00F245CF"/>
    <w:rsid w:val="00F24635"/>
    <w:rsid w:val="00F24672"/>
    <w:rsid w:val="00F24A59"/>
    <w:rsid w:val="00F2515A"/>
    <w:rsid w:val="00F255C3"/>
    <w:rsid w:val="00F259B4"/>
    <w:rsid w:val="00F26657"/>
    <w:rsid w:val="00F26D3F"/>
    <w:rsid w:val="00F2714B"/>
    <w:rsid w:val="00F279D6"/>
    <w:rsid w:val="00F27C8D"/>
    <w:rsid w:val="00F27D56"/>
    <w:rsid w:val="00F3096C"/>
    <w:rsid w:val="00F31040"/>
    <w:rsid w:val="00F310D9"/>
    <w:rsid w:val="00F312F6"/>
    <w:rsid w:val="00F325D8"/>
    <w:rsid w:val="00F33BEC"/>
    <w:rsid w:val="00F34057"/>
    <w:rsid w:val="00F349ED"/>
    <w:rsid w:val="00F34CC1"/>
    <w:rsid w:val="00F34E17"/>
    <w:rsid w:val="00F35581"/>
    <w:rsid w:val="00F355C7"/>
    <w:rsid w:val="00F35835"/>
    <w:rsid w:val="00F358B2"/>
    <w:rsid w:val="00F36143"/>
    <w:rsid w:val="00F36164"/>
    <w:rsid w:val="00F3623D"/>
    <w:rsid w:val="00F362A9"/>
    <w:rsid w:val="00F36C6B"/>
    <w:rsid w:val="00F36E37"/>
    <w:rsid w:val="00F3704C"/>
    <w:rsid w:val="00F375F9"/>
    <w:rsid w:val="00F379CB"/>
    <w:rsid w:val="00F37F03"/>
    <w:rsid w:val="00F400E5"/>
    <w:rsid w:val="00F40C45"/>
    <w:rsid w:val="00F40EA5"/>
    <w:rsid w:val="00F413CC"/>
    <w:rsid w:val="00F4220E"/>
    <w:rsid w:val="00F42439"/>
    <w:rsid w:val="00F42479"/>
    <w:rsid w:val="00F42675"/>
    <w:rsid w:val="00F4275A"/>
    <w:rsid w:val="00F42B4D"/>
    <w:rsid w:val="00F42D51"/>
    <w:rsid w:val="00F43472"/>
    <w:rsid w:val="00F43C4C"/>
    <w:rsid w:val="00F442BB"/>
    <w:rsid w:val="00F456CF"/>
    <w:rsid w:val="00F45A70"/>
    <w:rsid w:val="00F45B70"/>
    <w:rsid w:val="00F46399"/>
    <w:rsid w:val="00F46580"/>
    <w:rsid w:val="00F46B49"/>
    <w:rsid w:val="00F47113"/>
    <w:rsid w:val="00F474FE"/>
    <w:rsid w:val="00F47A9A"/>
    <w:rsid w:val="00F47D7E"/>
    <w:rsid w:val="00F47E89"/>
    <w:rsid w:val="00F5030D"/>
    <w:rsid w:val="00F50B17"/>
    <w:rsid w:val="00F5118D"/>
    <w:rsid w:val="00F51F3A"/>
    <w:rsid w:val="00F52652"/>
    <w:rsid w:val="00F52C83"/>
    <w:rsid w:val="00F52D2D"/>
    <w:rsid w:val="00F52DF6"/>
    <w:rsid w:val="00F5411D"/>
    <w:rsid w:val="00F542AA"/>
    <w:rsid w:val="00F545AD"/>
    <w:rsid w:val="00F545EF"/>
    <w:rsid w:val="00F54C0E"/>
    <w:rsid w:val="00F550D1"/>
    <w:rsid w:val="00F5541C"/>
    <w:rsid w:val="00F556C0"/>
    <w:rsid w:val="00F56B22"/>
    <w:rsid w:val="00F56F65"/>
    <w:rsid w:val="00F5760F"/>
    <w:rsid w:val="00F60FC4"/>
    <w:rsid w:val="00F61FF9"/>
    <w:rsid w:val="00F623A6"/>
    <w:rsid w:val="00F6285C"/>
    <w:rsid w:val="00F62B3A"/>
    <w:rsid w:val="00F635A0"/>
    <w:rsid w:val="00F63BB3"/>
    <w:rsid w:val="00F64718"/>
    <w:rsid w:val="00F6510E"/>
    <w:rsid w:val="00F65640"/>
    <w:rsid w:val="00F65645"/>
    <w:rsid w:val="00F65736"/>
    <w:rsid w:val="00F6654E"/>
    <w:rsid w:val="00F668A7"/>
    <w:rsid w:val="00F66DAC"/>
    <w:rsid w:val="00F66ECA"/>
    <w:rsid w:val="00F67ECD"/>
    <w:rsid w:val="00F70294"/>
    <w:rsid w:val="00F702F8"/>
    <w:rsid w:val="00F70AEB"/>
    <w:rsid w:val="00F71B69"/>
    <w:rsid w:val="00F71D0D"/>
    <w:rsid w:val="00F722BA"/>
    <w:rsid w:val="00F7298F"/>
    <w:rsid w:val="00F72C49"/>
    <w:rsid w:val="00F72EAF"/>
    <w:rsid w:val="00F73C85"/>
    <w:rsid w:val="00F7425C"/>
    <w:rsid w:val="00F749F9"/>
    <w:rsid w:val="00F75499"/>
    <w:rsid w:val="00F75F07"/>
    <w:rsid w:val="00F76450"/>
    <w:rsid w:val="00F765E1"/>
    <w:rsid w:val="00F76A66"/>
    <w:rsid w:val="00F772BA"/>
    <w:rsid w:val="00F7740B"/>
    <w:rsid w:val="00F77C52"/>
    <w:rsid w:val="00F81641"/>
    <w:rsid w:val="00F81854"/>
    <w:rsid w:val="00F819D1"/>
    <w:rsid w:val="00F82A66"/>
    <w:rsid w:val="00F82AAC"/>
    <w:rsid w:val="00F82E66"/>
    <w:rsid w:val="00F83493"/>
    <w:rsid w:val="00F8399F"/>
    <w:rsid w:val="00F839CF"/>
    <w:rsid w:val="00F83C18"/>
    <w:rsid w:val="00F83D7E"/>
    <w:rsid w:val="00F843E2"/>
    <w:rsid w:val="00F87A74"/>
    <w:rsid w:val="00F9032C"/>
    <w:rsid w:val="00F908E9"/>
    <w:rsid w:val="00F912E4"/>
    <w:rsid w:val="00F9166A"/>
    <w:rsid w:val="00F92070"/>
    <w:rsid w:val="00F92482"/>
    <w:rsid w:val="00F92A51"/>
    <w:rsid w:val="00F93395"/>
    <w:rsid w:val="00F944C6"/>
    <w:rsid w:val="00F95FC2"/>
    <w:rsid w:val="00F964DB"/>
    <w:rsid w:val="00F96E56"/>
    <w:rsid w:val="00F971ED"/>
    <w:rsid w:val="00F978B5"/>
    <w:rsid w:val="00FA0A98"/>
    <w:rsid w:val="00FA0EC7"/>
    <w:rsid w:val="00FA11A7"/>
    <w:rsid w:val="00FA1422"/>
    <w:rsid w:val="00FA14C1"/>
    <w:rsid w:val="00FA16F1"/>
    <w:rsid w:val="00FA1946"/>
    <w:rsid w:val="00FA19A0"/>
    <w:rsid w:val="00FA1B7C"/>
    <w:rsid w:val="00FA1EC7"/>
    <w:rsid w:val="00FA2372"/>
    <w:rsid w:val="00FA2775"/>
    <w:rsid w:val="00FA2C46"/>
    <w:rsid w:val="00FA2FC2"/>
    <w:rsid w:val="00FA3410"/>
    <w:rsid w:val="00FA368C"/>
    <w:rsid w:val="00FA3C66"/>
    <w:rsid w:val="00FA5462"/>
    <w:rsid w:val="00FA5718"/>
    <w:rsid w:val="00FA58E6"/>
    <w:rsid w:val="00FA6180"/>
    <w:rsid w:val="00FA639F"/>
    <w:rsid w:val="00FA709B"/>
    <w:rsid w:val="00FA7591"/>
    <w:rsid w:val="00FB00A8"/>
    <w:rsid w:val="00FB03F7"/>
    <w:rsid w:val="00FB0529"/>
    <w:rsid w:val="00FB2F8E"/>
    <w:rsid w:val="00FB4365"/>
    <w:rsid w:val="00FB4583"/>
    <w:rsid w:val="00FB4CB5"/>
    <w:rsid w:val="00FB4DE3"/>
    <w:rsid w:val="00FB5118"/>
    <w:rsid w:val="00FB58AE"/>
    <w:rsid w:val="00FB5C0F"/>
    <w:rsid w:val="00FB6292"/>
    <w:rsid w:val="00FB6597"/>
    <w:rsid w:val="00FB65EE"/>
    <w:rsid w:val="00FB6F08"/>
    <w:rsid w:val="00FC001E"/>
    <w:rsid w:val="00FC11C4"/>
    <w:rsid w:val="00FC1CA7"/>
    <w:rsid w:val="00FC21CE"/>
    <w:rsid w:val="00FC27D9"/>
    <w:rsid w:val="00FC3523"/>
    <w:rsid w:val="00FC3D70"/>
    <w:rsid w:val="00FC3FA1"/>
    <w:rsid w:val="00FC4256"/>
    <w:rsid w:val="00FC4D31"/>
    <w:rsid w:val="00FC525C"/>
    <w:rsid w:val="00FC58A6"/>
    <w:rsid w:val="00FC62C1"/>
    <w:rsid w:val="00FC6BD9"/>
    <w:rsid w:val="00FC7483"/>
    <w:rsid w:val="00FC7643"/>
    <w:rsid w:val="00FC7E20"/>
    <w:rsid w:val="00FD01E8"/>
    <w:rsid w:val="00FD22E2"/>
    <w:rsid w:val="00FD3918"/>
    <w:rsid w:val="00FD3F25"/>
    <w:rsid w:val="00FD4264"/>
    <w:rsid w:val="00FD487A"/>
    <w:rsid w:val="00FD5702"/>
    <w:rsid w:val="00FD6304"/>
    <w:rsid w:val="00FD6511"/>
    <w:rsid w:val="00FD6676"/>
    <w:rsid w:val="00FD68A9"/>
    <w:rsid w:val="00FD694C"/>
    <w:rsid w:val="00FD6D2C"/>
    <w:rsid w:val="00FD77E0"/>
    <w:rsid w:val="00FD784B"/>
    <w:rsid w:val="00FD7EB8"/>
    <w:rsid w:val="00FE084E"/>
    <w:rsid w:val="00FE104F"/>
    <w:rsid w:val="00FE1D34"/>
    <w:rsid w:val="00FE3056"/>
    <w:rsid w:val="00FE3079"/>
    <w:rsid w:val="00FE3218"/>
    <w:rsid w:val="00FE38E5"/>
    <w:rsid w:val="00FE3E7A"/>
    <w:rsid w:val="00FE5179"/>
    <w:rsid w:val="00FE6029"/>
    <w:rsid w:val="00FE6091"/>
    <w:rsid w:val="00FE7451"/>
    <w:rsid w:val="00FE7CC8"/>
    <w:rsid w:val="00FE7CCC"/>
    <w:rsid w:val="00FF0079"/>
    <w:rsid w:val="00FF054C"/>
    <w:rsid w:val="00FF0DC1"/>
    <w:rsid w:val="00FF155F"/>
    <w:rsid w:val="00FF1D7F"/>
    <w:rsid w:val="00FF228C"/>
    <w:rsid w:val="00FF2566"/>
    <w:rsid w:val="00FF26EF"/>
    <w:rsid w:val="00FF2C6E"/>
    <w:rsid w:val="00FF3519"/>
    <w:rsid w:val="00FF35DB"/>
    <w:rsid w:val="00FF3BEA"/>
    <w:rsid w:val="00FF432A"/>
    <w:rsid w:val="00FF682B"/>
    <w:rsid w:val="00FF6A87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8DA0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F1"/>
    <w:pPr>
      <w:ind w:firstLine="68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22488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70C0"/>
      <w:sz w:val="28"/>
      <w:szCs w:val="28"/>
    </w:rPr>
  </w:style>
  <w:style w:type="paragraph" w:styleId="3">
    <w:name w:val="heading 3"/>
    <w:basedOn w:val="a"/>
    <w:next w:val="a"/>
    <w:link w:val="30"/>
    <w:qFormat/>
    <w:rsid w:val="00622488"/>
    <w:pPr>
      <w:keepNext/>
      <w:spacing w:before="240" w:after="60"/>
      <w:outlineLvl w:val="2"/>
    </w:pPr>
    <w:rPr>
      <w:rFonts w:ascii="Arial" w:hAnsi="Arial"/>
      <w:b/>
      <w:bCs/>
      <w:color w:val="0070C0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622488"/>
    <w:pPr>
      <w:spacing w:before="240" w:after="60"/>
    </w:pPr>
    <w:rPr>
      <w:b/>
      <w:color w:val="0070C0"/>
    </w:rPr>
  </w:style>
  <w:style w:type="paragraph" w:customStyle="1" w:styleId="brnormal">
    <w:name w:val="br_normal"/>
    <w:basedOn w:val="a"/>
    <w:link w:val="brnormalChar"/>
    <w:autoRedefine/>
    <w:rsid w:val="0002343B"/>
    <w:pPr>
      <w:tabs>
        <w:tab w:val="left" w:pos="993"/>
        <w:tab w:val="left" w:pos="1204"/>
      </w:tabs>
    </w:pPr>
    <w:rPr>
      <w:rFonts w:ascii="Arial" w:hAnsi="Arial"/>
      <w:sz w:val="20"/>
      <w:lang w:eastAsia="x-none"/>
    </w:rPr>
  </w:style>
  <w:style w:type="paragraph" w:customStyle="1" w:styleId="00">
    <w:name w:val="ЗАГОЛОВОК 0"/>
    <w:basedOn w:val="1"/>
    <w:rsid w:val="00622488"/>
    <w:pPr>
      <w:jc w:val="center"/>
    </w:pPr>
    <w:rPr>
      <w:color w:val="0070C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02343B"/>
    <w:rPr>
      <w:rFonts w:ascii="Arial" w:hAnsi="Arial"/>
      <w:szCs w:val="24"/>
      <w:lang w:eastAsia="x-none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622488"/>
    <w:rPr>
      <w:rFonts w:ascii="Arial" w:hAnsi="Arial"/>
      <w:b/>
      <w:color w:val="0070C0"/>
      <w:szCs w:val="24"/>
      <w:lang w:val="x-none" w:eastAsia="x-none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character" w:customStyle="1" w:styleId="brAddDelFix">
    <w:name w:val="br_AddDelFix"/>
    <w:rsid w:val="00B67CD3"/>
    <w:rPr>
      <w:rFonts w:ascii="Arial" w:hAnsi="Arial"/>
      <w:i/>
      <w:iCs/>
      <w:sz w:val="20"/>
    </w:rPr>
  </w:style>
  <w:style w:type="paragraph" w:customStyle="1" w:styleId="brpicture">
    <w:name w:val="br_picture"/>
    <w:basedOn w:val="brnormal"/>
    <w:rsid w:val="00FD694C"/>
    <w:pPr>
      <w:tabs>
        <w:tab w:val="clear" w:pos="993"/>
      </w:tabs>
      <w:spacing w:before="120" w:after="120"/>
      <w:ind w:firstLine="0"/>
      <w:jc w:val="center"/>
    </w:pPr>
    <w:rPr>
      <w:szCs w:val="20"/>
    </w:rPr>
  </w:style>
  <w:style w:type="character" w:customStyle="1" w:styleId="30">
    <w:name w:val="Заголовок 3 Знак"/>
    <w:link w:val="3"/>
    <w:rsid w:val="00622488"/>
    <w:rPr>
      <w:rFonts w:ascii="Arial" w:hAnsi="Arial"/>
      <w:b/>
      <w:bCs/>
      <w:color w:val="0070C0"/>
      <w:sz w:val="26"/>
      <w:szCs w:val="26"/>
      <w:lang w:val="x-none" w:eastAsia="x-none"/>
    </w:rPr>
  </w:style>
  <w:style w:type="paragraph" w:styleId="ab">
    <w:name w:val="Balloon Text"/>
    <w:basedOn w:val="a"/>
    <w:link w:val="ac"/>
    <w:rsid w:val="009D13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D13FA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E62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F1"/>
    <w:pPr>
      <w:ind w:firstLine="68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22488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70C0"/>
      <w:sz w:val="28"/>
      <w:szCs w:val="28"/>
    </w:rPr>
  </w:style>
  <w:style w:type="paragraph" w:styleId="3">
    <w:name w:val="heading 3"/>
    <w:basedOn w:val="a"/>
    <w:next w:val="a"/>
    <w:link w:val="30"/>
    <w:qFormat/>
    <w:rsid w:val="00622488"/>
    <w:pPr>
      <w:keepNext/>
      <w:spacing w:before="240" w:after="60"/>
      <w:outlineLvl w:val="2"/>
    </w:pPr>
    <w:rPr>
      <w:rFonts w:ascii="Arial" w:hAnsi="Arial"/>
      <w:b/>
      <w:bCs/>
      <w:color w:val="0070C0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622488"/>
    <w:pPr>
      <w:spacing w:before="240" w:after="60"/>
    </w:pPr>
    <w:rPr>
      <w:b/>
      <w:color w:val="0070C0"/>
    </w:rPr>
  </w:style>
  <w:style w:type="paragraph" w:customStyle="1" w:styleId="brnormal">
    <w:name w:val="br_normal"/>
    <w:basedOn w:val="a"/>
    <w:link w:val="brnormalChar"/>
    <w:autoRedefine/>
    <w:rsid w:val="0002343B"/>
    <w:pPr>
      <w:tabs>
        <w:tab w:val="left" w:pos="993"/>
        <w:tab w:val="left" w:pos="1204"/>
      </w:tabs>
    </w:pPr>
    <w:rPr>
      <w:rFonts w:ascii="Arial" w:hAnsi="Arial"/>
      <w:sz w:val="20"/>
      <w:lang w:eastAsia="x-none"/>
    </w:rPr>
  </w:style>
  <w:style w:type="paragraph" w:customStyle="1" w:styleId="00">
    <w:name w:val="ЗАГОЛОВОК 0"/>
    <w:basedOn w:val="1"/>
    <w:rsid w:val="00622488"/>
    <w:pPr>
      <w:jc w:val="center"/>
    </w:pPr>
    <w:rPr>
      <w:color w:val="0070C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02343B"/>
    <w:rPr>
      <w:rFonts w:ascii="Arial" w:hAnsi="Arial"/>
      <w:szCs w:val="24"/>
      <w:lang w:eastAsia="x-none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622488"/>
    <w:rPr>
      <w:rFonts w:ascii="Arial" w:hAnsi="Arial"/>
      <w:b/>
      <w:color w:val="0070C0"/>
      <w:szCs w:val="24"/>
      <w:lang w:val="x-none" w:eastAsia="x-none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character" w:customStyle="1" w:styleId="brAddDelFix">
    <w:name w:val="br_AddDelFix"/>
    <w:rsid w:val="00B67CD3"/>
    <w:rPr>
      <w:rFonts w:ascii="Arial" w:hAnsi="Arial"/>
      <w:i/>
      <w:iCs/>
      <w:sz w:val="20"/>
    </w:rPr>
  </w:style>
  <w:style w:type="paragraph" w:customStyle="1" w:styleId="brpicture">
    <w:name w:val="br_picture"/>
    <w:basedOn w:val="brnormal"/>
    <w:rsid w:val="00FD694C"/>
    <w:pPr>
      <w:tabs>
        <w:tab w:val="clear" w:pos="993"/>
      </w:tabs>
      <w:spacing w:before="120" w:after="120"/>
      <w:ind w:firstLine="0"/>
      <w:jc w:val="center"/>
    </w:pPr>
    <w:rPr>
      <w:szCs w:val="20"/>
    </w:rPr>
  </w:style>
  <w:style w:type="character" w:customStyle="1" w:styleId="30">
    <w:name w:val="Заголовок 3 Знак"/>
    <w:link w:val="3"/>
    <w:rsid w:val="00622488"/>
    <w:rPr>
      <w:rFonts w:ascii="Arial" w:hAnsi="Arial"/>
      <w:b/>
      <w:bCs/>
      <w:color w:val="0070C0"/>
      <w:sz w:val="26"/>
      <w:szCs w:val="26"/>
      <w:lang w:val="x-none" w:eastAsia="x-none"/>
    </w:rPr>
  </w:style>
  <w:style w:type="paragraph" w:styleId="ab">
    <w:name w:val="Balloon Text"/>
    <w:basedOn w:val="a"/>
    <w:link w:val="ac"/>
    <w:rsid w:val="009D13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D13FA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E62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9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8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7.jpeg"/><Relationship Id="rId5" Type="http://schemas.openxmlformats.org/officeDocument/2006/relationships/settings" Target="settings.xml"/><Relationship Id="rId15" Type="http://schemas.openxmlformats.org/officeDocument/2006/relationships/hyperlink" Target="http://verzak.forum24.ru" TargetMode="External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5.png"/><Relationship Id="rId14" Type="http://schemas.openxmlformats.org/officeDocument/2006/relationships/hyperlink" Target="http://verzak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F2E14-3692-4CD7-B0C5-D2D274DAD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41</Pages>
  <Words>17608</Words>
  <Characters>100370</Characters>
  <Application>Microsoft Office Word</Application>
  <DocSecurity>0</DocSecurity>
  <Lines>836</Lines>
  <Paragraphs>235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Браком 1.16</vt:lpstr>
      <vt:lpstr>Taip 1</vt:lpstr>
    </vt:vector>
  </TitlesOfParts>
  <Company>org</Company>
  <LinksUpToDate>false</LinksUpToDate>
  <CharactersWithSpaces>117743</CharactersWithSpaces>
  <SharedDoc>false</SharedDoc>
  <HLinks>
    <vt:vector size="12" baseType="variant">
      <vt:variant>
        <vt:i4>1245250</vt:i4>
      </vt:variant>
      <vt:variant>
        <vt:i4>3</vt:i4>
      </vt:variant>
      <vt:variant>
        <vt:i4>0</vt:i4>
      </vt:variant>
      <vt:variant>
        <vt:i4>5</vt:i4>
      </vt:variant>
      <vt:variant>
        <vt:lpwstr>http://verzak.forum24.ru/</vt:lpwstr>
      </vt:variant>
      <vt:variant>
        <vt:lpwstr/>
      </vt:variant>
      <vt:variant>
        <vt:i4>1376271</vt:i4>
      </vt:variant>
      <vt:variant>
        <vt:i4>0</vt:i4>
      </vt:variant>
      <vt:variant>
        <vt:i4>0</vt:i4>
      </vt:variant>
      <vt:variant>
        <vt:i4>5</vt:i4>
      </vt:variant>
      <vt:variant>
        <vt:lpwstr>http://verzak.ru/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Браком 1.16</dc:title>
  <dc:creator>Автор</dc:creator>
  <cp:lastModifiedBy>Брагин И.В.</cp:lastModifiedBy>
  <cp:revision>228</cp:revision>
  <cp:lastPrinted>2025-03-02T04:46:00Z</cp:lastPrinted>
  <dcterms:created xsi:type="dcterms:W3CDTF">2025-02-09T12:22:00Z</dcterms:created>
  <dcterms:modified xsi:type="dcterms:W3CDTF">2026-01-06T15:25:00Z</dcterms:modified>
</cp:coreProperties>
</file>